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65FA" w14:textId="77777777" w:rsidR="002D145F" w:rsidRPr="002D145F" w:rsidRDefault="002D145F" w:rsidP="002D14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A11CE3" w:rsidRPr="000003B3" w14:paraId="296284D0" w14:textId="77777777" w:rsidTr="008817A8">
        <w:tc>
          <w:tcPr>
            <w:tcW w:w="4815" w:type="dxa"/>
          </w:tcPr>
          <w:p w14:paraId="6935A565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</w:rPr>
            </w:pPr>
            <w:bookmarkStart w:id="0" w:name="_Hlk212623890"/>
            <w:r w:rsidRPr="000003B3">
              <w:rPr>
                <w:rFonts w:ascii="Times New Roman" w:hAnsi="Times New Roman" w:cs="Times New Roman"/>
                <w:b/>
                <w:bCs/>
                <w:noProof/>
              </w:rPr>
              <w:t>Рассмотрено и принято</w:t>
            </w:r>
          </w:p>
          <w:p w14:paraId="4A16F59F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DD9BE1C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 xml:space="preserve">на заседании Педагогического </w:t>
            </w:r>
            <w:r>
              <w:rPr>
                <w:rFonts w:ascii="Times New Roman" w:hAnsi="Times New Roman" w:cs="Times New Roman"/>
                <w:noProof/>
              </w:rPr>
              <w:t>С</w:t>
            </w:r>
            <w:r w:rsidRPr="000003B3">
              <w:rPr>
                <w:rFonts w:ascii="Times New Roman" w:hAnsi="Times New Roman" w:cs="Times New Roman"/>
                <w:noProof/>
              </w:rPr>
              <w:t>овета</w:t>
            </w:r>
          </w:p>
          <w:p w14:paraId="555F20D9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>СПБ ГБ ПОУ «Малоохтинский колледж»</w:t>
            </w:r>
          </w:p>
          <w:p w14:paraId="3D7BF53B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>Протокол №__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9</w:t>
            </w:r>
            <w:r w:rsidRPr="000003B3">
              <w:rPr>
                <w:rFonts w:ascii="Times New Roman" w:hAnsi="Times New Roman" w:cs="Times New Roman"/>
                <w:noProof/>
              </w:rPr>
              <w:t xml:space="preserve">__ от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26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06</w:t>
            </w:r>
            <w:r>
              <w:rPr>
                <w:rFonts w:ascii="Times New Roman" w:hAnsi="Times New Roman" w:cs="Times New Roman"/>
                <w:noProof/>
              </w:rPr>
              <w:t>.20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25</w:t>
            </w:r>
            <w:r>
              <w:rPr>
                <w:rFonts w:ascii="Times New Roman" w:hAnsi="Times New Roman" w:cs="Times New Roman"/>
                <w:noProof/>
              </w:rPr>
              <w:t xml:space="preserve"> г</w:t>
            </w:r>
          </w:p>
          <w:p w14:paraId="577BAE73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14:paraId="3EE05FB3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16" w:type="dxa"/>
          </w:tcPr>
          <w:p w14:paraId="40C41B69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Утверждено</w:t>
            </w:r>
          </w:p>
          <w:p w14:paraId="3E5C6CA0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Приказом директора СПБ ГБ ПОУ «Малоохтинский колледж»</w:t>
            </w:r>
          </w:p>
          <w:p w14:paraId="7AC01C06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от «_</w:t>
            </w:r>
            <w:r w:rsidRPr="00252DF3">
              <w:rPr>
                <w:rFonts w:ascii="Times New Roman" w:hAnsi="Times New Roman" w:cs="Times New Roman"/>
                <w:noProof/>
              </w:rPr>
              <w:t>26</w:t>
            </w:r>
            <w:r>
              <w:rPr>
                <w:rFonts w:ascii="Times New Roman" w:hAnsi="Times New Roman" w:cs="Times New Roman"/>
                <w:noProof/>
              </w:rPr>
              <w:t>_»</w:t>
            </w:r>
            <w:r w:rsidRPr="00252DF3">
              <w:rPr>
                <w:rFonts w:ascii="Times New Roman" w:hAnsi="Times New Roman" w:cs="Times New Roman"/>
                <w:noProof/>
              </w:rPr>
              <w:t>06</w:t>
            </w:r>
            <w:r>
              <w:rPr>
                <w:rFonts w:ascii="Times New Roman" w:hAnsi="Times New Roman" w:cs="Times New Roman"/>
                <w:noProof/>
              </w:rPr>
              <w:t>202</w:t>
            </w:r>
            <w:r w:rsidRPr="00252DF3">
              <w:rPr>
                <w:rFonts w:ascii="Times New Roman" w:hAnsi="Times New Roman" w:cs="Times New Roman"/>
                <w:noProof/>
              </w:rPr>
              <w:t>5</w:t>
            </w:r>
            <w:r>
              <w:rPr>
                <w:rFonts w:ascii="Times New Roman" w:hAnsi="Times New Roman" w:cs="Times New Roman"/>
                <w:noProof/>
              </w:rPr>
              <w:t>г приказ № 204</w:t>
            </w:r>
          </w:p>
          <w:p w14:paraId="37001395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Директор СПБ ГБ ПОУ </w:t>
            </w:r>
          </w:p>
          <w:p w14:paraId="18FC0948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«Малоохтинский колледж»</w:t>
            </w:r>
          </w:p>
          <w:p w14:paraId="17FCD3F1" w14:textId="77777777" w:rsidR="00A11CE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595B94A6" w14:textId="77777777" w:rsidR="00A11CE3" w:rsidRPr="000003B3" w:rsidRDefault="00A11CE3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</w:p>
        </w:tc>
      </w:tr>
      <w:bookmarkEnd w:id="0"/>
    </w:tbl>
    <w:p w14:paraId="4E251C42" w14:textId="3170CA45" w:rsidR="002D145F" w:rsidRPr="002D145F" w:rsidRDefault="002D145F" w:rsidP="002D14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00B9F429" w14:textId="77777777" w:rsidR="002D145F" w:rsidRPr="002D145F" w:rsidRDefault="002D145F" w:rsidP="002D14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</w:p>
    <w:p w14:paraId="78D876BF" w14:textId="77777777" w:rsidR="002F6ACB" w:rsidRPr="002F6ACB" w:rsidRDefault="002F6ACB" w:rsidP="002F6AC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235083E3" w14:textId="77777777" w:rsidR="002F6ACB" w:rsidRPr="002F6ACB" w:rsidRDefault="002F6ACB" w:rsidP="002F6AC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62E05C47" w14:textId="77777777" w:rsidR="002F6ACB" w:rsidRPr="002F6ACB" w:rsidRDefault="002F6ACB" w:rsidP="002F6ACB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6112B76F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13F6F1" w14:textId="77777777" w:rsidR="007A5698" w:rsidRDefault="007A5698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F53851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7E612D" w14:textId="77777777" w:rsidR="007A5698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Программа </w:t>
      </w:r>
    </w:p>
    <w:p w14:paraId="5362EED0" w14:textId="77777777" w:rsidR="004069FD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текущей </w:t>
      </w:r>
      <w:r w:rsidR="00CC166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и промежуточной </w:t>
      </w: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аттестации </w:t>
      </w:r>
    </w:p>
    <w:p w14:paraId="157077E2" w14:textId="77777777" w:rsidR="00E550A6" w:rsidRPr="007A5698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</w:t>
      </w:r>
      <w:r w:rsidR="005C5F49"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професси</w:t>
      </w:r>
      <w:r w:rsidR="002B690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ям</w:t>
      </w: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4069FD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СПО</w:t>
      </w:r>
    </w:p>
    <w:p w14:paraId="16B3D62C" w14:textId="77777777" w:rsidR="00EF5E49" w:rsidRDefault="00A051BD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15.01.23</w:t>
      </w:r>
      <w:r w:rsidR="00EF5E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Наладчик станков и оборудования в механообработке</w:t>
      </w:r>
    </w:p>
    <w:p w14:paraId="0C2C0AE3" w14:textId="77777777" w:rsidR="00265A81" w:rsidRDefault="00265A8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15.01.32 Оператор станков с программным управлением</w:t>
      </w:r>
    </w:p>
    <w:p w14:paraId="0DD64946" w14:textId="2A1F5D56" w:rsidR="00C56A92" w:rsidRDefault="00C56A92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23.01.17 Мастер по ремонту и обслуживанию автомобилей</w:t>
      </w:r>
    </w:p>
    <w:p w14:paraId="3FC67E1F" w14:textId="35BC8717" w:rsidR="00E349E2" w:rsidRPr="0072748E" w:rsidRDefault="0072748E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74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15.01.38 Оператор-наладчик металлообрабатывающих станков</w:t>
      </w:r>
    </w:p>
    <w:p w14:paraId="3CE13657" w14:textId="76173048" w:rsidR="00E349E2" w:rsidRDefault="00E349E2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A43E41" w14:textId="21F52672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D0AD5E" w14:textId="6497D3B3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A17117" w14:textId="5F7C4AE2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519D8A" w14:textId="5C157E03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9032D9" w14:textId="19FB8F0B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AB5529" w14:textId="61EF00A0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F7E832" w14:textId="4993997C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740349" w14:textId="77777777" w:rsidR="00EC57A1" w:rsidRDefault="00EC57A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E8199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93064B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F65E42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8F7A6A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CCE4CD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080E82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123177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B82CDA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E7F966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EA1D1F" w14:textId="77777777" w:rsidR="007B2C03" w:rsidRDefault="007B2C03" w:rsidP="007B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85733B" w14:textId="48DA165C" w:rsidR="002F6ACB" w:rsidRDefault="00EF5E49" w:rsidP="00AA7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2E91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4821A3" w:rsidRPr="004E2E9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72748E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C56A92" w:rsidRPr="004E2E91">
        <w:rPr>
          <w:rFonts w:ascii="Times New Roman" w:eastAsia="Times New Roman" w:hAnsi="Times New Roman" w:cs="Times New Roman"/>
          <w:color w:val="auto"/>
          <w:sz w:val="28"/>
          <w:szCs w:val="28"/>
        </w:rPr>
        <w:t>-202</w:t>
      </w:r>
      <w:r w:rsidR="0072748E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24148" w:rsidRPr="004E2E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уч.</w:t>
      </w:r>
      <w:r w:rsidR="00A051BD" w:rsidRPr="004E2E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24148" w:rsidRPr="004E2E91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14:paraId="77381EBB" w14:textId="77777777" w:rsidR="00E52332" w:rsidRDefault="00E52332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E52332" w:rsidSect="00EC57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567" w:right="567" w:bottom="709" w:left="1701" w:header="397" w:footer="0" w:gutter="0"/>
          <w:cols w:space="720"/>
          <w:noEndnote/>
          <w:docGrid w:linePitch="360"/>
        </w:sectPr>
      </w:pPr>
    </w:p>
    <w:p w14:paraId="29D28D84" w14:textId="416D37D3" w:rsidR="005803E2" w:rsidRPr="006328AD" w:rsidRDefault="00841FB9" w:rsidP="002D145F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rPr>
          <w:sz w:val="24"/>
          <w:szCs w:val="24"/>
        </w:rPr>
      </w:pPr>
      <w:r w:rsidRPr="006328AD">
        <w:rPr>
          <w:sz w:val="24"/>
          <w:szCs w:val="24"/>
        </w:rPr>
        <w:lastRenderedPageBreak/>
        <w:t>Область применения</w:t>
      </w:r>
    </w:p>
    <w:p w14:paraId="0D8BC19F" w14:textId="593920D7" w:rsidR="005803E2" w:rsidRPr="003C0843" w:rsidRDefault="00841FB9" w:rsidP="007A5698">
      <w:pPr>
        <w:pStyle w:val="1"/>
        <w:spacing w:after="56"/>
        <w:ind w:left="20" w:right="20" w:firstLine="689"/>
        <w:rPr>
          <w:sz w:val="24"/>
          <w:szCs w:val="24"/>
        </w:rPr>
      </w:pPr>
      <w:r w:rsidRPr="003C0843">
        <w:rPr>
          <w:sz w:val="24"/>
          <w:szCs w:val="24"/>
        </w:rPr>
        <w:t xml:space="preserve">Программа текущей и промежуточной аттестации обучающихся (далее Программа) конкретизирует и регламентирует процедуру организации и проведения текущей  и промежуточной аттестации обучающихся в </w:t>
      </w:r>
      <w:r w:rsidR="00A854DB" w:rsidRPr="003C0843">
        <w:rPr>
          <w:sz w:val="24"/>
          <w:szCs w:val="24"/>
        </w:rPr>
        <w:t>Санкт-Петербургском государственном бюджетном профессиональн</w:t>
      </w:r>
      <w:r w:rsidR="003A4A97">
        <w:rPr>
          <w:sz w:val="24"/>
          <w:szCs w:val="24"/>
        </w:rPr>
        <w:t>ом образовательном учреждение «</w:t>
      </w:r>
      <w:r w:rsidR="003A4A97">
        <w:rPr>
          <w:sz w:val="24"/>
          <w:szCs w:val="24"/>
          <w:lang w:val="ru-RU"/>
        </w:rPr>
        <w:t xml:space="preserve">Малоохтинский </w:t>
      </w:r>
      <w:r w:rsidR="003A4A97" w:rsidRPr="003C0843">
        <w:rPr>
          <w:sz w:val="24"/>
          <w:szCs w:val="24"/>
        </w:rPr>
        <w:t>колледж</w:t>
      </w:r>
      <w:r w:rsidR="00A854DB" w:rsidRPr="003C0843">
        <w:rPr>
          <w:sz w:val="24"/>
          <w:szCs w:val="24"/>
        </w:rPr>
        <w:t>»</w:t>
      </w:r>
      <w:r w:rsidR="007A5698" w:rsidRPr="003C0843">
        <w:rPr>
          <w:sz w:val="24"/>
          <w:szCs w:val="24"/>
        </w:rPr>
        <w:t xml:space="preserve"> </w:t>
      </w:r>
      <w:r w:rsidR="00A854DB" w:rsidRPr="003C0843">
        <w:rPr>
          <w:sz w:val="24"/>
          <w:szCs w:val="24"/>
        </w:rPr>
        <w:t>(далее колледж</w:t>
      </w:r>
      <w:r w:rsidRPr="003C0843">
        <w:rPr>
          <w:sz w:val="24"/>
          <w:szCs w:val="24"/>
        </w:rPr>
        <w:t>) по профессиона</w:t>
      </w:r>
      <w:r w:rsidR="00A854DB" w:rsidRPr="003C0843">
        <w:rPr>
          <w:sz w:val="24"/>
          <w:szCs w:val="24"/>
        </w:rPr>
        <w:t>льным программам среднего  професси</w:t>
      </w:r>
      <w:r w:rsidRPr="003C0843">
        <w:rPr>
          <w:sz w:val="24"/>
          <w:szCs w:val="24"/>
        </w:rPr>
        <w:t>онального образования.</w:t>
      </w:r>
    </w:p>
    <w:p w14:paraId="458F9ADF" w14:textId="77777777" w:rsidR="005803E2" w:rsidRPr="006328AD" w:rsidRDefault="00841FB9" w:rsidP="007A5698">
      <w:pPr>
        <w:pStyle w:val="20"/>
        <w:numPr>
          <w:ilvl w:val="0"/>
          <w:numId w:val="7"/>
        </w:numPr>
        <w:shd w:val="clear" w:color="auto" w:fill="auto"/>
        <w:tabs>
          <w:tab w:val="left" w:pos="288"/>
        </w:tabs>
        <w:spacing w:line="274" w:lineRule="exact"/>
        <w:ind w:firstLine="689"/>
        <w:rPr>
          <w:sz w:val="24"/>
          <w:szCs w:val="24"/>
        </w:rPr>
      </w:pPr>
      <w:r w:rsidRPr="006328AD">
        <w:rPr>
          <w:sz w:val="24"/>
          <w:szCs w:val="24"/>
        </w:rPr>
        <w:t>Нормативные ссылки</w:t>
      </w:r>
    </w:p>
    <w:p w14:paraId="0352222B" w14:textId="77777777" w:rsidR="00A11CE3" w:rsidRPr="00A11CE3" w:rsidRDefault="00A11CE3" w:rsidP="00A11CE3">
      <w:pPr>
        <w:pStyle w:val="1"/>
        <w:spacing w:line="274" w:lineRule="exact"/>
        <w:ind w:right="23"/>
        <w:rPr>
          <w:sz w:val="24"/>
          <w:szCs w:val="24"/>
        </w:rPr>
      </w:pPr>
      <w:r w:rsidRPr="00A11CE3">
        <w:rPr>
          <w:sz w:val="24"/>
          <w:szCs w:val="24"/>
        </w:rPr>
        <w:t>Настоящая  программа разработана на основе следующих документов:</w:t>
      </w:r>
    </w:p>
    <w:p w14:paraId="00F58864" w14:textId="77777777" w:rsidR="00A11CE3" w:rsidRPr="00A11CE3" w:rsidRDefault="00A11CE3" w:rsidP="00A11CE3">
      <w:pPr>
        <w:pStyle w:val="1"/>
        <w:spacing w:line="274" w:lineRule="exact"/>
        <w:ind w:right="23"/>
        <w:rPr>
          <w:sz w:val="24"/>
          <w:szCs w:val="24"/>
        </w:rPr>
      </w:pPr>
      <w:r w:rsidRPr="00A11CE3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3048570F" w14:textId="77777777" w:rsidR="00A11CE3" w:rsidRDefault="00A11CE3" w:rsidP="00A11CE3">
      <w:pPr>
        <w:pStyle w:val="1"/>
        <w:spacing w:line="274" w:lineRule="exact"/>
        <w:ind w:right="23"/>
        <w:rPr>
          <w:sz w:val="24"/>
          <w:szCs w:val="24"/>
        </w:rPr>
      </w:pPr>
      <w:r w:rsidRPr="00A11CE3">
        <w:rPr>
          <w:sz w:val="24"/>
          <w:szCs w:val="24"/>
        </w:rPr>
        <w:t>Приказ Минобрнауки России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744C65F" w14:textId="102D2DF2" w:rsidR="006328AD" w:rsidRDefault="006328AD" w:rsidP="00A11CE3">
      <w:pPr>
        <w:pStyle w:val="1"/>
        <w:spacing w:line="274" w:lineRule="exact"/>
        <w:ind w:right="23"/>
        <w:rPr>
          <w:sz w:val="24"/>
          <w:szCs w:val="24"/>
        </w:rPr>
      </w:pPr>
      <w:r w:rsidRPr="006328AD">
        <w:rPr>
          <w:sz w:val="24"/>
          <w:szCs w:val="24"/>
        </w:rPr>
        <w:t xml:space="preserve">Федеральный государственный образовательный </w:t>
      </w:r>
      <w:hyperlink w:anchor="Par33" w:tooltip="Ссылка на текущий документ" w:history="1">
        <w:r w:rsidRPr="006328AD">
          <w:rPr>
            <w:sz w:val="24"/>
            <w:szCs w:val="24"/>
          </w:rPr>
          <w:t>стандарт</w:t>
        </w:r>
      </w:hyperlink>
      <w:r w:rsidRPr="006328AD">
        <w:rPr>
          <w:sz w:val="24"/>
          <w:szCs w:val="24"/>
        </w:rPr>
        <w:t xml:space="preserve"> среднего профессионального образования по професси</w:t>
      </w:r>
      <w:r w:rsidR="00BD30A2">
        <w:rPr>
          <w:sz w:val="24"/>
          <w:szCs w:val="24"/>
          <w:lang w:val="ru-RU"/>
        </w:rPr>
        <w:t>ям</w:t>
      </w:r>
      <w:r w:rsidRPr="006328AD">
        <w:rPr>
          <w:sz w:val="24"/>
          <w:szCs w:val="24"/>
        </w:rPr>
        <w:t xml:space="preserve"> </w:t>
      </w:r>
      <w:r w:rsidR="00BD30A2" w:rsidRPr="004E2E91">
        <w:rPr>
          <w:sz w:val="24"/>
          <w:szCs w:val="24"/>
          <w:lang w:val="ru-RU"/>
        </w:rPr>
        <w:t xml:space="preserve">15.01.23 Наладчик </w:t>
      </w:r>
      <w:r w:rsidR="00BD30A2">
        <w:rPr>
          <w:sz w:val="24"/>
          <w:szCs w:val="24"/>
          <w:lang w:val="ru-RU"/>
        </w:rPr>
        <w:t>станков и оборудования в механообработке</w:t>
      </w:r>
      <w:r w:rsidR="004E2E91">
        <w:rPr>
          <w:sz w:val="24"/>
          <w:szCs w:val="24"/>
          <w:lang w:val="ru-RU"/>
        </w:rPr>
        <w:t xml:space="preserve"> (Приказ № 824</w:t>
      </w:r>
      <w:r w:rsidR="00BD30A2">
        <w:rPr>
          <w:sz w:val="24"/>
          <w:szCs w:val="24"/>
          <w:lang w:val="ru-RU"/>
        </w:rPr>
        <w:t>,</w:t>
      </w:r>
      <w:r w:rsidR="004E2E91">
        <w:rPr>
          <w:sz w:val="24"/>
          <w:szCs w:val="24"/>
          <w:lang w:val="ru-RU"/>
        </w:rPr>
        <w:t xml:space="preserve"> ред. от 17.03.2015); 15.01.32 Оператор станков с программным управлением (Приказ №</w:t>
      </w:r>
      <w:r w:rsidR="00BD30A2">
        <w:rPr>
          <w:sz w:val="24"/>
          <w:szCs w:val="24"/>
          <w:lang w:val="ru-RU"/>
        </w:rPr>
        <w:t xml:space="preserve"> </w:t>
      </w:r>
      <w:r w:rsidR="004E2E91">
        <w:rPr>
          <w:sz w:val="24"/>
          <w:szCs w:val="24"/>
          <w:lang w:val="ru-RU"/>
        </w:rPr>
        <w:t>1555); 23.01.17 Мастер по ремонту автомобилей (Приказ № 1581)</w:t>
      </w:r>
      <w:r w:rsidR="009F49A0">
        <w:rPr>
          <w:sz w:val="24"/>
          <w:szCs w:val="24"/>
          <w:lang w:val="ru-RU"/>
        </w:rPr>
        <w:t>, 15.01.38 Оператор-наладчик металлообрабатывающих станков (Приказ № 862)</w:t>
      </w:r>
      <w:r w:rsidR="004E2E91">
        <w:rPr>
          <w:sz w:val="24"/>
          <w:szCs w:val="24"/>
          <w:lang w:val="ru-RU"/>
        </w:rPr>
        <w:t>.</w:t>
      </w:r>
    </w:p>
    <w:p w14:paraId="047B222D" w14:textId="77777777" w:rsidR="00136E8E" w:rsidRPr="00EF5E49" w:rsidRDefault="00841FB9" w:rsidP="00D06356">
      <w:pPr>
        <w:pStyle w:val="1"/>
        <w:shd w:val="clear" w:color="auto" w:fill="auto"/>
        <w:spacing w:after="0" w:line="274" w:lineRule="exact"/>
        <w:ind w:right="23" w:firstLine="567"/>
        <w:rPr>
          <w:sz w:val="24"/>
          <w:szCs w:val="24"/>
          <w:lang w:val="ru-RU"/>
        </w:rPr>
      </w:pPr>
      <w:r w:rsidRPr="003C0843">
        <w:rPr>
          <w:sz w:val="24"/>
          <w:szCs w:val="24"/>
        </w:rPr>
        <w:t xml:space="preserve">Устав </w:t>
      </w:r>
      <w:r w:rsidR="006328AD">
        <w:rPr>
          <w:sz w:val="24"/>
          <w:szCs w:val="24"/>
        </w:rPr>
        <w:t>СПб ГБ</w:t>
      </w:r>
      <w:r w:rsidR="003A4A97">
        <w:rPr>
          <w:sz w:val="24"/>
          <w:szCs w:val="24"/>
          <w:lang w:val="ru-RU"/>
        </w:rPr>
        <w:t xml:space="preserve"> </w:t>
      </w:r>
      <w:r w:rsidR="006328AD">
        <w:rPr>
          <w:sz w:val="24"/>
          <w:szCs w:val="24"/>
        </w:rPr>
        <w:t>ПОУ</w:t>
      </w:r>
      <w:r w:rsidR="00A854DB" w:rsidRPr="003C0843">
        <w:rPr>
          <w:sz w:val="24"/>
          <w:szCs w:val="24"/>
        </w:rPr>
        <w:t xml:space="preserve"> </w:t>
      </w:r>
      <w:r w:rsidR="003A4A97">
        <w:rPr>
          <w:sz w:val="24"/>
          <w:szCs w:val="24"/>
        </w:rPr>
        <w:t>«</w:t>
      </w:r>
      <w:r w:rsidR="003A4A97">
        <w:rPr>
          <w:sz w:val="24"/>
          <w:szCs w:val="24"/>
          <w:lang w:val="ru-RU"/>
        </w:rPr>
        <w:t xml:space="preserve">Малоохтинский </w:t>
      </w:r>
      <w:r w:rsidR="003A4A97" w:rsidRPr="003C0843">
        <w:rPr>
          <w:sz w:val="24"/>
          <w:szCs w:val="24"/>
        </w:rPr>
        <w:t xml:space="preserve">колледж» </w:t>
      </w:r>
      <w:r w:rsidR="00136E8E" w:rsidRPr="003C0843">
        <w:rPr>
          <w:sz w:val="24"/>
          <w:szCs w:val="24"/>
        </w:rPr>
        <w:t>(</w:t>
      </w:r>
      <w:r w:rsidR="006328AD">
        <w:rPr>
          <w:sz w:val="24"/>
          <w:szCs w:val="24"/>
        </w:rPr>
        <w:t xml:space="preserve">утвержден </w:t>
      </w:r>
      <w:r w:rsidR="00136E8E" w:rsidRPr="003C0843">
        <w:rPr>
          <w:sz w:val="24"/>
          <w:szCs w:val="24"/>
        </w:rPr>
        <w:t xml:space="preserve"> распоряжени</w:t>
      </w:r>
      <w:r w:rsidR="00863E23">
        <w:rPr>
          <w:sz w:val="24"/>
          <w:szCs w:val="24"/>
        </w:rPr>
        <w:t>ем</w:t>
      </w:r>
      <w:r w:rsidR="00136E8E" w:rsidRPr="003C0843">
        <w:rPr>
          <w:sz w:val="24"/>
          <w:szCs w:val="24"/>
        </w:rPr>
        <w:t xml:space="preserve"> Комитета по</w:t>
      </w:r>
      <w:r w:rsidR="00E550A6" w:rsidRPr="003C0843">
        <w:rPr>
          <w:sz w:val="24"/>
          <w:szCs w:val="24"/>
        </w:rPr>
        <w:t xml:space="preserve"> образованию </w:t>
      </w:r>
      <w:r w:rsidR="00E550A6" w:rsidRPr="00250DC7">
        <w:rPr>
          <w:sz w:val="24"/>
          <w:szCs w:val="24"/>
        </w:rPr>
        <w:t xml:space="preserve">от </w:t>
      </w:r>
      <w:r w:rsidR="00CF77E1">
        <w:rPr>
          <w:sz w:val="24"/>
          <w:szCs w:val="24"/>
        </w:rPr>
        <w:t>20.07</w:t>
      </w:r>
      <w:r w:rsidR="00E550A6" w:rsidRPr="00CF77E1">
        <w:rPr>
          <w:sz w:val="24"/>
          <w:szCs w:val="24"/>
        </w:rPr>
        <w:t>.201</w:t>
      </w:r>
      <w:r w:rsidR="00CF77E1">
        <w:rPr>
          <w:sz w:val="24"/>
          <w:szCs w:val="24"/>
          <w:lang w:val="ru-RU"/>
        </w:rPr>
        <w:t>6</w:t>
      </w:r>
      <w:r w:rsidR="00E550A6" w:rsidRPr="00250DC7">
        <w:rPr>
          <w:sz w:val="24"/>
          <w:szCs w:val="24"/>
        </w:rPr>
        <w:t xml:space="preserve"> № </w:t>
      </w:r>
      <w:r w:rsidR="00CF77E1">
        <w:rPr>
          <w:sz w:val="24"/>
          <w:szCs w:val="24"/>
          <w:lang w:val="ru-RU"/>
        </w:rPr>
        <w:t>2048</w:t>
      </w:r>
      <w:r w:rsidR="00E550A6" w:rsidRPr="00250DC7">
        <w:rPr>
          <w:sz w:val="24"/>
          <w:szCs w:val="24"/>
        </w:rPr>
        <w:t>-р</w:t>
      </w:r>
      <w:r w:rsidR="00863E23" w:rsidRPr="00250DC7">
        <w:rPr>
          <w:sz w:val="24"/>
          <w:szCs w:val="24"/>
        </w:rPr>
        <w:t>);</w:t>
      </w:r>
      <w:r w:rsidR="00EF5E49">
        <w:rPr>
          <w:sz w:val="24"/>
          <w:szCs w:val="24"/>
          <w:lang w:val="ru-RU"/>
        </w:rPr>
        <w:t xml:space="preserve"> </w:t>
      </w:r>
    </w:p>
    <w:p w14:paraId="1F400A06" w14:textId="7A7D532F" w:rsidR="00863E23" w:rsidRPr="00E52332" w:rsidRDefault="00D06356" w:rsidP="00D06356">
      <w:pPr>
        <w:pStyle w:val="1"/>
        <w:shd w:val="clear" w:color="auto" w:fill="auto"/>
        <w:spacing w:after="0" w:line="274" w:lineRule="exact"/>
        <w:ind w:firstLine="426"/>
        <w:rPr>
          <w:sz w:val="24"/>
          <w:szCs w:val="24"/>
          <w:lang w:val="ru-RU"/>
        </w:rPr>
      </w:pPr>
      <w:r w:rsidRPr="00863E23">
        <w:rPr>
          <w:sz w:val="24"/>
          <w:szCs w:val="24"/>
        </w:rPr>
        <w:t xml:space="preserve">другие </w:t>
      </w:r>
      <w:r w:rsidR="00863E23" w:rsidRPr="00863E23">
        <w:rPr>
          <w:sz w:val="24"/>
          <w:szCs w:val="24"/>
        </w:rPr>
        <w:t>нормативные акты колледжа</w:t>
      </w:r>
      <w:r w:rsidR="00E52332">
        <w:rPr>
          <w:sz w:val="24"/>
          <w:szCs w:val="24"/>
          <w:lang w:val="ru-RU"/>
        </w:rPr>
        <w:t>.</w:t>
      </w:r>
    </w:p>
    <w:p w14:paraId="67A1BB39" w14:textId="77777777" w:rsidR="00A11CE3" w:rsidRPr="004C182B" w:rsidRDefault="00A11CE3" w:rsidP="00A11CE3">
      <w:pPr>
        <w:pStyle w:val="20"/>
        <w:shd w:val="clear" w:color="auto" w:fill="auto"/>
        <w:spacing w:line="274" w:lineRule="exact"/>
        <w:rPr>
          <w:sz w:val="24"/>
          <w:szCs w:val="24"/>
        </w:rPr>
      </w:pPr>
      <w:bookmarkStart w:id="1" w:name="_Hlk212624093"/>
      <w:r w:rsidRPr="004C182B">
        <w:rPr>
          <w:sz w:val="24"/>
          <w:szCs w:val="24"/>
        </w:rPr>
        <w:t>3. Обозначения и сокращения</w:t>
      </w:r>
    </w:p>
    <w:p w14:paraId="42987052" w14:textId="77777777" w:rsidR="00A11CE3" w:rsidRPr="004C182B" w:rsidRDefault="00A11CE3" w:rsidP="00A11CE3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4C182B">
        <w:rPr>
          <w:sz w:val="24"/>
          <w:szCs w:val="24"/>
        </w:rPr>
        <w:t>В настоящей программе применены следующие сокращения:</w:t>
      </w:r>
    </w:p>
    <w:p w14:paraId="6D19C1DE" w14:textId="77777777" w:rsidR="00A11CE3" w:rsidRPr="004C182B" w:rsidRDefault="00A11CE3" w:rsidP="00A11CE3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>
        <w:rPr>
          <w:b/>
          <w:bCs/>
          <w:sz w:val="24"/>
          <w:szCs w:val="24"/>
        </w:rPr>
        <w:t>СПО</w:t>
      </w:r>
      <w:r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>- среднее профессиональное образование;</w:t>
      </w:r>
    </w:p>
    <w:p w14:paraId="102F57D0" w14:textId="77777777" w:rsidR="00A11CE3" w:rsidRPr="004C182B" w:rsidRDefault="00A11CE3" w:rsidP="00A11CE3">
      <w:pPr>
        <w:pStyle w:val="1"/>
        <w:shd w:val="clear" w:color="auto" w:fill="auto"/>
        <w:spacing w:after="0" w:line="274" w:lineRule="exact"/>
        <w:ind w:left="20" w:right="20"/>
        <w:rPr>
          <w:sz w:val="24"/>
          <w:szCs w:val="24"/>
        </w:rPr>
      </w:pPr>
      <w:r>
        <w:rPr>
          <w:rStyle w:val="a5"/>
          <w:sz w:val="24"/>
          <w:szCs w:val="24"/>
        </w:rPr>
        <w:t>Ф</w:t>
      </w:r>
      <w:r w:rsidRPr="004C182B">
        <w:rPr>
          <w:rStyle w:val="a5"/>
          <w:sz w:val="24"/>
          <w:szCs w:val="24"/>
        </w:rPr>
        <w:t>ГОС</w:t>
      </w:r>
      <w:r>
        <w:rPr>
          <w:rStyle w:val="a5"/>
          <w:sz w:val="24"/>
          <w:szCs w:val="24"/>
        </w:rPr>
        <w:t xml:space="preserve"> СПО</w:t>
      </w:r>
      <w:r w:rsidRPr="004C182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C18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федеральный </w:t>
      </w:r>
      <w:r w:rsidRPr="004C182B">
        <w:rPr>
          <w:sz w:val="24"/>
          <w:szCs w:val="24"/>
        </w:rPr>
        <w:t>государственный образовательный стандарт среднего профессионального образования;</w:t>
      </w:r>
    </w:p>
    <w:p w14:paraId="03488B47" w14:textId="77777777" w:rsidR="00A11CE3" w:rsidRPr="004C182B" w:rsidRDefault="00A11CE3" w:rsidP="00A11CE3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4C182B">
        <w:rPr>
          <w:rStyle w:val="a5"/>
          <w:sz w:val="24"/>
          <w:szCs w:val="24"/>
        </w:rPr>
        <w:t xml:space="preserve">ОП </w:t>
      </w:r>
      <w:r w:rsidRPr="004C182B">
        <w:rPr>
          <w:sz w:val="24"/>
          <w:szCs w:val="24"/>
        </w:rPr>
        <w:t>- образовательная программа;</w:t>
      </w:r>
    </w:p>
    <w:p w14:paraId="1113C590" w14:textId="77777777" w:rsidR="00A11CE3" w:rsidRPr="004C182B" w:rsidRDefault="00A11CE3" w:rsidP="00A11CE3">
      <w:pPr>
        <w:pStyle w:val="1"/>
        <w:spacing w:line="274" w:lineRule="exact"/>
        <w:ind w:left="20" w:right="20"/>
        <w:rPr>
          <w:sz w:val="24"/>
          <w:szCs w:val="24"/>
        </w:rPr>
      </w:pPr>
      <w:r w:rsidRPr="004C182B">
        <w:rPr>
          <w:rStyle w:val="a5"/>
          <w:sz w:val="24"/>
          <w:szCs w:val="24"/>
        </w:rPr>
        <w:t xml:space="preserve">Колледж </w:t>
      </w:r>
      <w:r w:rsidRPr="004C182B">
        <w:rPr>
          <w:sz w:val="24"/>
          <w:szCs w:val="24"/>
        </w:rPr>
        <w:t xml:space="preserve">– Санкт-Петербургский </w:t>
      </w:r>
      <w:r>
        <w:rPr>
          <w:sz w:val="24"/>
          <w:szCs w:val="24"/>
        </w:rPr>
        <w:t>г</w:t>
      </w:r>
      <w:r w:rsidRPr="004C182B">
        <w:rPr>
          <w:sz w:val="24"/>
          <w:szCs w:val="24"/>
        </w:rPr>
        <w:t xml:space="preserve">осударственное </w:t>
      </w:r>
      <w:r>
        <w:rPr>
          <w:sz w:val="24"/>
          <w:szCs w:val="24"/>
        </w:rPr>
        <w:t xml:space="preserve">бюджетное профессиональное </w:t>
      </w:r>
      <w:r w:rsidRPr="004C182B">
        <w:rPr>
          <w:sz w:val="24"/>
          <w:szCs w:val="24"/>
        </w:rPr>
        <w:t xml:space="preserve">образовательное учреждение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 xml:space="preserve">Малоохтинский </w:t>
      </w:r>
      <w:r w:rsidRPr="003C0843">
        <w:rPr>
          <w:sz w:val="24"/>
          <w:szCs w:val="24"/>
        </w:rPr>
        <w:t>колледж</w:t>
      </w:r>
      <w:r>
        <w:rPr>
          <w:sz w:val="24"/>
          <w:szCs w:val="24"/>
        </w:rPr>
        <w:t>».</w:t>
      </w:r>
    </w:p>
    <w:p w14:paraId="3E8EE395" w14:textId="77777777" w:rsidR="00A11CE3" w:rsidRPr="004C182B" w:rsidRDefault="00A11CE3" w:rsidP="00A11CE3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4. Основные положения</w:t>
      </w:r>
    </w:p>
    <w:p w14:paraId="0ABD9370" w14:textId="77777777" w:rsidR="00A11CE3" w:rsidRPr="004C182B" w:rsidRDefault="00A11CE3" w:rsidP="00A11CE3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 xml:space="preserve">Основной целью текущей и промежуточной аттестации является объективная оценка соответствия уровня и качества подготовки специалиста требованиям </w:t>
      </w:r>
      <w:r>
        <w:rPr>
          <w:sz w:val="24"/>
          <w:szCs w:val="24"/>
        </w:rPr>
        <w:t>Ф</w:t>
      </w:r>
      <w:r w:rsidRPr="004C182B">
        <w:rPr>
          <w:bCs/>
          <w:sz w:val="24"/>
          <w:szCs w:val="24"/>
        </w:rPr>
        <w:t xml:space="preserve">ГОС </w:t>
      </w:r>
      <w:r>
        <w:rPr>
          <w:bCs/>
          <w:sz w:val="24"/>
          <w:szCs w:val="24"/>
        </w:rPr>
        <w:t>СПО</w:t>
      </w:r>
      <w:r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>по профессии в части требований к результатам освоения образовательной программы, интенсивности и результативности учебного процесса.</w:t>
      </w:r>
    </w:p>
    <w:p w14:paraId="25CDEE08" w14:textId="77777777" w:rsidR="00A11CE3" w:rsidRPr="004C182B" w:rsidRDefault="00A11CE3" w:rsidP="00A11CE3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Конкретные формы и процедуры текущей (текущего контроля успеваемости) и про</w:t>
      </w:r>
      <w:r w:rsidRPr="004C182B">
        <w:rPr>
          <w:sz w:val="24"/>
          <w:szCs w:val="24"/>
        </w:rPr>
        <w:softHyphen/>
        <w:t>межуточной аттестации обучающихся по учебным дисциплинам, а также по всем видам практик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14:paraId="6831612D" w14:textId="77777777" w:rsidR="00A11CE3" w:rsidRPr="004C182B" w:rsidRDefault="00A11CE3" w:rsidP="00A11CE3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 xml:space="preserve">Результаты текущей (текущего контроля успеваемости) и промежуточной аттестации используются для информирования всех участников образовательного процесса о ходе освоения обучающимися </w:t>
      </w:r>
      <w:r>
        <w:rPr>
          <w:bCs/>
          <w:sz w:val="24"/>
          <w:szCs w:val="24"/>
        </w:rPr>
        <w:t>Колледжа ОП</w:t>
      </w:r>
      <w:r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 xml:space="preserve">по </w:t>
      </w:r>
      <w:r>
        <w:rPr>
          <w:sz w:val="24"/>
          <w:szCs w:val="24"/>
          <w:lang w:val="ru-RU"/>
        </w:rPr>
        <w:t>специальности</w:t>
      </w:r>
      <w:r w:rsidRPr="004C182B">
        <w:rPr>
          <w:sz w:val="24"/>
          <w:szCs w:val="24"/>
        </w:rPr>
        <w:t>, а также для оперативной корректировки учебно-воспитательного процесса и (или) принятия иных организационно-педагогических мер.</w:t>
      </w:r>
    </w:p>
    <w:p w14:paraId="4969E4FF" w14:textId="77777777" w:rsidR="00A11CE3" w:rsidRPr="004C182B" w:rsidRDefault="00A11CE3" w:rsidP="00A11CE3">
      <w:pPr>
        <w:pStyle w:val="1"/>
        <w:numPr>
          <w:ilvl w:val="0"/>
          <w:numId w:val="2"/>
        </w:numPr>
        <w:shd w:val="clear" w:color="auto" w:fill="auto"/>
        <w:tabs>
          <w:tab w:val="left" w:pos="1446"/>
        </w:tabs>
        <w:spacing w:after="103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Процедура организации текущей (текущего контроля успеваемости) и промежуточной аттестации должна быть открытой и понятной для всех участников образовательного процесса (учредителя, администрации, преподавателей, обучающихся, родителей).</w:t>
      </w:r>
    </w:p>
    <w:p w14:paraId="7E82E8D1" w14:textId="77777777" w:rsidR="00A11CE3" w:rsidRDefault="00A11CE3" w:rsidP="00A11CE3">
      <w:pPr>
        <w:widowControl/>
        <w:rPr>
          <w:rFonts w:ascii="Times New Roman" w:eastAsia="Times New Roman" w:hAnsi="Times New Roman" w:cs="Times New Roman"/>
          <w:b/>
          <w:bCs/>
          <w:color w:val="auto"/>
          <w:lang w:val="x-none" w:eastAsia="x-none"/>
        </w:rPr>
      </w:pPr>
      <w:r>
        <w:br w:type="page"/>
      </w:r>
    </w:p>
    <w:p w14:paraId="7F2AA67D" w14:textId="77777777" w:rsidR="00A11CE3" w:rsidRPr="004C182B" w:rsidRDefault="00A11CE3" w:rsidP="00A11CE3">
      <w:pPr>
        <w:pStyle w:val="20"/>
        <w:shd w:val="clear" w:color="auto" w:fill="auto"/>
        <w:spacing w:after="80" w:line="220" w:lineRule="exact"/>
        <w:ind w:left="20" w:firstLine="560"/>
        <w:jc w:val="both"/>
        <w:rPr>
          <w:sz w:val="24"/>
          <w:szCs w:val="24"/>
        </w:rPr>
      </w:pPr>
      <w:r w:rsidRPr="004C182B">
        <w:rPr>
          <w:sz w:val="24"/>
          <w:szCs w:val="24"/>
        </w:rPr>
        <w:lastRenderedPageBreak/>
        <w:t>5. Проведение текущего контроля успеваемости</w:t>
      </w:r>
      <w:r>
        <w:rPr>
          <w:sz w:val="24"/>
          <w:szCs w:val="24"/>
          <w:lang w:val="ru-RU"/>
        </w:rPr>
        <w:t xml:space="preserve"> обучающихся</w:t>
      </w:r>
      <w:r w:rsidRPr="004C182B">
        <w:rPr>
          <w:sz w:val="24"/>
          <w:szCs w:val="24"/>
        </w:rPr>
        <w:t>.</w:t>
      </w:r>
    </w:p>
    <w:p w14:paraId="22420053" w14:textId="77777777" w:rsidR="00A11CE3" w:rsidRPr="00140B76" w:rsidRDefault="00A11CE3" w:rsidP="00A11CE3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5.1</w:t>
      </w:r>
      <w:r w:rsidRPr="00140B76">
        <w:rPr>
          <w:sz w:val="24"/>
          <w:szCs w:val="24"/>
        </w:rPr>
        <w:t xml:space="preserve">. </w:t>
      </w:r>
      <w:r w:rsidRPr="00140B76">
        <w:rPr>
          <w:bCs w:val="0"/>
          <w:sz w:val="24"/>
          <w:szCs w:val="24"/>
        </w:rPr>
        <w:t>Основное содержание программы текущей аттестации</w:t>
      </w:r>
    </w:p>
    <w:p w14:paraId="59132DD1" w14:textId="77777777" w:rsidR="00A11CE3" w:rsidRPr="00700532" w:rsidRDefault="00A11CE3" w:rsidP="00A11CE3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Текущая аттестация в течение периода обучения реализуется в сроки, определенные преподавателем в календарно-тематическом плане.</w:t>
      </w:r>
    </w:p>
    <w:p w14:paraId="4FD19792" w14:textId="77777777" w:rsidR="00A11CE3" w:rsidRPr="00700532" w:rsidRDefault="00A11CE3" w:rsidP="00A11CE3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Основными задачами текущего контроля успеваемости, являются:</w:t>
      </w:r>
    </w:p>
    <w:p w14:paraId="36B0A46A" w14:textId="77777777" w:rsidR="00A11CE3" w:rsidRPr="00700532" w:rsidRDefault="00A11CE3" w:rsidP="00A11CE3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проверка хода и качества усвоения учебного материала обучающимися;</w:t>
      </w:r>
    </w:p>
    <w:p w14:paraId="31A05152" w14:textId="77777777" w:rsidR="00A11CE3" w:rsidRDefault="00A11CE3" w:rsidP="00A11CE3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приобретение и развитие навыков само</w:t>
      </w:r>
      <w:r>
        <w:rPr>
          <w:rFonts w:ascii="Times New Roman" w:eastAsia="Times New Roman" w:hAnsi="Times New Roman" w:cs="Times New Roman"/>
          <w:bCs/>
        </w:rPr>
        <w:t>стоятельной работы обучающихся;</w:t>
      </w:r>
    </w:p>
    <w:p w14:paraId="6E5C9652" w14:textId="77777777" w:rsidR="00A11CE3" w:rsidRPr="00700532" w:rsidRDefault="00A11CE3" w:rsidP="00A11CE3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совершенствование методики проведения занятий;</w:t>
      </w:r>
    </w:p>
    <w:p w14:paraId="70FFB854" w14:textId="77777777" w:rsidR="00A11CE3" w:rsidRPr="00700532" w:rsidRDefault="00A11CE3" w:rsidP="00A11CE3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упрочение обратной связи между преподавателем и обучающимся.</w:t>
      </w:r>
    </w:p>
    <w:p w14:paraId="1D4F6820" w14:textId="77777777" w:rsidR="00A11CE3" w:rsidRPr="00296969" w:rsidRDefault="00A11CE3" w:rsidP="00A11CE3">
      <w:pPr>
        <w:pStyle w:val="1"/>
        <w:numPr>
          <w:ilvl w:val="0"/>
          <w:numId w:val="3"/>
        </w:numPr>
        <w:shd w:val="clear" w:color="auto" w:fill="auto"/>
        <w:tabs>
          <w:tab w:val="left" w:pos="1446"/>
        </w:tabs>
        <w:spacing w:after="0" w:line="274" w:lineRule="exact"/>
        <w:ind w:left="20" w:right="20"/>
        <w:rPr>
          <w:sz w:val="24"/>
          <w:szCs w:val="24"/>
        </w:rPr>
      </w:pPr>
      <w:r w:rsidRPr="00296969">
        <w:rPr>
          <w:bCs/>
          <w:sz w:val="24"/>
          <w:szCs w:val="24"/>
        </w:rPr>
        <w:t>Методы текущего контроля выбираются преподавателем, исходя из специфики</w:t>
      </w:r>
      <w:r w:rsidRPr="00296969">
        <w:rPr>
          <w:bCs/>
          <w:sz w:val="24"/>
          <w:szCs w:val="24"/>
          <w:lang w:val="ru-RU"/>
        </w:rPr>
        <w:t xml:space="preserve"> </w:t>
      </w:r>
      <w:r w:rsidRPr="00296969">
        <w:rPr>
          <w:bCs/>
          <w:sz w:val="24"/>
          <w:szCs w:val="24"/>
        </w:rPr>
        <w:t>содержания обучения, формируемых профессиональных и общих компетенций.</w:t>
      </w:r>
    </w:p>
    <w:p w14:paraId="0A5A65FA" w14:textId="77777777" w:rsidR="00A11CE3" w:rsidRPr="00EF5E49" w:rsidRDefault="00A11CE3" w:rsidP="00A11CE3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 w:rsidRPr="00296969">
        <w:rPr>
          <w:rFonts w:ascii="Times New Roman" w:eastAsia="Times New Roman" w:hAnsi="Times New Roman" w:cs="Times New Roman"/>
          <w:bCs/>
        </w:rPr>
        <w:t xml:space="preserve">Преподаватель обеспечивает разработку и формирование блока заданий, используемых для </w:t>
      </w:r>
      <w:r w:rsidRPr="00EF5E49">
        <w:rPr>
          <w:rFonts w:ascii="Times New Roman" w:eastAsia="Times New Roman" w:hAnsi="Times New Roman" w:cs="Times New Roman"/>
          <w:bCs/>
        </w:rPr>
        <w:t>проведения текущего контроля качества обучения.</w:t>
      </w:r>
    </w:p>
    <w:p w14:paraId="4906CCD6" w14:textId="77777777" w:rsidR="00A11CE3" w:rsidRPr="004C182B" w:rsidRDefault="00A11CE3" w:rsidP="00A11CE3">
      <w:pPr>
        <w:pStyle w:val="1"/>
        <w:numPr>
          <w:ilvl w:val="0"/>
          <w:numId w:val="3"/>
        </w:numPr>
        <w:shd w:val="clear" w:color="auto" w:fill="auto"/>
        <w:tabs>
          <w:tab w:val="left" w:pos="1446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Текущая аттестация проводится преподавателем или мастером производственного обучения, ведущим занятия в учебной группе, во время проведения им аудиторных занятий или консультаций, а также в со</w:t>
      </w:r>
      <w:r>
        <w:rPr>
          <w:sz w:val="24"/>
          <w:szCs w:val="24"/>
        </w:rPr>
        <w:t>ответствии с индивидуальным</w:t>
      </w:r>
      <w:r>
        <w:rPr>
          <w:sz w:val="24"/>
          <w:szCs w:val="24"/>
          <w:lang w:val="ru-RU"/>
        </w:rPr>
        <w:t xml:space="preserve"> </w:t>
      </w:r>
      <w:r w:rsidRPr="004C182B">
        <w:rPr>
          <w:sz w:val="24"/>
          <w:szCs w:val="24"/>
        </w:rPr>
        <w:t>графиком обучения, если такой предусмотрен.</w:t>
      </w:r>
    </w:p>
    <w:p w14:paraId="24ECFD3E" w14:textId="77777777" w:rsidR="00A11CE3" w:rsidRPr="004C182B" w:rsidRDefault="00A11CE3" w:rsidP="00A11CE3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Конкретные формы и методы проведения текущей аттестации определяются преподавателем с учетом контингента обучающихся, содержания учебного материала и характера формируемых содержательных параметров профессиональной деятельности, а также используемых им образовательных технологий и обсуждаются на заседании методическ</w:t>
      </w:r>
      <w:r>
        <w:rPr>
          <w:rFonts w:ascii="Times New Roman" w:eastAsia="Times New Roman" w:hAnsi="Times New Roman" w:cs="Times New Roman"/>
        </w:rPr>
        <w:t>их</w:t>
      </w:r>
      <w:r w:rsidRPr="004C18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объединений</w:t>
      </w:r>
      <w:r w:rsidRPr="004C182B">
        <w:rPr>
          <w:rFonts w:ascii="Times New Roman" w:eastAsia="Times New Roman" w:hAnsi="Times New Roman" w:cs="Times New Roman"/>
        </w:rPr>
        <w:t>.</w:t>
      </w:r>
    </w:p>
    <w:p w14:paraId="32BC02A6" w14:textId="77777777" w:rsidR="00A11CE3" w:rsidRPr="004C182B" w:rsidRDefault="00A11CE3" w:rsidP="00A11CE3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 должны быть ознакомлены с системой оценивания, основными методами, формой, порядком и периодичностью текущего контроля знаний, умений и навыков в начале обучения на учебном занятии.</w:t>
      </w:r>
    </w:p>
    <w:p w14:paraId="71BE6CF3" w14:textId="77777777" w:rsidR="00A11CE3" w:rsidRPr="004C182B" w:rsidRDefault="00A11CE3" w:rsidP="00A11CE3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Критерии выставления текущих оценок успеваемости определяются преподавателем или мастером производственного обучения, ведущим занятия в учебной группе, и обсуждаются на заседании методическ</w:t>
      </w:r>
      <w:r>
        <w:rPr>
          <w:rFonts w:ascii="Times New Roman" w:eastAsia="Times New Roman" w:hAnsi="Times New Roman" w:cs="Times New Roman"/>
        </w:rPr>
        <w:t>их</w:t>
      </w:r>
      <w:r w:rsidRPr="004C18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объединений</w:t>
      </w:r>
      <w:r w:rsidRPr="004C182B">
        <w:rPr>
          <w:rFonts w:ascii="Times New Roman" w:eastAsia="Times New Roman" w:hAnsi="Times New Roman" w:cs="Times New Roman"/>
        </w:rPr>
        <w:t>.</w:t>
      </w:r>
    </w:p>
    <w:p w14:paraId="31668D88" w14:textId="77777777" w:rsidR="00A11CE3" w:rsidRPr="004C182B" w:rsidRDefault="00A11CE3" w:rsidP="00A11CE3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Совокупность оценок по текущему контролю знаний может являться основой зачета с выставлением итоговой оценки.</w:t>
      </w:r>
    </w:p>
    <w:p w14:paraId="46505992" w14:textId="77777777" w:rsidR="00A11CE3" w:rsidRPr="004C182B" w:rsidRDefault="00A11CE3" w:rsidP="00A11CE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5.2. Формы контроля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применяемые на занятиях</w:t>
      </w:r>
    </w:p>
    <w:p w14:paraId="1389149A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Опрос</w:t>
      </w:r>
      <w:r w:rsidRPr="004C182B">
        <w:rPr>
          <w:rFonts w:ascii="Times New Roman" w:eastAsia="Times New Roman" w:hAnsi="Times New Roman" w:cs="Times New Roman"/>
        </w:rPr>
        <w:tab/>
      </w:r>
    </w:p>
    <w:p w14:paraId="0CE81444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Письменный опрос</w:t>
      </w:r>
      <w:r w:rsidRPr="004C182B">
        <w:rPr>
          <w:rFonts w:ascii="Times New Roman" w:eastAsia="Times New Roman" w:hAnsi="Times New Roman" w:cs="Times New Roman"/>
        </w:rPr>
        <w:tab/>
      </w:r>
    </w:p>
    <w:p w14:paraId="3E5E30A5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Оценка работы на занятии</w:t>
      </w:r>
      <w:r w:rsidRPr="004C182B">
        <w:rPr>
          <w:rFonts w:ascii="Times New Roman" w:eastAsia="Times New Roman" w:hAnsi="Times New Roman" w:cs="Times New Roman"/>
        </w:rPr>
        <w:tab/>
      </w:r>
    </w:p>
    <w:p w14:paraId="3E7D0FC5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Обсуждение материала по темам</w:t>
      </w:r>
      <w:r w:rsidRPr="004C182B">
        <w:rPr>
          <w:rFonts w:ascii="Times New Roman" w:eastAsia="Times New Roman" w:hAnsi="Times New Roman" w:cs="Times New Roman"/>
        </w:rPr>
        <w:tab/>
      </w:r>
    </w:p>
    <w:p w14:paraId="5ED2CCA2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Контрольные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58015B69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Диктант</w:t>
      </w:r>
      <w:r w:rsidRPr="004C182B">
        <w:rPr>
          <w:rFonts w:ascii="Times New Roman" w:eastAsia="Times New Roman" w:hAnsi="Times New Roman" w:cs="Times New Roman"/>
        </w:rPr>
        <w:tab/>
      </w:r>
    </w:p>
    <w:p w14:paraId="471CAEF3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Изложение, сочинение</w:t>
      </w:r>
      <w:r w:rsidRPr="004C182B">
        <w:rPr>
          <w:rFonts w:ascii="Times New Roman" w:eastAsia="Times New Roman" w:hAnsi="Times New Roman" w:cs="Times New Roman"/>
        </w:rPr>
        <w:tab/>
      </w:r>
    </w:p>
    <w:p w14:paraId="32707805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Решение задач</w:t>
      </w:r>
      <w:r w:rsidRPr="004C182B">
        <w:rPr>
          <w:rFonts w:ascii="Times New Roman" w:eastAsia="Times New Roman" w:hAnsi="Times New Roman" w:cs="Times New Roman"/>
        </w:rPr>
        <w:tab/>
      </w:r>
    </w:p>
    <w:p w14:paraId="1FB92632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Практические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1CFAFF7E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Лабораторные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64284882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Ролевые игры</w:t>
      </w:r>
      <w:r w:rsidRPr="004C182B">
        <w:rPr>
          <w:rFonts w:ascii="Times New Roman" w:eastAsia="Times New Roman" w:hAnsi="Times New Roman" w:cs="Times New Roman"/>
        </w:rPr>
        <w:tab/>
      </w:r>
    </w:p>
    <w:p w14:paraId="787284DB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Проверочные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5C5FB965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Проверка конспектов</w:t>
      </w:r>
      <w:r w:rsidRPr="004C182B">
        <w:rPr>
          <w:rFonts w:ascii="Times New Roman" w:eastAsia="Times New Roman" w:hAnsi="Times New Roman" w:cs="Times New Roman"/>
        </w:rPr>
        <w:tab/>
      </w:r>
    </w:p>
    <w:p w14:paraId="5F585100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Работа в </w:t>
      </w:r>
      <w:r>
        <w:rPr>
          <w:rFonts w:ascii="Times New Roman" w:eastAsia="Times New Roman" w:hAnsi="Times New Roman" w:cs="Times New Roman"/>
        </w:rPr>
        <w:t>под</w:t>
      </w:r>
      <w:r w:rsidRPr="004C182B">
        <w:rPr>
          <w:rFonts w:ascii="Times New Roman" w:eastAsia="Times New Roman" w:hAnsi="Times New Roman" w:cs="Times New Roman"/>
        </w:rPr>
        <w:t>группах</w:t>
      </w:r>
      <w:r w:rsidRPr="004C182B">
        <w:rPr>
          <w:rFonts w:ascii="Times New Roman" w:eastAsia="Times New Roman" w:hAnsi="Times New Roman" w:cs="Times New Roman"/>
        </w:rPr>
        <w:tab/>
      </w:r>
    </w:p>
    <w:p w14:paraId="5A2849C3" w14:textId="77777777" w:rsidR="00A11CE3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Решение кроссвордов</w:t>
      </w:r>
      <w:r w:rsidRPr="004C182B">
        <w:rPr>
          <w:rFonts w:ascii="Times New Roman" w:eastAsia="Times New Roman" w:hAnsi="Times New Roman" w:cs="Times New Roman"/>
        </w:rPr>
        <w:tab/>
        <w:t xml:space="preserve"> </w:t>
      </w:r>
    </w:p>
    <w:p w14:paraId="56A292BC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Самостоятельные работы </w:t>
      </w:r>
    </w:p>
    <w:p w14:paraId="35E4086B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Подготовка рефератов</w:t>
      </w:r>
      <w:r w:rsidRPr="004C182B">
        <w:rPr>
          <w:rFonts w:ascii="Times New Roman" w:eastAsia="Times New Roman" w:hAnsi="Times New Roman" w:cs="Times New Roman"/>
        </w:rPr>
        <w:tab/>
      </w:r>
    </w:p>
    <w:p w14:paraId="0823CDB6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Подготовка презентаций, докладов, сообщений</w:t>
      </w:r>
      <w:r w:rsidRPr="004C182B">
        <w:rPr>
          <w:rFonts w:ascii="Times New Roman" w:eastAsia="Times New Roman" w:hAnsi="Times New Roman" w:cs="Times New Roman"/>
        </w:rPr>
        <w:tab/>
      </w:r>
    </w:p>
    <w:p w14:paraId="6097749D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Исследовательские работы</w:t>
      </w:r>
    </w:p>
    <w:p w14:paraId="2D619F66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lastRenderedPageBreak/>
        <w:t>Составление схем, таблиц</w:t>
      </w:r>
      <w:r w:rsidRPr="004C182B">
        <w:rPr>
          <w:rFonts w:ascii="Times New Roman" w:eastAsia="Times New Roman" w:hAnsi="Times New Roman" w:cs="Times New Roman"/>
        </w:rPr>
        <w:tab/>
      </w:r>
    </w:p>
    <w:p w14:paraId="152CE945" w14:textId="77777777" w:rsidR="00A11CE3" w:rsidRPr="009A6FEE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Написание эссе</w:t>
      </w:r>
      <w:r w:rsidRPr="004C182B">
        <w:rPr>
          <w:rFonts w:ascii="Times New Roman" w:eastAsia="Times New Roman" w:hAnsi="Times New Roman" w:cs="Times New Roman"/>
        </w:rPr>
        <w:tab/>
      </w:r>
    </w:p>
    <w:p w14:paraId="76FDAE0A" w14:textId="77777777" w:rsidR="00A11CE3" w:rsidRPr="009A6FEE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Работа со схемами, рисунками, таблицами</w:t>
      </w:r>
      <w:r w:rsidRPr="004C182B">
        <w:rPr>
          <w:rFonts w:ascii="Times New Roman" w:eastAsia="Times New Roman" w:hAnsi="Times New Roman" w:cs="Times New Roman"/>
        </w:rPr>
        <w:tab/>
      </w:r>
    </w:p>
    <w:p w14:paraId="7D0ABBC0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Тестирование, в том числе с применением компьютера</w:t>
      </w:r>
    </w:p>
    <w:p w14:paraId="1FD1BA59" w14:textId="77777777" w:rsidR="00A11CE3" w:rsidRPr="004C182B" w:rsidRDefault="00A11CE3" w:rsidP="00A11CE3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Итоговая письменная работа</w:t>
      </w:r>
      <w:r w:rsidRPr="004C182B">
        <w:rPr>
          <w:rFonts w:ascii="Times New Roman" w:eastAsia="Times New Roman" w:hAnsi="Times New Roman" w:cs="Times New Roman"/>
        </w:rPr>
        <w:tab/>
      </w:r>
    </w:p>
    <w:p w14:paraId="4BE6BD13" w14:textId="77777777" w:rsidR="00A11CE3" w:rsidRDefault="00A11CE3" w:rsidP="00A11CE3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bookmark1"/>
      <w:r>
        <w:rPr>
          <w:rFonts w:ascii="Times New Roman" w:eastAsia="Times New Roman" w:hAnsi="Times New Roman" w:cs="Times New Roman"/>
          <w:b/>
          <w:bCs/>
        </w:rPr>
        <w:t xml:space="preserve">5.3. </w:t>
      </w:r>
      <w:r w:rsidRPr="004C182B">
        <w:rPr>
          <w:rFonts w:ascii="Times New Roman" w:eastAsia="Times New Roman" w:hAnsi="Times New Roman" w:cs="Times New Roman"/>
          <w:b/>
          <w:bCs/>
        </w:rPr>
        <w:t>Возможные критерии выставления текущих оценок успеваемости</w:t>
      </w:r>
    </w:p>
    <w:p w14:paraId="6DF06C73" w14:textId="77777777" w:rsidR="00A11CE3" w:rsidRPr="004C182B" w:rsidRDefault="00A11CE3" w:rsidP="00A11CE3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4C182B"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4C182B">
        <w:rPr>
          <w:rFonts w:ascii="Times New Roman" w:eastAsia="Times New Roman" w:hAnsi="Times New Roman" w:cs="Times New Roman"/>
          <w:b/>
          <w:bCs/>
        </w:rPr>
        <w:t>.1. Об</w:t>
      </w:r>
      <w:r>
        <w:rPr>
          <w:rFonts w:ascii="Times New Roman" w:eastAsia="Times New Roman" w:hAnsi="Times New Roman" w:cs="Times New Roman"/>
          <w:b/>
          <w:bCs/>
        </w:rPr>
        <w:t>щ</w:t>
      </w:r>
      <w:r w:rsidRPr="004C182B">
        <w:rPr>
          <w:rFonts w:ascii="Times New Roman" w:eastAsia="Times New Roman" w:hAnsi="Times New Roman" w:cs="Times New Roman"/>
          <w:b/>
          <w:bCs/>
        </w:rPr>
        <w:t>ая характеристика оценочной шкалы</w:t>
      </w:r>
      <w:bookmarkEnd w:id="2"/>
    </w:p>
    <w:p w14:paraId="3B7D5CDB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1567F">
        <w:rPr>
          <w:rFonts w:ascii="Times New Roman" w:eastAsia="Times New Roman" w:hAnsi="Times New Roman" w:cs="Times New Roman"/>
        </w:rPr>
        <w:t xml:space="preserve">Оценки по результатам проверки и оценки выполненных обучающимися работ </w:t>
      </w:r>
      <w:r w:rsidRPr="004C182B">
        <w:rPr>
          <w:rFonts w:ascii="Times New Roman" w:eastAsia="Times New Roman" w:hAnsi="Times New Roman" w:cs="Times New Roman"/>
        </w:rPr>
        <w:t>выставляются по пяти</w:t>
      </w:r>
      <w:r>
        <w:rPr>
          <w:rFonts w:ascii="Times New Roman" w:eastAsia="Times New Roman" w:hAnsi="Times New Roman" w:cs="Times New Roman"/>
        </w:rPr>
        <w:t>балльной</w:t>
      </w:r>
      <w:r w:rsidRPr="004C182B">
        <w:rPr>
          <w:rFonts w:ascii="Times New Roman" w:eastAsia="Times New Roman" w:hAnsi="Times New Roman" w:cs="Times New Roman"/>
        </w:rPr>
        <w:t xml:space="preserve"> шкале</w:t>
      </w:r>
      <w:r>
        <w:rPr>
          <w:rFonts w:ascii="Times New Roman" w:eastAsia="Times New Roman" w:hAnsi="Times New Roman" w:cs="Times New Roman"/>
        </w:rPr>
        <w:t>.</w:t>
      </w:r>
    </w:p>
    <w:p w14:paraId="536018BF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bCs/>
          <w:i/>
        </w:rPr>
        <w:t>«отлично»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(5 баллов) выставляется, если обучающийся демонстрирует:</w:t>
      </w:r>
    </w:p>
    <w:p w14:paraId="28A23367" w14:textId="77777777" w:rsidR="00A11CE3" w:rsidRPr="004C182B" w:rsidRDefault="00A11CE3" w:rsidP="00A11CE3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уверенное знание и понимание учебного материала;</w:t>
      </w:r>
    </w:p>
    <w:p w14:paraId="719AABFD" w14:textId="77777777" w:rsidR="00A11CE3" w:rsidRPr="004C182B" w:rsidRDefault="00A11CE3" w:rsidP="00A11CE3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</w:t>
      </w:r>
    </w:p>
    <w:p w14:paraId="55C5043E" w14:textId="77777777" w:rsidR="00A11CE3" w:rsidRPr="004C182B" w:rsidRDefault="00A11CE3" w:rsidP="00A11CE3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применять полученные знания в новой ситуации;</w:t>
      </w:r>
    </w:p>
    <w:p w14:paraId="024097C4" w14:textId="77777777" w:rsidR="00A11CE3" w:rsidRPr="004C182B" w:rsidRDefault="00A11CE3" w:rsidP="00A11CE3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отсутствие ошибок и недочётов при воспроизведении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030AFA7F" w14:textId="77777777" w:rsidR="00A11CE3" w:rsidRPr="004C182B" w:rsidRDefault="00A11CE3" w:rsidP="00A11CE3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соблюдение культуры письменной и устной речи, правил оформления письменных работ.</w:t>
      </w:r>
    </w:p>
    <w:p w14:paraId="573887C5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bCs/>
          <w:i/>
        </w:rPr>
        <w:t>«хорошо»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(4 балла) выставляется, если обучающийся демонстрирует:</w:t>
      </w:r>
    </w:p>
    <w:p w14:paraId="2EBD72CB" w14:textId="77777777" w:rsidR="00A11CE3" w:rsidRPr="004C182B" w:rsidRDefault="00A11CE3" w:rsidP="00A11CE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основного учебного материала;</w:t>
      </w:r>
    </w:p>
    <w:p w14:paraId="34E9ACF7" w14:textId="77777777" w:rsidR="00A11CE3" w:rsidRPr="004C182B" w:rsidRDefault="00A11CE3" w:rsidP="00A11CE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выделять главное в изученном материале, обобщать факты и практические примеры, делать выводы, устанавливать внутрипредметные связи;</w:t>
      </w:r>
    </w:p>
    <w:p w14:paraId="039D43B2" w14:textId="77777777" w:rsidR="00A11CE3" w:rsidRPr="004C182B" w:rsidRDefault="00A11CE3" w:rsidP="00A11CE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недочёты при воспроизведении изученного материала;</w:t>
      </w:r>
    </w:p>
    <w:p w14:paraId="433AAD79" w14:textId="77777777" w:rsidR="00A11CE3" w:rsidRPr="004C182B" w:rsidRDefault="00A11CE3" w:rsidP="00A11CE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соблюдение основных правил культуры письменной и устной речи, правил оформления письменных работ.</w:t>
      </w:r>
    </w:p>
    <w:p w14:paraId="3D1DE26F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i/>
        </w:rPr>
        <w:t>«удовлетворительно»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(3 балла) выставляется, если обучающийся демонстрирует:</w:t>
      </w:r>
    </w:p>
    <w:p w14:paraId="3E84903F" w14:textId="77777777" w:rsidR="00A11CE3" w:rsidRPr="004C182B" w:rsidRDefault="00A11CE3" w:rsidP="00A11CE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учебного материала на уровне минимальных требований;</w:t>
      </w:r>
    </w:p>
    <w:p w14:paraId="7E9E8525" w14:textId="77777777" w:rsidR="00A11CE3" w:rsidRPr="004C182B" w:rsidRDefault="00A11CE3" w:rsidP="00A11CE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воспроизводить изученный материал, затруднения в ответе на вопросы в измененной фор</w:t>
      </w:r>
      <w:r w:rsidRPr="004C182B">
        <w:rPr>
          <w:rFonts w:ascii="Times New Roman" w:eastAsia="Times New Roman" w:hAnsi="Times New Roman" w:cs="Times New Roman"/>
        </w:rPr>
        <w:softHyphen/>
        <w:t>мулировке;</w:t>
      </w:r>
    </w:p>
    <w:p w14:paraId="2266C87D" w14:textId="77777777" w:rsidR="00A11CE3" w:rsidRPr="004C182B" w:rsidRDefault="00A11CE3" w:rsidP="00A11CE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наличие грубой ошибки или нескольких негрубых ошибок при воспроизведении изученного материала;</w:t>
      </w:r>
    </w:p>
    <w:p w14:paraId="5C263A8D" w14:textId="77777777" w:rsidR="00A11CE3" w:rsidRPr="004C182B" w:rsidRDefault="00A11CE3" w:rsidP="00A11CE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несоблюдение отдельных правил культуры письменной и устной речи, правил оформления письменных работ.</w:t>
      </w:r>
    </w:p>
    <w:p w14:paraId="41A11694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i/>
        </w:rPr>
        <w:t>«неудовлетворительно»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(2 балла) выставляется, если обучающийся демонстрирует:</w:t>
      </w:r>
    </w:p>
    <w:p w14:paraId="5BEC000F" w14:textId="77777777" w:rsidR="00A11CE3" w:rsidRPr="004C182B" w:rsidRDefault="00A11CE3" w:rsidP="00A11CE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учебного материала на уровне ниже минимальных требований, фрагментарные представления об изученном материале;</w:t>
      </w:r>
    </w:p>
    <w:p w14:paraId="07CB268E" w14:textId="77777777" w:rsidR="00A11CE3" w:rsidRPr="004C182B" w:rsidRDefault="00A11CE3" w:rsidP="00A11CE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отсутствие умений работать на уровне воспроизведения, затруднения при ответах на стандартные вопросы;</w:t>
      </w:r>
    </w:p>
    <w:p w14:paraId="1792C6AB" w14:textId="77777777" w:rsidR="00A11CE3" w:rsidRPr="004C182B" w:rsidRDefault="00A11CE3" w:rsidP="00A11CE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наличие нескольких грубых ошибок, большого числа негрубых при воспроизведении изученного материала;</w:t>
      </w:r>
    </w:p>
    <w:p w14:paraId="74DC409F" w14:textId="77777777" w:rsidR="00A11CE3" w:rsidRPr="004C182B" w:rsidRDefault="00A11CE3" w:rsidP="00A11CE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несоблюдение основных правил культуры письменной и устной речи, правил оформления письменных работ.</w:t>
      </w:r>
    </w:p>
    <w:p w14:paraId="40A7FDEF" w14:textId="77777777" w:rsidR="00A11CE3" w:rsidRPr="003E7486" w:rsidRDefault="00A11CE3" w:rsidP="00A11CE3">
      <w:pPr>
        <w:widowControl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5.3.2 </w:t>
      </w:r>
      <w:r w:rsidRPr="003E7486">
        <w:rPr>
          <w:rFonts w:ascii="Times New Roman" w:eastAsia="Times New Roman" w:hAnsi="Times New Roman" w:cs="Times New Roman"/>
          <w:b/>
        </w:rPr>
        <w:t>Критерии выставления о</w:t>
      </w:r>
      <w:r>
        <w:rPr>
          <w:rFonts w:ascii="Times New Roman" w:eastAsia="Times New Roman" w:hAnsi="Times New Roman" w:cs="Times New Roman"/>
          <w:b/>
        </w:rPr>
        <w:t>тмет</w:t>
      </w:r>
      <w:r w:rsidRPr="003E7486">
        <w:rPr>
          <w:rFonts w:ascii="Times New Roman" w:eastAsia="Times New Roman" w:hAnsi="Times New Roman" w:cs="Times New Roman"/>
          <w:b/>
        </w:rPr>
        <w:t>ок за практические (лабораторные) работы</w:t>
      </w:r>
    </w:p>
    <w:p w14:paraId="07C5A281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«отлично»</w:t>
      </w:r>
      <w:r w:rsidRPr="004C182B">
        <w:rPr>
          <w:rFonts w:ascii="Times New Roman" w:eastAsia="Times New Roman" w:hAnsi="Times New Roman" w:cs="Times New Roman"/>
        </w:rPr>
        <w:t xml:space="preserve"> (5 баллов) выставляется, если обучающийся:</w:t>
      </w:r>
    </w:p>
    <w:p w14:paraId="43F7D8D3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1645E5B4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выбрал и подготовил для работы необходимое оборудование;</w:t>
      </w:r>
    </w:p>
    <w:p w14:paraId="1289F612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в рациональной последовательности и полном объеме с безусловным соблюдением правил личной и общественной безопасности;</w:t>
      </w:r>
    </w:p>
    <w:p w14:paraId="51B1D58C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получил результаты с заданной точностью; оценил погрешность измерения;</w:t>
      </w:r>
    </w:p>
    <w:p w14:paraId="2E5A40DD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lastRenderedPageBreak/>
        <w:t>грамотно, логично описал проведенные наблюдения и сформулировал выводы из результатов опыта (наблюдения);</w:t>
      </w:r>
    </w:p>
    <w:p w14:paraId="5777326E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экономно использовал расходные материалы;</w:t>
      </w:r>
    </w:p>
    <w:p w14:paraId="12D67F21" w14:textId="77777777" w:rsidR="00A11CE3" w:rsidRPr="004C182B" w:rsidRDefault="00A11CE3" w:rsidP="00A11CE3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обеспечил поддержание чистоты и порядка на рабочем месте.</w:t>
      </w:r>
    </w:p>
    <w:p w14:paraId="49D7CE4F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«хорошо»</w:t>
      </w:r>
      <w:r w:rsidRPr="004C182B">
        <w:rPr>
          <w:rFonts w:ascii="Times New Roman" w:eastAsia="Times New Roman" w:hAnsi="Times New Roman" w:cs="Times New Roman"/>
        </w:rPr>
        <w:t xml:space="preserve"> (4 балла) выставляется, если обучающийся:</w:t>
      </w:r>
    </w:p>
    <w:p w14:paraId="771284D0" w14:textId="77777777" w:rsidR="00A11CE3" w:rsidRPr="004C182B" w:rsidRDefault="00A11CE3" w:rsidP="00A11CE3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1C7E10C8" w14:textId="77777777" w:rsidR="00A11CE3" w:rsidRPr="004C182B" w:rsidRDefault="00A11CE3" w:rsidP="00A11CE3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выбрал и подготовил для работы необходимое оборудование;</w:t>
      </w:r>
    </w:p>
    <w:p w14:paraId="2B568DD1" w14:textId="77777777" w:rsidR="00A11CE3" w:rsidRPr="004C182B" w:rsidRDefault="00A11CE3" w:rsidP="00A11CE3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в полном объеме с безусловным соблюдением правил личной и общественной безопасности, но не в рациональной последовательности;</w:t>
      </w:r>
    </w:p>
    <w:p w14:paraId="328B5781" w14:textId="77777777" w:rsidR="00A11CE3" w:rsidRPr="004C182B" w:rsidRDefault="00A11CE3" w:rsidP="00A11CE3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не менее двух остальных требований, соответствующих оценке «отлично».</w:t>
      </w:r>
    </w:p>
    <w:p w14:paraId="26A8BBC4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(3 балла) выставляется, если обучающийся:</w:t>
      </w:r>
    </w:p>
    <w:p w14:paraId="3238281E" w14:textId="77777777" w:rsidR="00A11CE3" w:rsidRPr="004C182B" w:rsidRDefault="00A11CE3" w:rsidP="00A11CE3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2F67DF8A" w14:textId="77777777" w:rsidR="00A11CE3" w:rsidRPr="004C182B" w:rsidRDefault="00A11CE3" w:rsidP="00A11CE3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выбрал и подготовил для работы необходимое оборудование с помощью преподавателя;</w:t>
      </w:r>
    </w:p>
    <w:p w14:paraId="3EF78667" w14:textId="77777777" w:rsidR="00A11CE3" w:rsidRPr="004C182B" w:rsidRDefault="00A11CE3" w:rsidP="00A11CE3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не менее чем на половину с безусловным соблюдением правил личной и общественной безопасности;</w:t>
      </w:r>
    </w:p>
    <w:p w14:paraId="38EBEC05" w14:textId="77777777" w:rsidR="00A11CE3" w:rsidRPr="004C182B" w:rsidRDefault="00A11CE3" w:rsidP="00A11CE3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не менее одного требования из числа остальных, соответствующих оценке «отлично».</w:t>
      </w:r>
    </w:p>
    <w:p w14:paraId="4DCA440C" w14:textId="77777777" w:rsidR="00A11CE3" w:rsidRPr="004C182B" w:rsidRDefault="00A11CE3" w:rsidP="00A11CE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«неудовлетворительно»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(2 балла) выставляется, если обучающийся:</w:t>
      </w:r>
    </w:p>
    <w:p w14:paraId="63A15E18" w14:textId="77777777" w:rsidR="00A11CE3" w:rsidRPr="004C182B" w:rsidRDefault="00A11CE3" w:rsidP="00A11CE3">
      <w:pPr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 смог определить цель работы и подготовить необходимое оборудование самостоятельно;</w:t>
      </w:r>
    </w:p>
    <w:p w14:paraId="40A3A179" w14:textId="77777777" w:rsidR="00A11CE3" w:rsidRPr="003E7486" w:rsidRDefault="00A11CE3" w:rsidP="00A11CE3">
      <w:pPr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выполнил работу менее чем на половину, либо допустил однократное нарушение правил безопасности.</w:t>
      </w:r>
    </w:p>
    <w:p w14:paraId="6076883B" w14:textId="77777777" w:rsidR="00A11CE3" w:rsidRPr="004C182B" w:rsidRDefault="00A11CE3" w:rsidP="00A11CE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 xml:space="preserve">6. Проведение </w:t>
      </w:r>
      <w:r>
        <w:rPr>
          <w:rFonts w:ascii="Times New Roman" w:eastAsia="Times New Roman" w:hAnsi="Times New Roman" w:cs="Times New Roman"/>
          <w:b/>
          <w:bCs/>
        </w:rPr>
        <w:t>промежуточной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аттестации обучающихся </w:t>
      </w:r>
    </w:p>
    <w:p w14:paraId="3E552124" w14:textId="77777777" w:rsidR="00A11CE3" w:rsidRPr="004C182B" w:rsidRDefault="00A11CE3" w:rsidP="00A11CE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6.1. Общие положения</w:t>
      </w:r>
    </w:p>
    <w:p w14:paraId="62E53685" w14:textId="77777777" w:rsidR="00A11CE3" w:rsidRPr="004C182B" w:rsidRDefault="00A11CE3" w:rsidP="00A11CE3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Освоение отдельной части </w:t>
      </w:r>
      <w:r>
        <w:rPr>
          <w:rFonts w:ascii="Times New Roman" w:eastAsia="Times New Roman" w:hAnsi="Times New Roman" w:cs="Times New Roman"/>
        </w:rPr>
        <w:t xml:space="preserve">ОП – </w:t>
      </w:r>
      <w:r w:rsidRPr="004C182B">
        <w:rPr>
          <w:rFonts w:ascii="Times New Roman" w:eastAsia="Times New Roman" w:hAnsi="Times New Roman" w:cs="Times New Roman"/>
        </w:rPr>
        <w:t>учебной дисциплины</w:t>
      </w:r>
      <w:r>
        <w:rPr>
          <w:rFonts w:ascii="Times New Roman" w:eastAsia="Times New Roman" w:hAnsi="Times New Roman" w:cs="Times New Roman"/>
        </w:rPr>
        <w:t xml:space="preserve">, МДК, ПМ, </w:t>
      </w:r>
      <w:r w:rsidRPr="004C182B">
        <w:rPr>
          <w:rFonts w:ascii="Times New Roman" w:eastAsia="Times New Roman" w:hAnsi="Times New Roman" w:cs="Times New Roman"/>
        </w:rPr>
        <w:t>практик</w:t>
      </w:r>
      <w:r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сопровождается промежуточной аттестацией обучающихся, проводимой в формах</w:t>
      </w:r>
      <w:r>
        <w:rPr>
          <w:rFonts w:ascii="Times New Roman" w:eastAsia="Times New Roman" w:hAnsi="Times New Roman" w:cs="Times New Roman"/>
        </w:rPr>
        <w:t xml:space="preserve">, </w:t>
      </w:r>
      <w:r w:rsidRPr="004C182B">
        <w:rPr>
          <w:rFonts w:ascii="Times New Roman" w:eastAsia="Times New Roman" w:hAnsi="Times New Roman" w:cs="Times New Roman"/>
        </w:rPr>
        <w:t xml:space="preserve">определенных учебным планом и в порядке, установленном </w:t>
      </w:r>
      <w:r>
        <w:rPr>
          <w:rFonts w:ascii="Times New Roman" w:eastAsia="Times New Roman" w:hAnsi="Times New Roman" w:cs="Times New Roman"/>
        </w:rPr>
        <w:t>колледжем</w:t>
      </w:r>
      <w:r w:rsidRPr="004C182B">
        <w:rPr>
          <w:rFonts w:ascii="Times New Roman" w:eastAsia="Times New Roman" w:hAnsi="Times New Roman" w:cs="Times New Roman"/>
        </w:rPr>
        <w:t>.</w:t>
      </w:r>
    </w:p>
    <w:p w14:paraId="0E69815C" w14:textId="77777777" w:rsidR="00A11CE3" w:rsidRPr="004C182B" w:rsidRDefault="00A11CE3" w:rsidP="00A11CE3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Промежуточная аттестация обеспечивает оперативное управление учебной деятельностью обучающегося и проводится с целью комплексной оценки качества усвоения теоретических знаний, освоения содержательных параметров профессиональной деятельности при освоении обучающимися </w:t>
      </w:r>
      <w:r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специальности</w:t>
      </w:r>
      <w:r w:rsidRPr="004C182B">
        <w:rPr>
          <w:rFonts w:ascii="Times New Roman" w:eastAsia="Times New Roman" w:hAnsi="Times New Roman" w:cs="Times New Roman"/>
        </w:rPr>
        <w:t xml:space="preserve"> за определенный период.</w:t>
      </w:r>
    </w:p>
    <w:p w14:paraId="00944F43" w14:textId="77777777" w:rsidR="00A11CE3" w:rsidRPr="004C182B" w:rsidRDefault="00A11CE3" w:rsidP="00A11CE3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Периодичность,</w:t>
      </w:r>
      <w:r>
        <w:rPr>
          <w:rFonts w:ascii="Times New Roman" w:eastAsia="Times New Roman" w:hAnsi="Times New Roman" w:cs="Times New Roman"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время и формы промежуточной аттестации определяется учебным планом.</w:t>
      </w:r>
    </w:p>
    <w:p w14:paraId="54B17097" w14:textId="77777777" w:rsidR="00A11CE3" w:rsidRPr="004C182B" w:rsidRDefault="00A11CE3" w:rsidP="00A11CE3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Основной формой промежуточной аттестации является экзамен </w:t>
      </w:r>
    </w:p>
    <w:p w14:paraId="363933FD" w14:textId="77777777" w:rsidR="00A11CE3" w:rsidRPr="004C182B" w:rsidRDefault="00A11CE3" w:rsidP="00A11CE3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Конкретные процедуры промежуточной аттестации по каждой дисциплине и практике доводятся до сведения обучающихся в течение первых двух месяцев от начала обучения.</w:t>
      </w:r>
    </w:p>
    <w:p w14:paraId="4B8C3BC3" w14:textId="77777777" w:rsidR="00A11CE3" w:rsidRPr="004C182B" w:rsidRDefault="00A11CE3" w:rsidP="00A11CE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6.2. Организация промежуточной аттестации обучающихся</w:t>
      </w:r>
    </w:p>
    <w:p w14:paraId="5DDD9349" w14:textId="77777777" w:rsidR="00A11CE3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Промежуточная аттестация проводится преподавателем, ведущим в учебной группе данную учебную дисциплину. В случае отсутствия преподавателя, по объективным причинам, по распоряжению директора </w:t>
      </w:r>
      <w:r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 xml:space="preserve"> аттестация может быть перенесена на более поздний срок или проводиться другим преподавателем, ведущим занятия по данной дисциплине. Аналогично проводится аттестация по итогам практики.</w:t>
      </w:r>
    </w:p>
    <w:p w14:paraId="1868437E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Зачеты и дифференцированные зачеты проводятся в счет часов, предусмотренных в рабочих программах.</w:t>
      </w:r>
    </w:p>
    <w:p w14:paraId="72F208CB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При проведении промежуточной аттестации должны быть созданы условия для максимального приближения процедуры промежуточной аттестации обучающихся по дисциплинам профессионального цикла к условиям их будущей профессиональной деятельности. С этой целью для её проведения кроме преподавателей конкретной дисциплины в качестве внешних экспертов должны активно привлекаться работодатели, преподаватели смежных дисциплин.</w:t>
      </w:r>
    </w:p>
    <w:p w14:paraId="4A4853A6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 должны быть ознакомлены на вводном (первом) учебном занятии:</w:t>
      </w:r>
    </w:p>
    <w:p w14:paraId="53BDE38A" w14:textId="77777777" w:rsidR="00A11CE3" w:rsidRPr="004C182B" w:rsidRDefault="00A11CE3" w:rsidP="00A11CE3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формами/видами промежуточной аттестации,</w:t>
      </w:r>
    </w:p>
    <w:p w14:paraId="36CF15FA" w14:textId="77777777" w:rsidR="00A11CE3" w:rsidRPr="004C182B" w:rsidRDefault="00A11CE3" w:rsidP="00A11CE3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lastRenderedPageBreak/>
        <w:t>с условиями допуска к ее прохождению,</w:t>
      </w:r>
    </w:p>
    <w:p w14:paraId="418AE06D" w14:textId="77777777" w:rsidR="00A11CE3" w:rsidRPr="004C182B" w:rsidRDefault="00A11CE3" w:rsidP="00A11CE3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основными методами, формой и порядком ее проведения</w:t>
      </w:r>
      <w:r>
        <w:rPr>
          <w:rFonts w:ascii="Times New Roman" w:eastAsia="Times New Roman" w:hAnsi="Times New Roman" w:cs="Times New Roman"/>
        </w:rPr>
        <w:t>,</w:t>
      </w:r>
    </w:p>
    <w:p w14:paraId="07D08FD1" w14:textId="77777777" w:rsidR="00A11CE3" w:rsidRPr="004C182B" w:rsidRDefault="00A11CE3" w:rsidP="00A11CE3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порядком переаттестации;</w:t>
      </w:r>
    </w:p>
    <w:p w14:paraId="6729ECB6" w14:textId="77777777" w:rsidR="00A11CE3" w:rsidRPr="004C182B" w:rsidRDefault="00A11CE3" w:rsidP="00A11CE3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порядком ликвидации академических задолженностей.</w:t>
      </w:r>
    </w:p>
    <w:p w14:paraId="4E6AED44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За месяц до проведения промежуточной аттестации преподаватель разрабатывает и выдает обучающимся:</w:t>
      </w:r>
    </w:p>
    <w:p w14:paraId="771D19CC" w14:textId="77777777" w:rsidR="00A11CE3" w:rsidRPr="004C182B" w:rsidRDefault="00A11CE3" w:rsidP="00A11CE3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аттестационные материалы, включающие перечень теоретических вопросов и тематику практических заданий/видов выполняемых работ по разделам (темам);</w:t>
      </w:r>
    </w:p>
    <w:p w14:paraId="3273ADFB" w14:textId="77777777" w:rsidR="00A11CE3" w:rsidRPr="004C182B" w:rsidRDefault="00A11CE3" w:rsidP="00A11CE3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конкретное содержание практических заданий обучающимся не сообщается;</w:t>
      </w:r>
    </w:p>
    <w:p w14:paraId="1AE64E3A" w14:textId="77777777" w:rsidR="00A11CE3" w:rsidRPr="004C182B" w:rsidRDefault="00A11CE3" w:rsidP="00A11CE3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демонстрационную версию варианта (если предусмотрена письменная форма проведения аттестации);</w:t>
      </w:r>
    </w:p>
    <w:p w14:paraId="1053CAF5" w14:textId="77777777" w:rsidR="00A11CE3" w:rsidRPr="004C182B" w:rsidRDefault="00A11CE3" w:rsidP="00A11CE3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критерии оценивания результата аттестационных испытаний.</w:t>
      </w:r>
    </w:p>
    <w:p w14:paraId="799DE235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Основными </w:t>
      </w:r>
      <w:r>
        <w:rPr>
          <w:rFonts w:ascii="Times New Roman" w:eastAsia="Times New Roman" w:hAnsi="Times New Roman" w:cs="Times New Roman"/>
        </w:rPr>
        <w:t>формами</w:t>
      </w:r>
      <w:r w:rsidRPr="004C182B">
        <w:rPr>
          <w:rFonts w:ascii="Times New Roman" w:eastAsia="Times New Roman" w:hAnsi="Times New Roman" w:cs="Times New Roman"/>
        </w:rPr>
        <w:t xml:space="preserve"> проведения промежуточной аттестации являются:</w:t>
      </w:r>
    </w:p>
    <w:p w14:paraId="38FBF6DA" w14:textId="77777777" w:rsidR="00A11CE3" w:rsidRPr="004C182B" w:rsidRDefault="00A11CE3" w:rsidP="00A11CE3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устн</w:t>
      </w:r>
      <w:r>
        <w:rPr>
          <w:rFonts w:ascii="Times New Roman" w:eastAsia="Times New Roman" w:hAnsi="Times New Roman" w:cs="Times New Roman"/>
        </w:rPr>
        <w:t>ый опрос;</w:t>
      </w:r>
    </w:p>
    <w:p w14:paraId="3539DCBE" w14:textId="77777777" w:rsidR="00A11CE3" w:rsidRPr="004C182B" w:rsidRDefault="00A11CE3" w:rsidP="00A11CE3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письменная</w:t>
      </w:r>
      <w:r>
        <w:rPr>
          <w:rFonts w:ascii="Times New Roman" w:eastAsia="Times New Roman" w:hAnsi="Times New Roman" w:cs="Times New Roman"/>
        </w:rPr>
        <w:t xml:space="preserve"> работа</w:t>
      </w:r>
      <w:r w:rsidRPr="004C182B">
        <w:rPr>
          <w:rFonts w:ascii="Times New Roman" w:eastAsia="Times New Roman" w:hAnsi="Times New Roman" w:cs="Times New Roman"/>
        </w:rPr>
        <w:t>;</w:t>
      </w:r>
    </w:p>
    <w:p w14:paraId="07D62CCF" w14:textId="77777777" w:rsidR="00A11CE3" w:rsidRPr="004C182B" w:rsidRDefault="00A11CE3" w:rsidP="00A11CE3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тест</w:t>
      </w:r>
      <w:r>
        <w:rPr>
          <w:rFonts w:ascii="Times New Roman" w:eastAsia="Times New Roman" w:hAnsi="Times New Roman" w:cs="Times New Roman"/>
        </w:rPr>
        <w:t>ирование</w:t>
      </w:r>
      <w:r w:rsidRPr="004C182B">
        <w:rPr>
          <w:rFonts w:ascii="Times New Roman" w:eastAsia="Times New Roman" w:hAnsi="Times New Roman" w:cs="Times New Roman"/>
        </w:rPr>
        <w:t xml:space="preserve"> (в том числе компьютерное тестирование);</w:t>
      </w:r>
    </w:p>
    <w:p w14:paraId="3E81B520" w14:textId="77777777" w:rsidR="00A11CE3" w:rsidRPr="004C182B" w:rsidRDefault="00A11CE3" w:rsidP="00A11CE3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работа на </w:t>
      </w:r>
      <w:r w:rsidRPr="004C182B">
        <w:rPr>
          <w:rFonts w:ascii="Times New Roman" w:eastAsia="Times New Roman" w:hAnsi="Times New Roman" w:cs="Times New Roman"/>
        </w:rPr>
        <w:t>компьютер</w:t>
      </w:r>
      <w:r>
        <w:rPr>
          <w:rFonts w:ascii="Times New Roman" w:eastAsia="Times New Roman" w:hAnsi="Times New Roman" w:cs="Times New Roman"/>
        </w:rPr>
        <w:t>е</w:t>
      </w:r>
      <w:r w:rsidRPr="004C182B">
        <w:rPr>
          <w:rFonts w:ascii="Times New Roman" w:eastAsia="Times New Roman" w:hAnsi="Times New Roman" w:cs="Times New Roman"/>
        </w:rPr>
        <w:t xml:space="preserve"> (использование пакета прикладных специализированных</w:t>
      </w:r>
      <w:r>
        <w:rPr>
          <w:rFonts w:ascii="Times New Roman" w:eastAsia="Times New Roman" w:hAnsi="Times New Roman" w:cs="Times New Roman"/>
        </w:rPr>
        <w:t xml:space="preserve"> программ</w:t>
      </w:r>
      <w:r w:rsidRPr="004C182B">
        <w:rPr>
          <w:rFonts w:ascii="Times New Roman" w:eastAsia="Times New Roman" w:hAnsi="Times New Roman" w:cs="Times New Roman"/>
        </w:rPr>
        <w:t>);</w:t>
      </w:r>
    </w:p>
    <w:p w14:paraId="110E61BF" w14:textId="77777777" w:rsidR="00A11CE3" w:rsidRPr="004C182B" w:rsidRDefault="00A11CE3" w:rsidP="00A11CE3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смешанная</w:t>
      </w:r>
      <w:r>
        <w:rPr>
          <w:rFonts w:ascii="Times New Roman" w:eastAsia="Times New Roman" w:hAnsi="Times New Roman" w:cs="Times New Roman"/>
        </w:rPr>
        <w:t xml:space="preserve"> форма</w:t>
      </w:r>
      <w:r w:rsidRPr="004C182B">
        <w:rPr>
          <w:rFonts w:ascii="Times New Roman" w:eastAsia="Times New Roman" w:hAnsi="Times New Roman" w:cs="Times New Roman"/>
        </w:rPr>
        <w:t>.</w:t>
      </w:r>
    </w:p>
    <w:p w14:paraId="6FC89D0C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Расписание экзаменов доводится до сведения обучающихся и преподавателей не позднее, чем за две недели до начала сессии или даты их проведения.</w:t>
      </w:r>
    </w:p>
    <w:p w14:paraId="7E3DCC31" w14:textId="77777777" w:rsidR="00A11CE3" w:rsidRPr="004C182B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Обучающиеся, имеющие академическую задолженность, вправе пройти промежуточную аттестацию по соответствующим учебным дисциплинам ОП по профессии не более двух раз в сроки, определяемые директора </w:t>
      </w:r>
      <w:r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>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23CF774D" w14:textId="77777777" w:rsidR="00A11CE3" w:rsidRPr="00805AB8" w:rsidRDefault="00A11CE3" w:rsidP="00A11CE3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Ликвидация академической задолженности осуществляется в соответствии с графиком ликвидации задолженностей, который утверждает директор лицея. Отсутствие обучающегося во время проведения промежуточной аттестации не освобождает его от дальнейшего ее прохождения в сроки</w:t>
      </w:r>
      <w:r>
        <w:rPr>
          <w:rFonts w:ascii="Times New Roman" w:eastAsia="Times New Roman" w:hAnsi="Times New Roman" w:cs="Times New Roman"/>
        </w:rPr>
        <w:t>,</w:t>
      </w:r>
      <w:r w:rsidRPr="004C182B">
        <w:rPr>
          <w:rFonts w:ascii="Times New Roman" w:eastAsia="Times New Roman" w:hAnsi="Times New Roman" w:cs="Times New Roman"/>
        </w:rPr>
        <w:t xml:space="preserve"> установленные графиком ликвидации задолженностей.</w:t>
      </w:r>
    </w:p>
    <w:p w14:paraId="6920966B" w14:textId="77777777" w:rsidR="00A11CE3" w:rsidRDefault="00A11CE3" w:rsidP="00A11CE3">
      <w:pPr>
        <w:pStyle w:val="1"/>
        <w:shd w:val="clear" w:color="auto" w:fill="auto"/>
        <w:tabs>
          <w:tab w:val="left" w:pos="1446"/>
        </w:tabs>
        <w:spacing w:after="0" w:line="274" w:lineRule="exact"/>
        <w:ind w:right="20"/>
        <w:jc w:val="center"/>
        <w:rPr>
          <w:b/>
          <w:sz w:val="24"/>
          <w:szCs w:val="24"/>
          <w:lang w:val="ru-RU"/>
        </w:rPr>
      </w:pPr>
      <w:r w:rsidRPr="001B1F40">
        <w:rPr>
          <w:b/>
          <w:sz w:val="24"/>
          <w:szCs w:val="24"/>
          <w:lang w:val="ru-RU"/>
        </w:rPr>
        <w:t>6.3 Основное содержание промежуточной аттестации</w:t>
      </w:r>
    </w:p>
    <w:p w14:paraId="223771B9" w14:textId="77777777" w:rsidR="00A11CE3" w:rsidRPr="001B1F40" w:rsidRDefault="00A11CE3" w:rsidP="00A11CE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CA7447">
        <w:rPr>
          <w:rFonts w:ascii="Times New Roman" w:eastAsia="Calibri" w:hAnsi="Times New Roman" w:cs="Times New Roman"/>
          <w:color w:val="auto"/>
          <w:lang w:eastAsia="en-US"/>
        </w:rPr>
        <w:t>6.3.</w:t>
      </w:r>
      <w:r w:rsidRPr="001B1F40">
        <w:rPr>
          <w:rFonts w:ascii="Times New Roman" w:eastAsia="Calibri" w:hAnsi="Times New Roman" w:cs="Times New Roman"/>
          <w:color w:val="auto"/>
          <w:lang w:eastAsia="en-US"/>
        </w:rPr>
        <w:t xml:space="preserve">1. Промежуточная аттестация проводится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в соответствии с </w:t>
      </w:r>
      <w:r w:rsidRPr="001B1F40">
        <w:rPr>
          <w:rFonts w:ascii="Times New Roman" w:eastAsia="Calibri" w:hAnsi="Times New Roman" w:cs="Times New Roman"/>
          <w:color w:val="auto"/>
          <w:lang w:eastAsia="en-US"/>
        </w:rPr>
        <w:t>учебным план</w:t>
      </w:r>
      <w:r>
        <w:rPr>
          <w:rFonts w:ascii="Times New Roman" w:eastAsia="Calibri" w:hAnsi="Times New Roman" w:cs="Times New Roman"/>
          <w:color w:val="auto"/>
          <w:lang w:eastAsia="en-US"/>
        </w:rPr>
        <w:t>ом.</w:t>
      </w:r>
    </w:p>
    <w:bookmarkEnd w:id="1"/>
    <w:p w14:paraId="5D6480E9" w14:textId="77777777" w:rsidR="00355169" w:rsidRDefault="00355169" w:rsidP="00355169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73B247ED" w14:textId="77777777" w:rsidR="00355169" w:rsidRDefault="00355169" w:rsidP="00E57A2C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lang w:eastAsia="en-US"/>
        </w:rPr>
        <w:sectPr w:rsidR="00355169" w:rsidSect="00EC57A1">
          <w:pgSz w:w="11909" w:h="16834"/>
          <w:pgMar w:top="567" w:right="567" w:bottom="709" w:left="1701" w:header="397" w:footer="0" w:gutter="0"/>
          <w:cols w:space="720"/>
          <w:noEndnote/>
          <w:docGrid w:linePitch="360"/>
        </w:sectPr>
      </w:pPr>
    </w:p>
    <w:tbl>
      <w:tblPr>
        <w:tblW w:w="13879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1134"/>
        <w:gridCol w:w="3960"/>
        <w:gridCol w:w="1581"/>
        <w:gridCol w:w="1830"/>
        <w:gridCol w:w="1559"/>
        <w:gridCol w:w="1985"/>
        <w:gridCol w:w="1830"/>
      </w:tblGrid>
      <w:tr w:rsidR="0021329B" w:rsidRPr="00D84BFC" w14:paraId="14539653" w14:textId="60529725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5B43" w14:textId="7487E53C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lastRenderedPageBreak/>
              <w:t>Группа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3981" w14:textId="3CCCBE23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Дисциплина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30FB" w14:textId="77777777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Форма аттестации</w:t>
            </w:r>
          </w:p>
          <w:p w14:paraId="1F36DAB7" w14:textId="29041508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1 семестр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F3BE" w14:textId="0A9F5E4C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97EA" w14:textId="77777777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Форма аттестации</w:t>
            </w:r>
          </w:p>
          <w:p w14:paraId="16715196" w14:textId="3B4AE22C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5F99" w14:textId="15A729F2" w:rsidR="003E45A6" w:rsidRPr="00D84BFC" w:rsidRDefault="003E45A6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</w:rPr>
              <w:t>Сроки</w:t>
            </w:r>
          </w:p>
        </w:tc>
      </w:tr>
      <w:tr w:rsidR="00D84BFC" w:rsidRPr="00D84BFC" w14:paraId="7BBF6CF6" w14:textId="77777777" w:rsidTr="00A11CE3">
        <w:trPr>
          <w:gridAfter w:val="1"/>
          <w:wAfter w:w="1830" w:type="dxa"/>
          <w:trHeight w:val="567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982A" w14:textId="77777777" w:rsidR="00D84BFC" w:rsidRPr="00D84BFC" w:rsidRDefault="00D84BFC" w:rsidP="00D84B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BFC">
              <w:rPr>
                <w:rFonts w:ascii="Times New Roman" w:hAnsi="Times New Roman" w:cs="Times New Roman"/>
                <w:b/>
                <w:bCs/>
              </w:rPr>
              <w:t>15.01.32 «Оператор станков с программным управлением»</w:t>
            </w:r>
          </w:p>
          <w:p w14:paraId="5A72A8B7" w14:textId="53ACC6DB" w:rsidR="00D84BFC" w:rsidRPr="00D84BFC" w:rsidRDefault="00D84BFC" w:rsidP="00D84BF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eastAsia="Times New Roman" w:hAnsi="Times New Roman" w:cs="Times New Roman"/>
                <w:b/>
                <w:bCs/>
              </w:rPr>
              <w:t>2 курс</w:t>
            </w:r>
          </w:p>
        </w:tc>
      </w:tr>
      <w:tr w:rsidR="009F49A0" w:rsidRPr="00D84BFC" w14:paraId="3FB2A9D1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7A81" w14:textId="570609BB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D84BFC">
              <w:rPr>
                <w:rFonts w:ascii="Times New Roman" w:hAnsi="Times New Roman" w:cs="Times New Roman"/>
              </w:rPr>
              <w:t>231</w:t>
            </w:r>
            <w:r>
              <w:rPr>
                <w:rFonts w:ascii="Times New Roman" w:hAnsi="Times New Roman" w:cs="Times New Roman"/>
              </w:rPr>
              <w:t>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6222" w14:textId="0A3B06D0" w:rsidR="009F49A0" w:rsidRPr="00D84BFC" w:rsidRDefault="009F49A0" w:rsidP="009F49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ОБД.03 Иностранный язык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7FD4" w14:textId="05F04C6E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BAD0" w14:textId="13EFBEF5" w:rsidR="009F49A0" w:rsidRPr="00D84BFC" w:rsidRDefault="00A11CE3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8C64" w14:textId="7EC4838E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8F19" w14:textId="7213DAF9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49A0" w:rsidRPr="00D84BFC" w14:paraId="0919E94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F019" w14:textId="1E38000C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B2E5" w14:textId="4EA31991" w:rsidR="009F49A0" w:rsidRPr="00D84BFC" w:rsidRDefault="009F49A0" w:rsidP="009F49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ОДБ.04 История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BD6F" w14:textId="4EED697D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EE51" w14:textId="52D533FA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6C9A" w14:textId="4D37E5D8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0BE4" w14:textId="77777777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49A0" w:rsidRPr="00D84BFC" w14:paraId="71209CFA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BFE9" w14:textId="2873E438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FE80" w14:textId="1D63E6B3" w:rsidR="009F49A0" w:rsidRPr="00D84BFC" w:rsidRDefault="009F49A0" w:rsidP="009F49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ОБД.06 Химия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3876" w14:textId="41AFA422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D70B" w14:textId="39D2760C" w:rsidR="009F49A0" w:rsidRPr="00D84BFC" w:rsidRDefault="00A11CE3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21C" w14:textId="74797E36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018" w14:textId="77777777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49A0" w:rsidRPr="00D84BFC" w14:paraId="5295849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4ADB" w14:textId="02803E3B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8874" w14:textId="22FD4BE1" w:rsidR="009F49A0" w:rsidRPr="00D84BFC" w:rsidRDefault="009F49A0" w:rsidP="009F49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ОБД.08 География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C43" w14:textId="4DD9A62D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932D" w14:textId="6BC97CD2" w:rsidR="009F49A0" w:rsidRPr="00D84BFC" w:rsidRDefault="00A11CE3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0137" w14:textId="73EBC949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429E" w14:textId="77777777" w:rsidR="009F49A0" w:rsidRPr="00D84BFC" w:rsidRDefault="009F49A0" w:rsidP="009F49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7F6EDDF" w14:textId="0265EEAA" w:rsidTr="00310B3D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6F94" w14:textId="0B5FF309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4D7F" w14:textId="47E621C7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ОБД.09 ОБЖ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B49D" w14:textId="7604F5E9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BCB5" w14:textId="5FDE80E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4525" w14:textId="646EC654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6AAB" w14:textId="08BB633B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30" w:type="dxa"/>
          </w:tcPr>
          <w:p w14:paraId="1B8194DA" w14:textId="4F6FA298" w:rsidR="00A11CE3" w:rsidRPr="00D84BFC" w:rsidRDefault="00A11CE3" w:rsidP="00A11CE3">
            <w:pPr>
              <w:widowControl/>
            </w:pPr>
          </w:p>
        </w:tc>
      </w:tr>
      <w:tr w:rsidR="00A11CE3" w:rsidRPr="00D84BFC" w14:paraId="3DAF0F94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9A63" w14:textId="159C918F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8448" w14:textId="424B7CFF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ОБД.10 Физическая культура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A077" w14:textId="7EC2F482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B4B2" w14:textId="3DD19395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E4BC" w14:textId="0F1D4AAA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D27E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2FDAB586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9A2C" w14:textId="48B6D6F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7B34" w14:textId="402C49BC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ОПД.01 Математика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3F0D" w14:textId="72E6FF40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A24C" w14:textId="22DB21E1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2FE0" w14:textId="71C612E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7E4B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810A928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B752" w14:textId="443227BF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CD28" w14:textId="247449B0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ОПД.02 Физика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7DA" w14:textId="0BC4D692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D476" w14:textId="19684388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8A88" w14:textId="56D01C21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712D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7FF02B1" w14:textId="34BDDFE7" w:rsidTr="00141DF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D2F" w14:textId="4EEE7838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6F25" w14:textId="2CD607F6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ОП.01 Техническая графика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CE03" w14:textId="37879B4A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0E66" w14:textId="64F21E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992" w14:textId="4FCF7EB3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59B2" w14:textId="663C7C15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30" w:type="dxa"/>
          </w:tcPr>
          <w:p w14:paraId="734383D2" w14:textId="76D79FD1" w:rsidR="00A11CE3" w:rsidRPr="00D84BFC" w:rsidRDefault="00A11CE3" w:rsidP="00A11CE3">
            <w:pPr>
              <w:widowControl/>
            </w:pPr>
          </w:p>
        </w:tc>
      </w:tr>
      <w:tr w:rsidR="00A11CE3" w:rsidRPr="00D84BFC" w14:paraId="1CD7120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7B25" w14:textId="2C7CB096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09B6" w14:textId="64C55A7F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ОП.02 Основы материаловедения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9210" w14:textId="298225EC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4EE5" w14:textId="192AE54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944A" w14:textId="4B04A194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A058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04F7FDE0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01FB" w14:textId="010F44A0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D2FA" w14:textId="244CEC5D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ОП.03 Безопасность жизнедеятельности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7DAA" w14:textId="5E03885A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A91D" w14:textId="324EAFD6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ACE2" w14:textId="0BB785A8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0A6E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3565B76B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D7A" w14:textId="3DA5F605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0D43" w14:textId="64DC35CD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ОП.04 Физическая культура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71F2" w14:textId="65F8DEA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2A02" w14:textId="48ECFE5E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4113" w14:textId="1A8F3E2C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7880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1E450583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3B4B" w14:textId="68464167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75C1" w14:textId="13EA0B3D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 xml:space="preserve">ОП.05 Технический английский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27DB" w14:textId="2D959E7A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E5FB" w14:textId="2F009D3B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BDD4" w14:textId="2E494D78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3A5F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18D8AF7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6A0E" w14:textId="68E823A1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lastRenderedPageBreak/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511" w14:textId="1B3FB3F3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МДК.02.01 Разработка управляющих программ для станков с ЧПУ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A24A" w14:textId="2DDCC62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720" w14:textId="09AB661F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F317" w14:textId="6B676DD9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7261" w14:textId="2E115E9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B7CAB36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964" w14:textId="566D5F42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01C7">
              <w:rPr>
                <w:rFonts w:ascii="Times New Roman" w:hAnsi="Times New Roman" w:cs="Times New Roman"/>
              </w:rPr>
              <w:t>231/232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5DC1" w14:textId="1A19C5C0" w:rsidR="00A11CE3" w:rsidRPr="00D84BFC" w:rsidRDefault="00A11CE3" w:rsidP="00A11CE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F49A0">
              <w:rPr>
                <w:rFonts w:ascii="Times New Roman" w:eastAsia="Times New Roman" w:hAnsi="Times New Roman" w:cs="Times New Roman"/>
              </w:rPr>
              <w:t>МДК.03.01 Изготовление деталей на металлорежущих станках с ПУ по стадиям технологического процесса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9970" w14:textId="63217EA3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6634" w14:textId="1704160C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D74B" w14:textId="6D953530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4292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3FF8005D" w14:textId="77777777" w:rsidTr="00A11CE3">
        <w:trPr>
          <w:gridAfter w:val="1"/>
          <w:wAfter w:w="1830" w:type="dxa"/>
          <w:trHeight w:val="567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5E42" w14:textId="77777777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6D93">
              <w:rPr>
                <w:rFonts w:ascii="Times New Roman" w:eastAsia="Times New Roman" w:hAnsi="Times New Roman" w:cs="Times New Roman"/>
                <w:b/>
                <w:bCs/>
              </w:rPr>
              <w:t>15.01.23 «Наладчик станков и оборудования в механообработке»</w:t>
            </w:r>
          </w:p>
          <w:p w14:paraId="08806038" w14:textId="1C36FFE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776D93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A11CE3" w:rsidRPr="00D84BFC" w14:paraId="2B450453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2762" w14:textId="16F0202E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A9BB" w14:textId="7470AB57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1737" w14:textId="322AAC81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803D" w14:textId="25E86088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53E4" w14:textId="36E92ACF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205A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59B3926B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0D9E" w14:textId="51054719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1108" w14:textId="44F0B8A1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ОБД.04 История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474F" w14:textId="1B7173C6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6EA7" w14:textId="52056DB2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C50C" w14:textId="66318973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908" w14:textId="5A0AAA3B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2389D375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7C38" w14:textId="61968F12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2564" w14:textId="44C9FAB2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ОБД.05 Обществознание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5E3F" w14:textId="254C3DAE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6676" w14:textId="10C24D8C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2F7" w14:textId="39CD9A12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B5E4" w14:textId="1221E7F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7CACE38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3484" w14:textId="376391A0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9262" w14:textId="78A3177B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ОБД.06 Химия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78B2" w14:textId="3ACF1085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F5E4" w14:textId="0665EAD6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12A1" w14:textId="2527079B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8C6C" w14:textId="21B12D64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0031EFB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CFE" w14:textId="1BDF43C3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AAF5" w14:textId="397D1757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ОБД.08 География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32B4" w14:textId="2E702040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D1A0" w14:textId="7C1DC154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9D5F" w14:textId="106FEAFA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2D6" w14:textId="43D65461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5680F1B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009A" w14:textId="659D08EB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0F59" w14:textId="1E2F0B39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ОБД.09 ОБЖ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CFD5" w14:textId="3BF3CF1C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D3A7" w14:textId="27ABA186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D20" w14:textId="25E0A989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EE33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2F70CF54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0991" w14:textId="50A2B77E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EA4D" w14:textId="1480A6D8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ОБД.10 Физическая культура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51A8" w14:textId="701BA707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7106" w14:textId="51325FB5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C898" w14:textId="389C6E0C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721F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188E1957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4F58" w14:textId="23EB467D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B372" w14:textId="09DF9C3F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ОПД.01 Математика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D30A" w14:textId="07865A92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EA11" w14:textId="25AB986A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7A4C" w14:textId="3045F9BE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9392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042F1ED5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7FEE" w14:textId="40DFBBEE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D24F" w14:textId="2BE60370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ОПД.02 Физика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FC7D" w14:textId="1809DB11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E70" w14:textId="4D25D2D9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E663" w14:textId="0CB67D22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5A4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47AF8D10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9118" w14:textId="5011EDC4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27B9" w14:textId="631542DF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D486" w14:textId="13264C8D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FD3B" w14:textId="3A45D9C5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B77F" w14:textId="0E9D3A6F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4EBE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1AF931D8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246C" w14:textId="2C34B2AB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FE80" w14:textId="52A08EA7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ОП.01 Технические измерения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858" w14:textId="4DDDA71F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A467" w14:textId="449CC927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D23D" w14:textId="3A797317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 xml:space="preserve">компл.6 </w:t>
            </w:r>
            <w:proofErr w:type="spellStart"/>
            <w:proofErr w:type="gramStart"/>
            <w:r w:rsidRPr="00661C38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71A8" w14:textId="7B375C01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365546C9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18A7" w14:textId="1633C557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B38E" w14:textId="65654D3A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ОП.02 Техническая графика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3636" w14:textId="7B062B1A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978D" w14:textId="45EEF3A7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BF35" w14:textId="44345142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 xml:space="preserve">компл.6 </w:t>
            </w:r>
            <w:proofErr w:type="spellStart"/>
            <w:proofErr w:type="gramStart"/>
            <w:r w:rsidRPr="00661C38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3CEF" w14:textId="226F67C1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2D0435F9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844D" w14:textId="67774E55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lastRenderedPageBreak/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6944" w14:textId="485A86BA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ОП.03 Основы электротехники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5A1A" w14:textId="099B098A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BFC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D84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FCA" w14:textId="4B9DCF27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51C8" w14:textId="2A0666D9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1E60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6E02F202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3EFD" w14:textId="47D9A863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1659" w14:textId="6CD7C4A2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МДК.01.01 Устройство автоматических линий и агрегатных станков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523" w14:textId="0005E3F1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73A1" w14:textId="0E5F7B32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C140" w14:textId="7ADBB14F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компл.2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A552" w14:textId="2CAF7ACF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F35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021DAB94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BDD6" w14:textId="053D9333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A1B2" w14:textId="7FB01401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МДК.01.02 Технология ремонта и наладки автоматических линий и агрегатных станков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F32B" w14:textId="6EBB7CF9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99BA" w14:textId="56149596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5DFF" w14:textId="49E11891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компл.2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C8EA" w14:textId="231F9EC4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F35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187B5EA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0D1B" w14:textId="352FA8BF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846D" w14:textId="43141E62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МДК.02.01 Устройство автоматов и полуавтоматов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053F" w14:textId="64CA1BBA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E57B" w14:textId="74F7E2F1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74DF" w14:textId="3DF968C2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компл.3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475B" w14:textId="0B0C5DE8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F35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46AE316C" w14:textId="77777777" w:rsidTr="00507A0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52FC" w14:textId="66F78920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10AA1">
              <w:rPr>
                <w:rFonts w:ascii="Times New Roman" w:hAnsi="Times New Roman" w:cs="Times New Roman"/>
              </w:rPr>
              <w:t>241/242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24A" w14:textId="2CAA6231" w:rsidR="00A11CE3" w:rsidRPr="00776D9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МДК.02.02 Технология работ по наладке автоматов и полуавтоматов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A6E5" w14:textId="0ACC2677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7C40" w14:textId="77777777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9404" w14:textId="51BDD50C" w:rsidR="00A11CE3" w:rsidRPr="00776D93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61C38">
              <w:rPr>
                <w:rFonts w:ascii="Times New Roman" w:hAnsi="Times New Roman" w:cs="Times New Roman"/>
              </w:rPr>
              <w:t>компл.3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4587" w14:textId="359019BF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F35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3A5440ED" w14:textId="77777777" w:rsidTr="00A11CE3">
        <w:trPr>
          <w:gridAfter w:val="1"/>
          <w:wAfter w:w="1830" w:type="dxa"/>
          <w:trHeight w:val="567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B90A" w14:textId="77777777" w:rsidR="00A11CE3" w:rsidRPr="00776D93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6D93">
              <w:rPr>
                <w:rFonts w:ascii="Times New Roman" w:eastAsia="Times New Roman" w:hAnsi="Times New Roman" w:cs="Times New Roman"/>
                <w:b/>
                <w:bCs/>
              </w:rPr>
              <w:t>15.01.23 «Наладчик станков и оборудования в механообработке»</w:t>
            </w:r>
          </w:p>
          <w:p w14:paraId="7FAA10D2" w14:textId="020E151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 </w:t>
            </w:r>
            <w:r w:rsidRPr="00776D93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A11CE3" w:rsidRPr="00D84BFC" w14:paraId="5DADB654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0FEA" w14:textId="7938BAD0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341/342/343/344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4F16" w14:textId="00493A69" w:rsidR="00A11CE3" w:rsidRPr="0052464D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ОП.06 Безопасность жизнедеятельности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8FB" w14:textId="11C1D3A2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F4CC" w14:textId="77777777" w:rsidR="00A11CE3" w:rsidRPr="0052464D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0E5" w14:textId="6C727774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802B" w14:textId="08AAF32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6574D1E8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6D92" w14:textId="2D85E5D2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72617">
              <w:rPr>
                <w:rFonts w:ascii="Times New Roman" w:hAnsi="Times New Roman" w:cs="Times New Roman"/>
              </w:rPr>
              <w:t>341/342/343/344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6436" w14:textId="14527410" w:rsidR="00A11CE3" w:rsidRPr="0052464D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 xml:space="preserve">МДК.03.01 Устройство станков и манипуляторов с программным управлением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437" w14:textId="53E0BA21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Дифф.зач.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B1B3" w14:textId="02BC3D24" w:rsidR="00A11CE3" w:rsidRPr="0052464D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F334" w14:textId="7E5D81EA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B6D5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F77530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0CB" w14:textId="7E2541B7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72617">
              <w:rPr>
                <w:rFonts w:ascii="Times New Roman" w:hAnsi="Times New Roman" w:cs="Times New Roman"/>
              </w:rPr>
              <w:t>341/342/343/344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DC99" w14:textId="3A3B4557" w:rsidR="00A11CE3" w:rsidRPr="0052464D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МДК.03.02 Технология работ по наладке станков и манипуляторов с числовым программным управлением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C3E8" w14:textId="6F515A61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Дифф.зач.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6B75" w14:textId="40CAD554" w:rsidR="00A11CE3" w:rsidRPr="0052464D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289D" w14:textId="644DFA0C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0952" w14:textId="77777777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69E968F0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57B4" w14:textId="57F155CA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72617">
              <w:rPr>
                <w:rFonts w:ascii="Times New Roman" w:hAnsi="Times New Roman" w:cs="Times New Roman"/>
              </w:rPr>
              <w:t>341/342/343/344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B01" w14:textId="607500D2" w:rsidR="00A11CE3" w:rsidRPr="0052464D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 xml:space="preserve"> МДК 03.03 Машиностроительное черчение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6D85" w14:textId="03AD5B59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5E15" w14:textId="77777777" w:rsidR="00A11CE3" w:rsidRPr="0052464D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3281" w14:textId="2C961DC1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64D">
              <w:rPr>
                <w:rFonts w:ascii="Times New Roman" w:hAnsi="Times New Roman" w:cs="Times New Roman"/>
              </w:rPr>
              <w:t>Компл.Д</w:t>
            </w:r>
            <w:proofErr w:type="spellEnd"/>
            <w:r w:rsidRPr="0052464D">
              <w:rPr>
                <w:rFonts w:ascii="Times New Roman" w:hAnsi="Times New Roman" w:cs="Times New Roman"/>
              </w:rPr>
              <w:t>/з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67D7" w14:textId="41311013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244B77AD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CD7F" w14:textId="0D8B0E87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72617">
              <w:rPr>
                <w:rFonts w:ascii="Times New Roman" w:hAnsi="Times New Roman" w:cs="Times New Roman"/>
              </w:rPr>
              <w:t>341/342/343/344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3E20" w14:textId="2AB91634" w:rsidR="00A11CE3" w:rsidRPr="0052464D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ФК.00.01 Физическая культура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4C48" w14:textId="19959578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46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4D55" w14:textId="77777777" w:rsidR="00A11CE3" w:rsidRPr="0052464D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44A" w14:textId="1A93E880" w:rsidR="00A11CE3" w:rsidRPr="0052464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64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246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AFA0" w14:textId="1BF4EC54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15F9D83A" w14:textId="77777777" w:rsidTr="00A11CE3">
        <w:trPr>
          <w:gridAfter w:val="1"/>
          <w:wAfter w:w="1830" w:type="dxa"/>
          <w:trHeight w:val="567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9660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2B4">
              <w:rPr>
                <w:rFonts w:ascii="Times New Roman" w:hAnsi="Times New Roman" w:cs="Times New Roman"/>
                <w:b/>
                <w:bCs/>
              </w:rPr>
              <w:t>23.01.17 "Мастер по ремонту и обслуживанию автомобилей"</w:t>
            </w:r>
          </w:p>
          <w:p w14:paraId="3DC6FD8D" w14:textId="7118548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B52B4">
              <w:rPr>
                <w:rFonts w:ascii="Times New Roman" w:eastAsia="Times New Roman" w:hAnsi="Times New Roman" w:cs="Times New Roman"/>
                <w:b/>
                <w:bCs/>
              </w:rPr>
              <w:t>1 курс</w:t>
            </w:r>
          </w:p>
        </w:tc>
      </w:tr>
      <w:tr w:rsidR="00A11CE3" w:rsidRPr="00D84BFC" w14:paraId="5E7C57E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9D06" w14:textId="488E5D1B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C32D" w14:textId="2BB9503C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6094" w14:textId="6F1D9F38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  <w:color w:val="00206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CF55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A0E2" w14:textId="7596D020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CFFF" w14:textId="0FA1BD5A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1125FE73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0C4A" w14:textId="75824866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301A" w14:textId="7F47DA98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1848" w14:textId="5E7210D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  <w:color w:val="00206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5CE6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ACC3" w14:textId="35BB481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Дифф.зач.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7A13" w14:textId="08851B6D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37F85F9A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9C8" w14:textId="17338A06" w:rsidR="00A11CE3" w:rsidRPr="00610B5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lastRenderedPageBreak/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C565" w14:textId="2F42B643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B3E5" w14:textId="2D56F704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B52B4">
              <w:rPr>
                <w:rFonts w:ascii="Times New Roman" w:hAnsi="Times New Roman" w:cs="Times New Roman"/>
                <w:color w:val="00206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29EF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BC8C" w14:textId="7C4F23A6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111D" w14:textId="6020AE87" w:rsidR="00A11CE3" w:rsidRPr="00EF5BD6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5249B571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A392" w14:textId="636852CE" w:rsidR="00A11CE3" w:rsidRPr="00610B5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F5C7" w14:textId="343DA1C5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ОБД.05 Обществознание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8FAF" w14:textId="38BA7B0C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15DA" w14:textId="2E2B7890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0789" w14:textId="650F4B4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D94" w14:textId="4D3DBB45" w:rsidR="00A11CE3" w:rsidRPr="00EF5BD6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175B7AE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379" w14:textId="7BBA8766" w:rsidR="00A11CE3" w:rsidRPr="00610B5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BD2D" w14:textId="29EB827D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E834BF">
              <w:rPr>
                <w:rFonts w:ascii="Times New Roman" w:hAnsi="Times New Roman" w:cs="Times New Roman"/>
              </w:rPr>
              <w:t>ОБД.07 Экология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1042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948F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0F5" w14:textId="7896CB6D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6D21" w14:textId="22F7C54C" w:rsidR="00A11CE3" w:rsidRPr="00EF5BD6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4E26A49A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137F" w14:textId="0CC81CB7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D843" w14:textId="0F9E769A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E834BF">
              <w:rPr>
                <w:rFonts w:ascii="Times New Roman" w:hAnsi="Times New Roman" w:cs="Times New Roman"/>
              </w:rPr>
              <w:t>ОБД.09 Основы безопасности жизнедеятельности и защиты Родины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5630" w14:textId="566F12C3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2CBA" w14:textId="6600B9F3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CBBD" w14:textId="21F36AFD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E85A" w14:textId="4124202E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1ADFD4AA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DD65" w14:textId="43D81EC8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1666" w14:textId="5521B0B4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 xml:space="preserve">ОПД.03 Информатика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356D" w14:textId="0884BF43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  <w:color w:val="00206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6D10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F02F" w14:textId="67AA26F5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E7BC" w14:textId="761D9890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58D5AFC5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5B4A" w14:textId="40BB1931" w:rsidR="00A11CE3" w:rsidRPr="00610B5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F1B5" w14:textId="64C245F7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 xml:space="preserve">ОБД. 12 Основы проектной деятельности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A610" w14:textId="0C02F46B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B52B4">
              <w:rPr>
                <w:rFonts w:ascii="Times New Roman" w:hAnsi="Times New Roman" w:cs="Times New Roman"/>
                <w:color w:val="002060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9093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2C4B" w14:textId="68675E9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31BB" w14:textId="14D80FD4" w:rsidR="00A11CE3" w:rsidRPr="00EF5BD6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4C21C821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2234" w14:textId="08878181" w:rsidR="00A11CE3" w:rsidRPr="00610B5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F451" w14:textId="063AE370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E834BF">
              <w:rPr>
                <w:rFonts w:ascii="Times New Roman" w:hAnsi="Times New Roman" w:cs="Times New Roman"/>
              </w:rPr>
              <w:t>СГ.01 История России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8F95" w14:textId="7F044865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1DE6" w14:textId="250D7B1D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C111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9213" w14:textId="77777777" w:rsidR="00A11CE3" w:rsidRPr="00EF5BD6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11CE3" w:rsidRPr="00D84BFC" w14:paraId="1E6EE9D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38F0" w14:textId="517FD501" w:rsidR="00A11CE3" w:rsidRPr="00610B5D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2968" w14:textId="3AE4EFB9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E834BF">
              <w:rPr>
                <w:rFonts w:ascii="Times New Roman" w:hAnsi="Times New Roman" w:cs="Times New Roman"/>
              </w:rPr>
              <w:t>СГ.02 Иностранный язык в профессиональной 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30F5" w14:textId="7F30B2A1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E6FE" w14:textId="497C477A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7CC2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FA31" w14:textId="77777777" w:rsidR="00A11CE3" w:rsidRPr="00EF5BD6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11CE3" w:rsidRPr="00D84BFC" w14:paraId="5201D5E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D1CF" w14:textId="301B6879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B509" w14:textId="4E771782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E834BF">
              <w:rPr>
                <w:rFonts w:ascii="Times New Roman" w:hAnsi="Times New Roman" w:cs="Times New Roman"/>
              </w:rPr>
              <w:t>СГ.03 Безопасность жизнедеятельности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F503" w14:textId="439CA621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264A" w14:textId="7F2DFDEB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D98B" w14:textId="7EE9418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A2A7" w14:textId="6630E26C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3C7AD82B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B4A3" w14:textId="2683AD05" w:rsidR="00A11CE3" w:rsidRPr="00D84BFC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10B5D">
              <w:rPr>
                <w:rFonts w:ascii="Times New Roman" w:hAnsi="Times New Roman" w:cs="Times New Roman"/>
              </w:rPr>
              <w:t>151/152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C3C8" w14:textId="722245B6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E834BF">
              <w:rPr>
                <w:rFonts w:ascii="Times New Roman" w:hAnsi="Times New Roman" w:cs="Times New Roman"/>
              </w:rPr>
              <w:t>СГ.05 Основы бережливого производства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9F14" w14:textId="090A1586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B0C9" w14:textId="35341F0B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5C9" w14:textId="0678F32A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36E6" w14:textId="3A8B20E0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26F4E7B0" w14:textId="77777777" w:rsidTr="00A11CE3">
        <w:trPr>
          <w:gridAfter w:val="1"/>
          <w:wAfter w:w="1830" w:type="dxa"/>
          <w:trHeight w:val="567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C9E3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2B4">
              <w:rPr>
                <w:rFonts w:ascii="Times New Roman" w:hAnsi="Times New Roman" w:cs="Times New Roman"/>
                <w:b/>
                <w:bCs/>
              </w:rPr>
              <w:t>23.01.17 "Мастер по ремонту и обслуживанию автомобилей"</w:t>
            </w:r>
          </w:p>
          <w:p w14:paraId="3BB196D9" w14:textId="7268474E" w:rsidR="00A11CE3" w:rsidRPr="00D84BFC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AB52B4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A11CE3" w:rsidRPr="00D84BFC" w14:paraId="5E69DC0B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1921" w14:textId="4315E61C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B52B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E343" w14:textId="4B1E5320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ОП.01 Электротехника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6273" w14:textId="55B26EFA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98D7" w14:textId="792B7120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3963" w14:textId="22DE8A25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572A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665C4ACA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9513" w14:textId="6455401B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F396" w14:textId="6ACD0B82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ОП.02 Охрана труда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9ABB" w14:textId="52241822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DE95" w14:textId="180EFD0C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4A3" w14:textId="28291572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EA74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5EC0B05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AE4" w14:textId="358946FE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DE21" w14:textId="17451002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ОП.03 Материаловедение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85C1" w14:textId="3DA359F1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415D" w14:textId="4D57513C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5731" w14:textId="325F51AA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B46F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02A4C690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1450" w14:textId="6E75496D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210B" w14:textId="27082D34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ОП.04 Безопасность жизнедеятельности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9710" w14:textId="664CFD16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0226" w14:textId="4E545EA8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54A1" w14:textId="2B1F7E64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82BF" w14:textId="1441607E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7F1033F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7960" w14:textId="248EBB8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2BA5" w14:textId="71D98836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ОП.05 Физическая культура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35A1" w14:textId="4418CDE2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2F6A" w14:textId="6DD94AD5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CBC0" w14:textId="52749DCC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6136" w14:textId="072A6856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08511A72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749F" w14:textId="12BE123A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9CDA" w14:textId="436C5AD3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МДК.01.01 Устройство автомобилей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2DA9" w14:textId="463AC605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9DC3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14DD" w14:textId="29827090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 xml:space="preserve">компл.1 </w:t>
            </w:r>
            <w:proofErr w:type="spellStart"/>
            <w:proofErr w:type="gramStart"/>
            <w:r w:rsidRPr="008B39D3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1FA7" w14:textId="46B76B6C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5F57FBAD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2699" w14:textId="20CDF42B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750E" w14:textId="39187917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МДК.01.02 Техническая диагностика автомобилей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59C6" w14:textId="5F6A0B3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E9E8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A95" w14:textId="26AF160F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 xml:space="preserve">компл.1 </w:t>
            </w:r>
            <w:proofErr w:type="spellStart"/>
            <w:proofErr w:type="gramStart"/>
            <w:r w:rsidRPr="008B39D3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CAD" w14:textId="0775AF3E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18B550D2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23C8" w14:textId="181CD8D6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8B11" w14:textId="2237FF32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МДК.02.01 Техническое обслуживание автомобилей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FC18" w14:textId="68FD0980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F45F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9737" w14:textId="711090FA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BD06" w14:textId="04B93A4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088CB92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644E" w14:textId="25B73A99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0D1E" w14:textId="6F5E58B9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МДК.02.02 Теоретическая подготовка водителя автомобиля категории В и С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1509" w14:textId="48BE79A3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CBA4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3675" w14:textId="12735CF4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054A" w14:textId="457DCB2D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  <w:bookmarkStart w:id="3" w:name="_GoBack"/>
            <w:bookmarkEnd w:id="3"/>
          </w:p>
        </w:tc>
      </w:tr>
      <w:tr w:rsidR="00A11CE3" w:rsidRPr="00D84BFC" w14:paraId="2BB7CE3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9935" w14:textId="014FC38C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6AE1" w14:textId="5F0215FA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МДК.03.01 Слесарное дело и технические измерения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37C4" w14:textId="281BCE96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4820" w14:textId="26AAB77F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B901" w14:textId="0378DD19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6336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1CE3" w:rsidRPr="00D84BFC" w14:paraId="14105739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A1D" w14:textId="6C0D7BAB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561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04C8" w14:textId="5CD31AEC" w:rsidR="00A11CE3" w:rsidRPr="00AB52B4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8B39D3">
              <w:rPr>
                <w:rFonts w:ascii="Times New Roman" w:hAnsi="Times New Roman" w:cs="Times New Roman"/>
              </w:rPr>
              <w:t>МДК.03.02 Ремонт автомобилей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C5F" w14:textId="02CE5354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A21F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519B" w14:textId="4DA2629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58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C45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C4582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990D" w14:textId="1C8314D3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4A821A9B" w14:textId="77777777" w:rsidTr="00A11CE3">
        <w:trPr>
          <w:gridAfter w:val="1"/>
          <w:wAfter w:w="1830" w:type="dxa"/>
          <w:trHeight w:val="567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4EE0" w14:textId="77777777" w:rsidR="00A11CE3" w:rsidRDefault="00A11CE3" w:rsidP="00A11C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882">
              <w:rPr>
                <w:rFonts w:ascii="Times New Roman" w:hAnsi="Times New Roman" w:cs="Times New Roman"/>
                <w:b/>
                <w:bCs/>
              </w:rPr>
              <w:t>15.01.38 Оператор-наладчик металлообрабатывающих станков</w:t>
            </w:r>
          </w:p>
          <w:p w14:paraId="589796D4" w14:textId="4F875D46" w:rsidR="00A11CE3" w:rsidRPr="005D1882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курс</w:t>
            </w:r>
          </w:p>
        </w:tc>
      </w:tr>
      <w:tr w:rsidR="00A11CE3" w:rsidRPr="00D84BFC" w14:paraId="0E3CC1C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C923" w14:textId="0B0097A1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287F" w14:textId="171226F1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4F60" w14:textId="0A6807B4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B67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7CFB" w14:textId="232344C0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6581" w14:textId="27E009CB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7E55B34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5C78" w14:textId="1A108D11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2CFB" w14:textId="21F454C7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44D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F3E0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B36B" w14:textId="4E19C4BF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B796" w14:textId="50440995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32899607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FCE7" w14:textId="08007E0D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0002" w14:textId="64E8EC12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419E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0BA8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3441" w14:textId="4D9DA0CA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5DC8" w14:textId="2558B58C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70DCB0DB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7902" w14:textId="15F06708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FEDE" w14:textId="44A57945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ОБД.05 Обществознание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6CE0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D299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0FEC" w14:textId="45B07B42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07F" w14:textId="51FB01B5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3BF6AA66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C79D" w14:textId="42AD5B1F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B311" w14:textId="396DC314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ОБД.07 Биология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75A1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9541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AA70" w14:textId="1E758013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83FE" w14:textId="5378A203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6833018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92EB" w14:textId="0F8D9D77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3117" w14:textId="7F12723B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ОБД.09 Основы безопасности жизнедеятельности и защиты Родины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129A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7039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D8C1" w14:textId="1CBF1E5D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37BB" w14:textId="60EBBB21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77C50FE0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03F" w14:textId="46DE929B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606A" w14:textId="43F8CCC1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ОПД.03 Информатика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A258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9A8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1B03" w14:textId="0722579C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E18F" w14:textId="3EF245C5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7A8C19A4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7DFC" w14:textId="63AB1CDF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0A6F" w14:textId="5D7026AD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0EA6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FDB4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9E8E" w14:textId="5DD859B2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A852" w14:textId="07AD187E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4C37F408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E70C" w14:textId="367F8BAD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lastRenderedPageBreak/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607F" w14:textId="647D8D1C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СГ.01 История России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B743" w14:textId="501A22F0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57FD" w14:textId="5E72EBC0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45CD" w14:textId="77777777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887C" w14:textId="54958EC3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11CE3" w:rsidRPr="00D84BFC" w14:paraId="45450185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A761" w14:textId="561E3E91" w:rsidR="00A11CE3" w:rsidRPr="001D5610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14972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187E" w14:textId="64DA5030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СГ.02 Иностранный язык в профессиональной 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4F6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DD62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AE2E" w14:textId="15BB21AA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951" w14:textId="7C75EE70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23D165C5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7663" w14:textId="1CDE7B39" w:rsidR="00A11CE3" w:rsidRPr="00A1497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B7108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7441" w14:textId="2AF46165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СГ.03 Безопасность жизнедеятельности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59D" w14:textId="757B4D23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2B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B5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ECE6" w14:textId="39BF9C71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1B7A" w14:textId="77777777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150C" w14:textId="77777777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11CE3" w:rsidRPr="00D84BFC" w14:paraId="6A2432F8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1DB0" w14:textId="1E29F3DB" w:rsidR="00A11CE3" w:rsidRPr="00A1497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B7108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8C88" w14:textId="68F4BA5E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СГ.05 Основы финансовой грамотности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FB99" w14:textId="6445FCBE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88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5D18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5D1882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ED48" w14:textId="10515765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AEAF" w14:textId="77777777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4D02" w14:textId="77777777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11CE3" w:rsidRPr="00D84BFC" w14:paraId="188684AF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0F96" w14:textId="4A7CCA3C" w:rsidR="00A11CE3" w:rsidRPr="00A1497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B7108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CF4" w14:textId="6961D351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СГ.06 Основы бережливого производства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6FD9" w14:textId="0D6BC088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88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5D18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5D1882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569" w14:textId="5C0F302A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0778" w14:textId="77777777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56C5" w14:textId="77777777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11CE3" w:rsidRPr="00D84BFC" w14:paraId="6CA3379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4672" w14:textId="30674A0C" w:rsidR="00A11CE3" w:rsidRPr="00A1497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B7108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6A97" w14:textId="6E384B4D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ОП.01 Техническое черчение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0145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6272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99F7" w14:textId="7306A126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88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5D1882">
              <w:rPr>
                <w:rFonts w:ascii="Times New Roman" w:hAnsi="Times New Roman" w:cs="Times New Roman"/>
              </w:rPr>
              <w:t>.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2FB" w14:textId="163059A5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787FDECC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15ED" w14:textId="55758364" w:rsidR="00A11CE3" w:rsidRPr="000B7108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B7108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04DB" w14:textId="33EAF998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ОП.02 Материаловедение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24A5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94AC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764F" w14:textId="16290439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88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5D1882">
              <w:rPr>
                <w:rFonts w:ascii="Times New Roman" w:hAnsi="Times New Roman" w:cs="Times New Roman"/>
              </w:rPr>
              <w:t>.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76C9" w14:textId="0DAA90B9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11CE3" w:rsidRPr="00D84BFC" w14:paraId="4CCF793E" w14:textId="77777777" w:rsidTr="00A11CE3">
        <w:trPr>
          <w:gridAfter w:val="1"/>
          <w:wAfter w:w="1830" w:type="dxa"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AA1C" w14:textId="183E696C" w:rsidR="00A11CE3" w:rsidRPr="000B7108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B7108">
              <w:rPr>
                <w:rFonts w:ascii="Times New Roman" w:hAnsi="Times New Roman" w:cs="Times New Roman"/>
              </w:rPr>
              <w:t>121/122/123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E996" w14:textId="5E6F9073" w:rsidR="00A11CE3" w:rsidRPr="008B39D3" w:rsidRDefault="00A11CE3" w:rsidP="00A11CE3">
            <w:pPr>
              <w:widowControl/>
              <w:rPr>
                <w:rFonts w:ascii="Times New Roman" w:hAnsi="Times New Roman" w:cs="Times New Roman"/>
              </w:rPr>
            </w:pPr>
            <w:r w:rsidRPr="005D1882">
              <w:rPr>
                <w:rFonts w:ascii="Times New Roman" w:hAnsi="Times New Roman" w:cs="Times New Roman"/>
              </w:rPr>
              <w:t>ОП.03 Технические измерения, допуски и посадки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EB2B" w14:textId="77777777" w:rsidR="00A11CE3" w:rsidRPr="00AB52B4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BBFF" w14:textId="77777777" w:rsidR="00A11CE3" w:rsidRPr="00AB52B4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E45A" w14:textId="01DC5300" w:rsidR="00A11CE3" w:rsidRPr="00BC4582" w:rsidRDefault="00A11CE3" w:rsidP="00A11CE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88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5D1882">
              <w:rPr>
                <w:rFonts w:ascii="Times New Roman" w:hAnsi="Times New Roman" w:cs="Times New Roman"/>
              </w:rPr>
              <w:t>. 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2BD0" w14:textId="116F67DC" w:rsidR="00A11CE3" w:rsidRPr="00306A85" w:rsidRDefault="00A11CE3" w:rsidP="00A11C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</w:tbl>
    <w:p w14:paraId="38FA3D9C" w14:textId="77777777" w:rsidR="00355169" w:rsidRPr="00D84BFC" w:rsidRDefault="00355169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731A48D5" w14:textId="6A4BC91B" w:rsidR="00356C36" w:rsidRPr="00D84BFC" w:rsidRDefault="00BA4318" w:rsidP="00D84BFC">
      <w:pPr>
        <w:widowControl/>
        <w:spacing w:line="216" w:lineRule="auto"/>
        <w:jc w:val="center"/>
        <w:rPr>
          <w:rFonts w:ascii="Times New Roman" w:hAnsi="Times New Roman" w:cs="Times New Roman"/>
        </w:rPr>
      </w:pPr>
      <w:r w:rsidRPr="00D84BFC">
        <w:rPr>
          <w:rFonts w:ascii="Times New Roman" w:hAnsi="Times New Roman" w:cs="Times New Roman"/>
        </w:rPr>
        <w:br w:type="page"/>
      </w:r>
    </w:p>
    <w:p w14:paraId="3787C026" w14:textId="77777777" w:rsidR="00965477" w:rsidRDefault="00965477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  <w:sectPr w:rsidR="00965477" w:rsidSect="00EC57A1">
          <w:pgSz w:w="16834" w:h="11909" w:orient="landscape"/>
          <w:pgMar w:top="567" w:right="709" w:bottom="567" w:left="567" w:header="397" w:footer="0" w:gutter="0"/>
          <w:cols w:space="720"/>
          <w:noEndnote/>
          <w:docGrid w:linePitch="360"/>
        </w:sectPr>
      </w:pPr>
    </w:p>
    <w:p w14:paraId="6DE34D24" w14:textId="77777777" w:rsidR="00D35203" w:rsidRDefault="00D35203" w:rsidP="00CC166E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4C182B">
        <w:rPr>
          <w:rFonts w:ascii="Times New Roman" w:eastAsia="Times New Roman" w:hAnsi="Times New Roman" w:cs="Times New Roman"/>
          <w:b/>
          <w:bCs/>
        </w:rPr>
        <w:lastRenderedPageBreak/>
        <w:t>6.4. Возможные критерии выставления оценок промежуточной аттестации.</w:t>
      </w:r>
    </w:p>
    <w:p w14:paraId="44134807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Результаты учебных достижений обучающих</w:t>
      </w:r>
      <w:r w:rsidR="008B4EDA" w:rsidRPr="004C182B">
        <w:rPr>
          <w:rFonts w:ascii="Times New Roman" w:eastAsia="Times New Roman" w:hAnsi="Times New Roman" w:cs="Times New Roman"/>
        </w:rPr>
        <w:t>ся в ходе промежуточной аттеста</w:t>
      </w:r>
      <w:r w:rsidRPr="004C182B">
        <w:rPr>
          <w:rFonts w:ascii="Times New Roman" w:eastAsia="Times New Roman" w:hAnsi="Times New Roman" w:cs="Times New Roman"/>
        </w:rPr>
        <w:t>ции оцениваются по пятибалльной системе (шкале): «2»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неудовлетворительно, «3»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удовлетворительно, «4»</w:t>
      </w:r>
      <w:r w:rsidR="00113104">
        <w:rPr>
          <w:rFonts w:ascii="Times New Roman" w:eastAsia="Times New Roman" w:hAnsi="Times New Roman" w:cs="Times New Roman"/>
        </w:rPr>
        <w:t xml:space="preserve"> – д </w:t>
      </w:r>
      <w:r w:rsidRPr="004C182B">
        <w:rPr>
          <w:rFonts w:ascii="Times New Roman" w:eastAsia="Times New Roman" w:hAnsi="Times New Roman" w:cs="Times New Roman"/>
        </w:rPr>
        <w:t>хорошо. «5»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отлично.</w:t>
      </w:r>
    </w:p>
    <w:p w14:paraId="32BF0864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«5»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глубоко и прочно </w:t>
      </w:r>
      <w:r w:rsidR="008B4EDA" w:rsidRPr="004C182B">
        <w:rPr>
          <w:rFonts w:ascii="Times New Roman" w:eastAsia="Times New Roman" w:hAnsi="Times New Roman" w:cs="Times New Roman"/>
        </w:rPr>
        <w:t>усвоившему программ</w:t>
      </w:r>
      <w:r w:rsidRPr="004C182B">
        <w:rPr>
          <w:rFonts w:ascii="Times New Roman" w:eastAsia="Times New Roman" w:hAnsi="Times New Roman" w:cs="Times New Roman"/>
        </w:rPr>
        <w:t>ный матер</w:t>
      </w:r>
      <w:r w:rsidR="005A070E">
        <w:rPr>
          <w:rFonts w:ascii="Times New Roman" w:eastAsia="Times New Roman" w:hAnsi="Times New Roman" w:cs="Times New Roman"/>
        </w:rPr>
        <w:t>иал</w:t>
      </w:r>
      <w:r w:rsidRPr="004C182B">
        <w:rPr>
          <w:rFonts w:ascii="Times New Roman" w:eastAsia="Times New Roman" w:hAnsi="Times New Roman" w:cs="Times New Roman"/>
        </w:rPr>
        <w:t>, исчерпывающе, последовательно, грамотно</w:t>
      </w:r>
      <w:r w:rsidR="000143D5" w:rsidRPr="004C182B">
        <w:rPr>
          <w:rFonts w:ascii="Times New Roman" w:eastAsia="Times New Roman" w:hAnsi="Times New Roman" w:cs="Times New Roman"/>
        </w:rPr>
        <w:t xml:space="preserve"> и логически стройно его излага</w:t>
      </w:r>
      <w:r w:rsidRPr="004C182B">
        <w:rPr>
          <w:rFonts w:ascii="Times New Roman" w:eastAsia="Times New Roman" w:hAnsi="Times New Roman" w:cs="Times New Roman"/>
        </w:rPr>
        <w:t>ющему. При этом обучающийся не затрудняется в ответе при видоизменении задания, справляется с решением задач и обосновывает принятые решения;</w:t>
      </w:r>
    </w:p>
    <w:p w14:paraId="65B1A19E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«4»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</w:t>
      </w:r>
      <w:r w:rsidR="008B4EDA" w:rsidRPr="004C182B">
        <w:rPr>
          <w:rFonts w:ascii="Times New Roman" w:eastAsia="Times New Roman" w:hAnsi="Times New Roman" w:cs="Times New Roman"/>
        </w:rPr>
        <w:t>й твёрдо знает программный мате</w:t>
      </w:r>
      <w:r w:rsidRPr="004C182B">
        <w:rPr>
          <w:rFonts w:ascii="Times New Roman" w:eastAsia="Times New Roman" w:hAnsi="Times New Roman" w:cs="Times New Roman"/>
        </w:rPr>
        <w:t>риал, грамотно и по существу его излагает, допускает несущественные неточности в ответе на вопрос, владеет необходимыми навыками и приёмами при решении практических задач;</w:t>
      </w:r>
    </w:p>
    <w:p w14:paraId="6A921A90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«3»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который</w:t>
      </w:r>
      <w:r w:rsidR="008B4EDA" w:rsidRPr="004C182B">
        <w:rPr>
          <w:rFonts w:ascii="Times New Roman" w:eastAsia="Times New Roman" w:hAnsi="Times New Roman" w:cs="Times New Roman"/>
        </w:rPr>
        <w:t xml:space="preserve"> демонстрирует знания только ос</w:t>
      </w:r>
      <w:r w:rsidRPr="004C182B">
        <w:rPr>
          <w:rFonts w:ascii="Times New Roman" w:eastAsia="Times New Roman" w:hAnsi="Times New Roman" w:cs="Times New Roman"/>
        </w:rPr>
        <w:t>новного материала, но не усвоил его деталей, допускает</w:t>
      </w:r>
      <w:r w:rsidR="008B4EDA" w:rsidRPr="004C182B">
        <w:rPr>
          <w:rFonts w:ascii="Times New Roman" w:eastAsia="Times New Roman" w:hAnsi="Times New Roman" w:cs="Times New Roman"/>
        </w:rPr>
        <w:t xml:space="preserve"> неточности в формулировках пра</w:t>
      </w:r>
      <w:r w:rsidRPr="004C182B">
        <w:rPr>
          <w:rFonts w:ascii="Times New Roman" w:eastAsia="Times New Roman" w:hAnsi="Times New Roman" w:cs="Times New Roman"/>
        </w:rPr>
        <w:t>вил, нарушает последовательность в изложении материала</w:t>
      </w:r>
      <w:r w:rsidR="008B4EDA" w:rsidRPr="004C182B">
        <w:rPr>
          <w:rFonts w:ascii="Times New Roman" w:eastAsia="Times New Roman" w:hAnsi="Times New Roman" w:cs="Times New Roman"/>
        </w:rPr>
        <w:t>, испытывает затруднения в реше</w:t>
      </w:r>
      <w:r w:rsidRPr="004C182B">
        <w:rPr>
          <w:rFonts w:ascii="Times New Roman" w:eastAsia="Times New Roman" w:hAnsi="Times New Roman" w:cs="Times New Roman"/>
        </w:rPr>
        <w:t>нии практических задач;</w:t>
      </w:r>
    </w:p>
    <w:p w14:paraId="0212034C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«2»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который не знает значительной части про</w:t>
      </w:r>
      <w:r w:rsidRPr="004C182B">
        <w:rPr>
          <w:rFonts w:ascii="Times New Roman" w:eastAsia="Times New Roman" w:hAnsi="Times New Roman" w:cs="Times New Roman"/>
        </w:rPr>
        <w:softHyphen/>
        <w:t xml:space="preserve">граммного материала, допускает существенные ошибки, </w:t>
      </w:r>
      <w:r w:rsidR="008B4EDA" w:rsidRPr="004C182B">
        <w:rPr>
          <w:rFonts w:ascii="Times New Roman" w:eastAsia="Times New Roman" w:hAnsi="Times New Roman" w:cs="Times New Roman"/>
        </w:rPr>
        <w:t>неуверенно, с большими затрудне</w:t>
      </w:r>
      <w:r w:rsidRPr="004C182B">
        <w:rPr>
          <w:rFonts w:ascii="Times New Roman" w:eastAsia="Times New Roman" w:hAnsi="Times New Roman" w:cs="Times New Roman"/>
        </w:rPr>
        <w:t>ниями выполняет практическую работу.</w:t>
      </w:r>
    </w:p>
    <w:p w14:paraId="08152D31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При проведении промежуточной аттестации в форме зачета во</w:t>
      </w:r>
      <w:r w:rsidR="008B4EDA" w:rsidRPr="004C182B">
        <w:rPr>
          <w:rFonts w:ascii="Times New Roman" w:eastAsia="Times New Roman" w:hAnsi="Times New Roman" w:cs="Times New Roman"/>
        </w:rPr>
        <w:t>зможно приме</w:t>
      </w:r>
      <w:r w:rsidRPr="004C182B">
        <w:rPr>
          <w:rFonts w:ascii="Times New Roman" w:eastAsia="Times New Roman" w:hAnsi="Times New Roman" w:cs="Times New Roman"/>
        </w:rPr>
        <w:t>нение дихотомической шкалы: «</w:t>
      </w:r>
      <w:r w:rsidR="00CC166E">
        <w:rPr>
          <w:rFonts w:ascii="Times New Roman" w:eastAsia="Times New Roman" w:hAnsi="Times New Roman" w:cs="Times New Roman"/>
        </w:rPr>
        <w:t>з</w:t>
      </w:r>
      <w:r w:rsidRPr="004C182B">
        <w:rPr>
          <w:rFonts w:ascii="Times New Roman" w:eastAsia="Times New Roman" w:hAnsi="Times New Roman" w:cs="Times New Roman"/>
        </w:rPr>
        <w:t>ачет/зачтено» или «</w:t>
      </w:r>
      <w:r w:rsidR="00CC166E">
        <w:rPr>
          <w:rFonts w:ascii="Times New Roman" w:eastAsia="Times New Roman" w:hAnsi="Times New Roman" w:cs="Times New Roman"/>
        </w:rPr>
        <w:t>н</w:t>
      </w:r>
      <w:r w:rsidRPr="004C182B">
        <w:rPr>
          <w:rFonts w:ascii="Times New Roman" w:eastAsia="Times New Roman" w:hAnsi="Times New Roman" w:cs="Times New Roman"/>
        </w:rPr>
        <w:t>езачет/не зачтено».</w:t>
      </w:r>
    </w:p>
    <w:sectPr w:rsidR="00D35203" w:rsidRPr="004C182B" w:rsidSect="00EC57A1">
      <w:pgSz w:w="11909" w:h="16834"/>
      <w:pgMar w:top="567" w:right="567" w:bottom="709" w:left="1701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E985B" w14:textId="77777777" w:rsidR="00D12B18" w:rsidRDefault="00D12B18" w:rsidP="005803E2">
      <w:r>
        <w:separator/>
      </w:r>
    </w:p>
  </w:endnote>
  <w:endnote w:type="continuationSeparator" w:id="0">
    <w:p w14:paraId="0ECC9DC9" w14:textId="77777777" w:rsidR="00D12B18" w:rsidRDefault="00D12B18" w:rsidP="0058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08A9" w14:textId="77777777" w:rsidR="006D1850" w:rsidRDefault="006D185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EDE2" w14:textId="77777777" w:rsidR="006D1850" w:rsidRDefault="006D185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E7AD" w14:textId="77777777" w:rsidR="006D1850" w:rsidRDefault="006D18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E486D" w14:textId="77777777" w:rsidR="00D12B18" w:rsidRDefault="00D12B18"/>
  </w:footnote>
  <w:footnote w:type="continuationSeparator" w:id="0">
    <w:p w14:paraId="26A039B0" w14:textId="77777777" w:rsidR="00D12B18" w:rsidRDefault="00D12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681D4" w14:textId="77777777" w:rsidR="006D1850" w:rsidRDefault="006D18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71"/>
      <w:gridCol w:w="7721"/>
    </w:tblGrid>
    <w:tr w:rsidR="006D1850" w:rsidRPr="00143C0B" w14:paraId="7250145A" w14:textId="77777777" w:rsidTr="006D1850">
      <w:trPr>
        <w:trHeight w:val="983"/>
        <w:jc w:val="center"/>
      </w:trPr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DE2F34" w14:textId="77777777" w:rsidR="006D1850" w:rsidRPr="00143C0B" w:rsidRDefault="006D1850" w:rsidP="00EC57A1">
          <w:pPr>
            <w:widowControl/>
            <w:tabs>
              <w:tab w:val="center" w:pos="4677"/>
              <w:tab w:val="right" w:pos="9355"/>
            </w:tabs>
            <w:rPr>
              <w:rFonts w:ascii="Calibri" w:eastAsia="Times New Roman" w:hAnsi="Calibri" w:cs="Times New Roman"/>
              <w:color w:val="auto"/>
              <w:sz w:val="16"/>
              <w:szCs w:val="16"/>
            </w:rPr>
          </w:pPr>
          <w:r w:rsidRPr="00143C0B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0529B6C9" wp14:editId="2C55FAB0">
                <wp:simplePos x="0" y="0"/>
                <wp:positionH relativeFrom="column">
                  <wp:posOffset>80645</wp:posOffset>
                </wp:positionH>
                <wp:positionV relativeFrom="paragraph">
                  <wp:posOffset>-635</wp:posOffset>
                </wp:positionV>
                <wp:extent cx="666750" cy="5905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C597F7" w14:textId="77777777" w:rsidR="006D1850" w:rsidRPr="00143C0B" w:rsidRDefault="006D1850" w:rsidP="00EC57A1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Санкт-Петербургское государственное бюджетное </w:t>
          </w:r>
        </w:p>
        <w:p w14:paraId="7B638970" w14:textId="4259F1DD" w:rsidR="006D1850" w:rsidRPr="00143C0B" w:rsidRDefault="006D1850" w:rsidP="00EC57A1">
          <w:pPr>
            <w:widowControl/>
            <w:tabs>
              <w:tab w:val="left" w:pos="435"/>
              <w:tab w:val="center" w:pos="3752"/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ab/>
          </w: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профессиональное образовательное учреждение</w:t>
          </w:r>
        </w:p>
        <w:p w14:paraId="349C7C0F" w14:textId="77777777" w:rsidR="006D1850" w:rsidRPr="00143C0B" w:rsidRDefault="006D1850" w:rsidP="00EC57A1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«Малоохтинский колледж»</w:t>
          </w:r>
        </w:p>
      </w:tc>
    </w:tr>
  </w:tbl>
  <w:p w14:paraId="01824E35" w14:textId="77777777" w:rsidR="006D1850" w:rsidRDefault="006D185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FC9D4" w14:textId="77777777" w:rsidR="006D1850" w:rsidRDefault="006D18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A74DCF0"/>
    <w:lvl w:ilvl="0">
      <w:start w:val="6"/>
      <w:numFmt w:val="decimal"/>
      <w:suff w:val="space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51304E"/>
    <w:multiLevelType w:val="hybridMultilevel"/>
    <w:tmpl w:val="A858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3434"/>
    <w:multiLevelType w:val="hybridMultilevel"/>
    <w:tmpl w:val="32EC0018"/>
    <w:lvl w:ilvl="0" w:tplc="4618869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6FE4"/>
    <w:multiLevelType w:val="hybridMultilevel"/>
    <w:tmpl w:val="D74CF7AE"/>
    <w:lvl w:ilvl="0" w:tplc="9CACE3CE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5A33"/>
    <w:multiLevelType w:val="multilevel"/>
    <w:tmpl w:val="F3F2128E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7" w15:restartNumberingAfterBreak="0">
    <w:nsid w:val="0DE83949"/>
    <w:multiLevelType w:val="hybridMultilevel"/>
    <w:tmpl w:val="C7F6D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9350E"/>
    <w:multiLevelType w:val="hybridMultilevel"/>
    <w:tmpl w:val="88ACC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E0702"/>
    <w:multiLevelType w:val="multilevel"/>
    <w:tmpl w:val="A48E513A"/>
    <w:lvl w:ilvl="0">
      <w:start w:val="1"/>
      <w:numFmt w:val="decimal"/>
      <w:suff w:val="space"/>
      <w:lvlText w:val="%1."/>
      <w:lvlJc w:val="left"/>
      <w:pPr>
        <w:ind w:left="1106" w:hanging="11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8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773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1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40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193" w:hanging="1800"/>
      </w:pPr>
      <w:rPr>
        <w:rFonts w:hint="default"/>
        <w:i w:val="0"/>
      </w:rPr>
    </w:lvl>
  </w:abstractNum>
  <w:abstractNum w:abstractNumId="10" w15:restartNumberingAfterBreak="0">
    <w:nsid w:val="19FC7F67"/>
    <w:multiLevelType w:val="multilevel"/>
    <w:tmpl w:val="31AE6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1C4DAD"/>
    <w:multiLevelType w:val="hybridMultilevel"/>
    <w:tmpl w:val="F03819CE"/>
    <w:lvl w:ilvl="0" w:tplc="7054DF0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25E0"/>
    <w:multiLevelType w:val="hybridMultilevel"/>
    <w:tmpl w:val="0810A0C6"/>
    <w:lvl w:ilvl="0" w:tplc="A802E0B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1C2D"/>
    <w:multiLevelType w:val="multilevel"/>
    <w:tmpl w:val="1BEA2F42"/>
    <w:lvl w:ilvl="0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251E1EB9"/>
    <w:multiLevelType w:val="hybridMultilevel"/>
    <w:tmpl w:val="628298F0"/>
    <w:lvl w:ilvl="0" w:tplc="4D02D80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04FC"/>
    <w:multiLevelType w:val="hybridMultilevel"/>
    <w:tmpl w:val="D172A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0FBE"/>
    <w:multiLevelType w:val="multilevel"/>
    <w:tmpl w:val="AF6A2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7" w15:restartNumberingAfterBreak="0">
    <w:nsid w:val="294C73BE"/>
    <w:multiLevelType w:val="multilevel"/>
    <w:tmpl w:val="B72ECDE2"/>
    <w:lvl w:ilvl="0">
      <w:start w:val="1"/>
      <w:numFmt w:val="decimal"/>
      <w:suff w:val="space"/>
      <w:lvlText w:val="5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E132CE"/>
    <w:multiLevelType w:val="hybridMultilevel"/>
    <w:tmpl w:val="FE34D396"/>
    <w:lvl w:ilvl="0" w:tplc="1AFA648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C2A37"/>
    <w:multiLevelType w:val="hybridMultilevel"/>
    <w:tmpl w:val="C1FC7118"/>
    <w:lvl w:ilvl="0" w:tplc="84E82AF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E6454"/>
    <w:multiLevelType w:val="hybridMultilevel"/>
    <w:tmpl w:val="53B8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424C7"/>
    <w:multiLevelType w:val="hybridMultilevel"/>
    <w:tmpl w:val="1BB69B54"/>
    <w:lvl w:ilvl="0" w:tplc="C5FE4C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1280B"/>
    <w:multiLevelType w:val="hybridMultilevel"/>
    <w:tmpl w:val="EF5C2C8E"/>
    <w:lvl w:ilvl="0" w:tplc="2432E69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6E5"/>
    <w:multiLevelType w:val="hybridMultilevel"/>
    <w:tmpl w:val="726C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4313C"/>
    <w:multiLevelType w:val="multilevel"/>
    <w:tmpl w:val="5058CDD8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61C3527C"/>
    <w:multiLevelType w:val="multilevel"/>
    <w:tmpl w:val="BEF8C574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4874AA9"/>
    <w:multiLevelType w:val="hybridMultilevel"/>
    <w:tmpl w:val="8C96E6E6"/>
    <w:lvl w:ilvl="0" w:tplc="632AB86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B2779"/>
    <w:multiLevelType w:val="hybridMultilevel"/>
    <w:tmpl w:val="0372A6F6"/>
    <w:lvl w:ilvl="0" w:tplc="F308065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1FC"/>
    <w:multiLevelType w:val="hybridMultilevel"/>
    <w:tmpl w:val="7EAC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96B04"/>
    <w:multiLevelType w:val="hybridMultilevel"/>
    <w:tmpl w:val="93E4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E6457"/>
    <w:multiLevelType w:val="hybridMultilevel"/>
    <w:tmpl w:val="778EE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314338"/>
    <w:multiLevelType w:val="hybridMultilevel"/>
    <w:tmpl w:val="06B477A8"/>
    <w:lvl w:ilvl="0" w:tplc="C5FE4C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2279E"/>
    <w:multiLevelType w:val="hybridMultilevel"/>
    <w:tmpl w:val="3F4A5B3E"/>
    <w:lvl w:ilvl="0" w:tplc="DC82FCB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9BE"/>
    <w:multiLevelType w:val="hybridMultilevel"/>
    <w:tmpl w:val="D1D8F5E2"/>
    <w:lvl w:ilvl="0" w:tplc="26C6E4D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33"/>
  </w:num>
  <w:num w:numId="11">
    <w:abstractNumId w:val="26"/>
  </w:num>
  <w:num w:numId="12">
    <w:abstractNumId w:val="14"/>
  </w:num>
  <w:num w:numId="13">
    <w:abstractNumId w:val="12"/>
  </w:num>
  <w:num w:numId="14">
    <w:abstractNumId w:val="18"/>
  </w:num>
  <w:num w:numId="15">
    <w:abstractNumId w:val="22"/>
  </w:num>
  <w:num w:numId="16">
    <w:abstractNumId w:val="27"/>
  </w:num>
  <w:num w:numId="17">
    <w:abstractNumId w:val="13"/>
  </w:num>
  <w:num w:numId="18">
    <w:abstractNumId w:val="5"/>
  </w:num>
  <w:num w:numId="19">
    <w:abstractNumId w:val="11"/>
  </w:num>
  <w:num w:numId="20">
    <w:abstractNumId w:val="19"/>
  </w:num>
  <w:num w:numId="21">
    <w:abstractNumId w:val="32"/>
  </w:num>
  <w:num w:numId="22">
    <w:abstractNumId w:val="4"/>
  </w:num>
  <w:num w:numId="23">
    <w:abstractNumId w:val="23"/>
  </w:num>
  <w:num w:numId="24">
    <w:abstractNumId w:val="29"/>
  </w:num>
  <w:num w:numId="25">
    <w:abstractNumId w:val="6"/>
  </w:num>
  <w:num w:numId="26">
    <w:abstractNumId w:val="24"/>
  </w:num>
  <w:num w:numId="27">
    <w:abstractNumId w:val="7"/>
  </w:num>
  <w:num w:numId="28">
    <w:abstractNumId w:val="15"/>
  </w:num>
  <w:num w:numId="29">
    <w:abstractNumId w:val="28"/>
  </w:num>
  <w:num w:numId="30">
    <w:abstractNumId w:val="16"/>
  </w:num>
  <w:num w:numId="31">
    <w:abstractNumId w:val="21"/>
  </w:num>
  <w:num w:numId="32">
    <w:abstractNumId w:val="31"/>
  </w:num>
  <w:num w:numId="33">
    <w:abstractNumId w:val="2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2"/>
    <w:rsid w:val="000002AB"/>
    <w:rsid w:val="00003617"/>
    <w:rsid w:val="00005670"/>
    <w:rsid w:val="00010F7A"/>
    <w:rsid w:val="000143D5"/>
    <w:rsid w:val="00015E6F"/>
    <w:rsid w:val="0001789B"/>
    <w:rsid w:val="000239C3"/>
    <w:rsid w:val="00026883"/>
    <w:rsid w:val="00026889"/>
    <w:rsid w:val="00026E52"/>
    <w:rsid w:val="00031D73"/>
    <w:rsid w:val="00035FC7"/>
    <w:rsid w:val="000448FE"/>
    <w:rsid w:val="00051EAA"/>
    <w:rsid w:val="000541C4"/>
    <w:rsid w:val="00063FF2"/>
    <w:rsid w:val="0006721D"/>
    <w:rsid w:val="00070680"/>
    <w:rsid w:val="000718C9"/>
    <w:rsid w:val="000759B1"/>
    <w:rsid w:val="00084B8F"/>
    <w:rsid w:val="00093767"/>
    <w:rsid w:val="000A087F"/>
    <w:rsid w:val="000B6CFB"/>
    <w:rsid w:val="000C6811"/>
    <w:rsid w:val="000C740F"/>
    <w:rsid w:val="000C7814"/>
    <w:rsid w:val="000F5ECE"/>
    <w:rsid w:val="00101A7A"/>
    <w:rsid w:val="00101DFE"/>
    <w:rsid w:val="00104022"/>
    <w:rsid w:val="0010572F"/>
    <w:rsid w:val="00113104"/>
    <w:rsid w:val="001326C1"/>
    <w:rsid w:val="00136ABA"/>
    <w:rsid w:val="00136E8E"/>
    <w:rsid w:val="001402F0"/>
    <w:rsid w:val="00140B76"/>
    <w:rsid w:val="00151016"/>
    <w:rsid w:val="0015176A"/>
    <w:rsid w:val="0016057F"/>
    <w:rsid w:val="0017079E"/>
    <w:rsid w:val="00177188"/>
    <w:rsid w:val="00182C1F"/>
    <w:rsid w:val="00191298"/>
    <w:rsid w:val="00197A1D"/>
    <w:rsid w:val="001A309A"/>
    <w:rsid w:val="001A56FF"/>
    <w:rsid w:val="001A6A47"/>
    <w:rsid w:val="001B1F40"/>
    <w:rsid w:val="001C6907"/>
    <w:rsid w:val="001D3E36"/>
    <w:rsid w:val="001D4323"/>
    <w:rsid w:val="001D432E"/>
    <w:rsid w:val="001E4D30"/>
    <w:rsid w:val="001F16ED"/>
    <w:rsid w:val="0021329B"/>
    <w:rsid w:val="002138BD"/>
    <w:rsid w:val="002179B8"/>
    <w:rsid w:val="002266C4"/>
    <w:rsid w:val="002309A0"/>
    <w:rsid w:val="002324B7"/>
    <w:rsid w:val="002351B6"/>
    <w:rsid w:val="00250DC7"/>
    <w:rsid w:val="002546F6"/>
    <w:rsid w:val="00262B5E"/>
    <w:rsid w:val="00265421"/>
    <w:rsid w:val="00265A81"/>
    <w:rsid w:val="002719DC"/>
    <w:rsid w:val="00276978"/>
    <w:rsid w:val="00287A5B"/>
    <w:rsid w:val="00292DE9"/>
    <w:rsid w:val="00296969"/>
    <w:rsid w:val="00297076"/>
    <w:rsid w:val="002A3088"/>
    <w:rsid w:val="002A490E"/>
    <w:rsid w:val="002A610A"/>
    <w:rsid w:val="002A7931"/>
    <w:rsid w:val="002B5701"/>
    <w:rsid w:val="002B690E"/>
    <w:rsid w:val="002C0D79"/>
    <w:rsid w:val="002C2C58"/>
    <w:rsid w:val="002C4F29"/>
    <w:rsid w:val="002D145F"/>
    <w:rsid w:val="002E3DB0"/>
    <w:rsid w:val="002E7172"/>
    <w:rsid w:val="002F5241"/>
    <w:rsid w:val="002F6ACB"/>
    <w:rsid w:val="00300C54"/>
    <w:rsid w:val="00301F71"/>
    <w:rsid w:val="00305484"/>
    <w:rsid w:val="00333237"/>
    <w:rsid w:val="00345C5A"/>
    <w:rsid w:val="003537A9"/>
    <w:rsid w:val="00354F22"/>
    <w:rsid w:val="00355169"/>
    <w:rsid w:val="00356C36"/>
    <w:rsid w:val="003773A8"/>
    <w:rsid w:val="0037755A"/>
    <w:rsid w:val="0039084F"/>
    <w:rsid w:val="00393CE0"/>
    <w:rsid w:val="003A4A97"/>
    <w:rsid w:val="003C0843"/>
    <w:rsid w:val="003C1CE0"/>
    <w:rsid w:val="003C3632"/>
    <w:rsid w:val="003D617D"/>
    <w:rsid w:val="003E45A6"/>
    <w:rsid w:val="003E710B"/>
    <w:rsid w:val="003E7486"/>
    <w:rsid w:val="003E7AEC"/>
    <w:rsid w:val="003F47D6"/>
    <w:rsid w:val="004048F8"/>
    <w:rsid w:val="004069FD"/>
    <w:rsid w:val="004074CA"/>
    <w:rsid w:val="00407D31"/>
    <w:rsid w:val="0041179F"/>
    <w:rsid w:val="0041502C"/>
    <w:rsid w:val="00427DA8"/>
    <w:rsid w:val="004416D9"/>
    <w:rsid w:val="00442F97"/>
    <w:rsid w:val="00446D63"/>
    <w:rsid w:val="004572C5"/>
    <w:rsid w:val="004703A9"/>
    <w:rsid w:val="00471863"/>
    <w:rsid w:val="004821A3"/>
    <w:rsid w:val="0048305C"/>
    <w:rsid w:val="00483A85"/>
    <w:rsid w:val="004A0679"/>
    <w:rsid w:val="004A4607"/>
    <w:rsid w:val="004B418A"/>
    <w:rsid w:val="004C182B"/>
    <w:rsid w:val="004C4958"/>
    <w:rsid w:val="004D11F9"/>
    <w:rsid w:val="004D2288"/>
    <w:rsid w:val="004D3A3D"/>
    <w:rsid w:val="004D6263"/>
    <w:rsid w:val="004E2E91"/>
    <w:rsid w:val="004E4689"/>
    <w:rsid w:val="004F15B3"/>
    <w:rsid w:val="004F5D8C"/>
    <w:rsid w:val="00500864"/>
    <w:rsid w:val="00516FAB"/>
    <w:rsid w:val="0052464D"/>
    <w:rsid w:val="00526801"/>
    <w:rsid w:val="005275F9"/>
    <w:rsid w:val="00535419"/>
    <w:rsid w:val="00537856"/>
    <w:rsid w:val="00540A71"/>
    <w:rsid w:val="00545D24"/>
    <w:rsid w:val="005568BF"/>
    <w:rsid w:val="00564A8C"/>
    <w:rsid w:val="00572456"/>
    <w:rsid w:val="00575FB3"/>
    <w:rsid w:val="005803E2"/>
    <w:rsid w:val="00581C00"/>
    <w:rsid w:val="00591712"/>
    <w:rsid w:val="005A070E"/>
    <w:rsid w:val="005A2BF0"/>
    <w:rsid w:val="005B7F2F"/>
    <w:rsid w:val="005C1CF4"/>
    <w:rsid w:val="005C2008"/>
    <w:rsid w:val="005C5F49"/>
    <w:rsid w:val="005D1882"/>
    <w:rsid w:val="005D5BDC"/>
    <w:rsid w:val="005D6357"/>
    <w:rsid w:val="005E60C7"/>
    <w:rsid w:val="005F360E"/>
    <w:rsid w:val="005F60F4"/>
    <w:rsid w:val="00600A28"/>
    <w:rsid w:val="006028C0"/>
    <w:rsid w:val="0061073C"/>
    <w:rsid w:val="0061240E"/>
    <w:rsid w:val="00621A7A"/>
    <w:rsid w:val="00623603"/>
    <w:rsid w:val="00624148"/>
    <w:rsid w:val="00630CEE"/>
    <w:rsid w:val="006328AD"/>
    <w:rsid w:val="006424B7"/>
    <w:rsid w:val="00645BDA"/>
    <w:rsid w:val="006462B1"/>
    <w:rsid w:val="006535FA"/>
    <w:rsid w:val="00661C38"/>
    <w:rsid w:val="00676329"/>
    <w:rsid w:val="00680919"/>
    <w:rsid w:val="006861E6"/>
    <w:rsid w:val="00686C29"/>
    <w:rsid w:val="00694321"/>
    <w:rsid w:val="006A567E"/>
    <w:rsid w:val="006B0977"/>
    <w:rsid w:val="006B2687"/>
    <w:rsid w:val="006B6317"/>
    <w:rsid w:val="006B6AD6"/>
    <w:rsid w:val="006C1141"/>
    <w:rsid w:val="006D1850"/>
    <w:rsid w:val="006D551A"/>
    <w:rsid w:val="006E51A0"/>
    <w:rsid w:val="006E5D75"/>
    <w:rsid w:val="006F05ED"/>
    <w:rsid w:val="006F67A8"/>
    <w:rsid w:val="006F715A"/>
    <w:rsid w:val="00700532"/>
    <w:rsid w:val="00715235"/>
    <w:rsid w:val="00722AC9"/>
    <w:rsid w:val="0072473C"/>
    <w:rsid w:val="00724EA1"/>
    <w:rsid w:val="00726DB2"/>
    <w:rsid w:val="0072748E"/>
    <w:rsid w:val="0073747E"/>
    <w:rsid w:val="00743ACD"/>
    <w:rsid w:val="00744E44"/>
    <w:rsid w:val="007452EC"/>
    <w:rsid w:val="00745F33"/>
    <w:rsid w:val="007664EF"/>
    <w:rsid w:val="007747AC"/>
    <w:rsid w:val="00774CDE"/>
    <w:rsid w:val="00776D93"/>
    <w:rsid w:val="00781AED"/>
    <w:rsid w:val="007856F5"/>
    <w:rsid w:val="007932A7"/>
    <w:rsid w:val="007A2A82"/>
    <w:rsid w:val="007A5698"/>
    <w:rsid w:val="007A7A4A"/>
    <w:rsid w:val="007B2C03"/>
    <w:rsid w:val="007F5223"/>
    <w:rsid w:val="007F5E85"/>
    <w:rsid w:val="00805AB8"/>
    <w:rsid w:val="00812E9E"/>
    <w:rsid w:val="00814B9D"/>
    <w:rsid w:val="00830093"/>
    <w:rsid w:val="00833D08"/>
    <w:rsid w:val="00841FB9"/>
    <w:rsid w:val="008445F3"/>
    <w:rsid w:val="00863E23"/>
    <w:rsid w:val="00864C7B"/>
    <w:rsid w:val="008831D7"/>
    <w:rsid w:val="00891600"/>
    <w:rsid w:val="00895160"/>
    <w:rsid w:val="008B050F"/>
    <w:rsid w:val="008B0BA7"/>
    <w:rsid w:val="008B20BA"/>
    <w:rsid w:val="008B39D3"/>
    <w:rsid w:val="008B4EDA"/>
    <w:rsid w:val="008B59C6"/>
    <w:rsid w:val="008C098C"/>
    <w:rsid w:val="008C52C4"/>
    <w:rsid w:val="008C5933"/>
    <w:rsid w:val="008C5FAB"/>
    <w:rsid w:val="008C6AF4"/>
    <w:rsid w:val="008D537D"/>
    <w:rsid w:val="00920C46"/>
    <w:rsid w:val="009361C7"/>
    <w:rsid w:val="009431FF"/>
    <w:rsid w:val="009541A2"/>
    <w:rsid w:val="00954FB6"/>
    <w:rsid w:val="00960581"/>
    <w:rsid w:val="0096181F"/>
    <w:rsid w:val="00965477"/>
    <w:rsid w:val="00967E34"/>
    <w:rsid w:val="00980475"/>
    <w:rsid w:val="00980B3E"/>
    <w:rsid w:val="00986EE3"/>
    <w:rsid w:val="009A65BB"/>
    <w:rsid w:val="009A6FEE"/>
    <w:rsid w:val="009B0609"/>
    <w:rsid w:val="009C74B6"/>
    <w:rsid w:val="009C7555"/>
    <w:rsid w:val="009D0D61"/>
    <w:rsid w:val="009D1429"/>
    <w:rsid w:val="009D72E1"/>
    <w:rsid w:val="009D786D"/>
    <w:rsid w:val="009E3AE9"/>
    <w:rsid w:val="009F49A0"/>
    <w:rsid w:val="009F6078"/>
    <w:rsid w:val="00A051BD"/>
    <w:rsid w:val="00A06C52"/>
    <w:rsid w:val="00A11CE3"/>
    <w:rsid w:val="00A12490"/>
    <w:rsid w:val="00A16420"/>
    <w:rsid w:val="00A227A2"/>
    <w:rsid w:val="00A22E09"/>
    <w:rsid w:val="00A339C1"/>
    <w:rsid w:val="00A3747F"/>
    <w:rsid w:val="00A4504C"/>
    <w:rsid w:val="00A55C80"/>
    <w:rsid w:val="00A567B7"/>
    <w:rsid w:val="00A61DAB"/>
    <w:rsid w:val="00A6309C"/>
    <w:rsid w:val="00A854DB"/>
    <w:rsid w:val="00A85A41"/>
    <w:rsid w:val="00A978F4"/>
    <w:rsid w:val="00A97DC3"/>
    <w:rsid w:val="00A97EBD"/>
    <w:rsid w:val="00AA2DAC"/>
    <w:rsid w:val="00AA782E"/>
    <w:rsid w:val="00AB392D"/>
    <w:rsid w:val="00AB52B4"/>
    <w:rsid w:val="00AC3BA7"/>
    <w:rsid w:val="00AD386D"/>
    <w:rsid w:val="00AD7FFB"/>
    <w:rsid w:val="00AE64AF"/>
    <w:rsid w:val="00AF5288"/>
    <w:rsid w:val="00AF5DB1"/>
    <w:rsid w:val="00AF630B"/>
    <w:rsid w:val="00B07E07"/>
    <w:rsid w:val="00B273A6"/>
    <w:rsid w:val="00B31478"/>
    <w:rsid w:val="00B4670F"/>
    <w:rsid w:val="00B53456"/>
    <w:rsid w:val="00B55B03"/>
    <w:rsid w:val="00B67FD6"/>
    <w:rsid w:val="00B71CCF"/>
    <w:rsid w:val="00B75392"/>
    <w:rsid w:val="00B80D2B"/>
    <w:rsid w:val="00B839F2"/>
    <w:rsid w:val="00B85F89"/>
    <w:rsid w:val="00B9189D"/>
    <w:rsid w:val="00BA4318"/>
    <w:rsid w:val="00BB1850"/>
    <w:rsid w:val="00BC097F"/>
    <w:rsid w:val="00BC4582"/>
    <w:rsid w:val="00BD236F"/>
    <w:rsid w:val="00BD30A2"/>
    <w:rsid w:val="00BD47CB"/>
    <w:rsid w:val="00BD66E8"/>
    <w:rsid w:val="00BD7671"/>
    <w:rsid w:val="00BE74C6"/>
    <w:rsid w:val="00BF357D"/>
    <w:rsid w:val="00C03378"/>
    <w:rsid w:val="00C10380"/>
    <w:rsid w:val="00C107CB"/>
    <w:rsid w:val="00C125E0"/>
    <w:rsid w:val="00C3400C"/>
    <w:rsid w:val="00C45F71"/>
    <w:rsid w:val="00C56A92"/>
    <w:rsid w:val="00C623B5"/>
    <w:rsid w:val="00C660DF"/>
    <w:rsid w:val="00C81AB1"/>
    <w:rsid w:val="00C842DE"/>
    <w:rsid w:val="00C926F8"/>
    <w:rsid w:val="00C940C3"/>
    <w:rsid w:val="00C957D8"/>
    <w:rsid w:val="00C97D45"/>
    <w:rsid w:val="00CA7447"/>
    <w:rsid w:val="00CB2D1E"/>
    <w:rsid w:val="00CB4D2E"/>
    <w:rsid w:val="00CC166E"/>
    <w:rsid w:val="00CC46DF"/>
    <w:rsid w:val="00CC5232"/>
    <w:rsid w:val="00CD2E84"/>
    <w:rsid w:val="00CE31FA"/>
    <w:rsid w:val="00CE6711"/>
    <w:rsid w:val="00CF0D13"/>
    <w:rsid w:val="00CF77E1"/>
    <w:rsid w:val="00D028EA"/>
    <w:rsid w:val="00D06356"/>
    <w:rsid w:val="00D06C0C"/>
    <w:rsid w:val="00D104B2"/>
    <w:rsid w:val="00D10D6D"/>
    <w:rsid w:val="00D12B18"/>
    <w:rsid w:val="00D16277"/>
    <w:rsid w:val="00D16C5D"/>
    <w:rsid w:val="00D204EA"/>
    <w:rsid w:val="00D35203"/>
    <w:rsid w:val="00D412A6"/>
    <w:rsid w:val="00D4144D"/>
    <w:rsid w:val="00D500CE"/>
    <w:rsid w:val="00D6177D"/>
    <w:rsid w:val="00D61EED"/>
    <w:rsid w:val="00D73139"/>
    <w:rsid w:val="00D812FB"/>
    <w:rsid w:val="00D82D37"/>
    <w:rsid w:val="00D84BFC"/>
    <w:rsid w:val="00D97EB0"/>
    <w:rsid w:val="00DC3A55"/>
    <w:rsid w:val="00DD4F1A"/>
    <w:rsid w:val="00DE15EC"/>
    <w:rsid w:val="00DE1950"/>
    <w:rsid w:val="00DE3008"/>
    <w:rsid w:val="00DE6EBE"/>
    <w:rsid w:val="00DE79F7"/>
    <w:rsid w:val="00DF6606"/>
    <w:rsid w:val="00E037BD"/>
    <w:rsid w:val="00E0752E"/>
    <w:rsid w:val="00E07C1E"/>
    <w:rsid w:val="00E11397"/>
    <w:rsid w:val="00E1567F"/>
    <w:rsid w:val="00E1638D"/>
    <w:rsid w:val="00E20C02"/>
    <w:rsid w:val="00E26CA8"/>
    <w:rsid w:val="00E304F2"/>
    <w:rsid w:val="00E332D1"/>
    <w:rsid w:val="00E349E2"/>
    <w:rsid w:val="00E36F7E"/>
    <w:rsid w:val="00E3700B"/>
    <w:rsid w:val="00E52332"/>
    <w:rsid w:val="00E52388"/>
    <w:rsid w:val="00E525D0"/>
    <w:rsid w:val="00E5372E"/>
    <w:rsid w:val="00E550A6"/>
    <w:rsid w:val="00E57A2C"/>
    <w:rsid w:val="00E57B59"/>
    <w:rsid w:val="00E60B7E"/>
    <w:rsid w:val="00E642AC"/>
    <w:rsid w:val="00E64EBF"/>
    <w:rsid w:val="00E65156"/>
    <w:rsid w:val="00E67A16"/>
    <w:rsid w:val="00E72354"/>
    <w:rsid w:val="00E802F5"/>
    <w:rsid w:val="00E815FF"/>
    <w:rsid w:val="00E834BF"/>
    <w:rsid w:val="00E85004"/>
    <w:rsid w:val="00E8538A"/>
    <w:rsid w:val="00E87E3B"/>
    <w:rsid w:val="00E91D28"/>
    <w:rsid w:val="00EC018A"/>
    <w:rsid w:val="00EC1E9D"/>
    <w:rsid w:val="00EC21DC"/>
    <w:rsid w:val="00EC4F59"/>
    <w:rsid w:val="00EC57A1"/>
    <w:rsid w:val="00ED1ADF"/>
    <w:rsid w:val="00ED735F"/>
    <w:rsid w:val="00EE0955"/>
    <w:rsid w:val="00EE5C67"/>
    <w:rsid w:val="00EF0596"/>
    <w:rsid w:val="00EF0633"/>
    <w:rsid w:val="00EF5E49"/>
    <w:rsid w:val="00EF72B9"/>
    <w:rsid w:val="00F064B6"/>
    <w:rsid w:val="00F40F6D"/>
    <w:rsid w:val="00F4234A"/>
    <w:rsid w:val="00F47AE6"/>
    <w:rsid w:val="00F5319F"/>
    <w:rsid w:val="00F60E29"/>
    <w:rsid w:val="00F911B7"/>
    <w:rsid w:val="00FB37F5"/>
    <w:rsid w:val="00FD2DA0"/>
    <w:rsid w:val="00FE0686"/>
    <w:rsid w:val="00FE4236"/>
    <w:rsid w:val="00FF4725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BEC7"/>
  <w15:chartTrackingRefBased/>
  <w15:docId w15:val="{2E093365-5614-4B28-8395-D43E18D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93CE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03E2"/>
    <w:rPr>
      <w:color w:val="000080"/>
      <w:u w:val="single"/>
    </w:rPr>
  </w:style>
  <w:style w:type="character" w:customStyle="1" w:styleId="2">
    <w:name w:val="Основной текст (2)_"/>
    <w:link w:val="20"/>
    <w:rsid w:val="00580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link w:val="1"/>
    <w:rsid w:val="00580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rsid w:val="00580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rsid w:val="005803E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/>
    </w:rPr>
  </w:style>
  <w:style w:type="paragraph" w:customStyle="1" w:styleId="1">
    <w:name w:val="Основной текст1"/>
    <w:basedOn w:val="a"/>
    <w:link w:val="a4"/>
    <w:rsid w:val="005803E2"/>
    <w:pPr>
      <w:shd w:val="clear" w:color="auto" w:fill="FFFFFF"/>
      <w:spacing w:after="60" w:line="269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styleId="21">
    <w:name w:val="Body Text 2"/>
    <w:basedOn w:val="a"/>
    <w:link w:val="22"/>
    <w:rsid w:val="00A854DB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2">
    <w:name w:val="Основной текст 2 Знак"/>
    <w:link w:val="21"/>
    <w:rsid w:val="00A854D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22E09"/>
    <w:rPr>
      <w:rFonts w:ascii="Times New Roman" w:hAnsi="Times New Roman" w:cs="Times New Roman"/>
    </w:rPr>
  </w:style>
  <w:style w:type="paragraph" w:customStyle="1" w:styleId="ConsPlusNormal">
    <w:name w:val="ConsPlusNormal"/>
    <w:rsid w:val="003C08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24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24148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11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C57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57A1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57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57A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01993-AA53-4705-9425-FED59974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3325</Words>
  <Characters>18958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22239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ZamUch25</dc:creator>
  <cp:keywords/>
  <cp:lastModifiedBy>Моцак Галина Владимировна</cp:lastModifiedBy>
  <cp:revision>21</cp:revision>
  <cp:lastPrinted>2017-12-12T09:34:00Z</cp:lastPrinted>
  <dcterms:created xsi:type="dcterms:W3CDTF">2022-10-04T09:48:00Z</dcterms:created>
  <dcterms:modified xsi:type="dcterms:W3CDTF">2025-10-29T07:11:00Z</dcterms:modified>
</cp:coreProperties>
</file>