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0E66">
      <w:r>
        <w:t xml:space="preserve">                                                               </w:t>
      </w:r>
    </w:p>
    <w:p w14:paraId="61C4478B"/>
    <w:p w14:paraId="0DB74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Памятки для инвалидов по вопросам получения услуг </w:t>
      </w:r>
    </w:p>
    <w:p w14:paraId="4A385B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и помощи со стороны персонала на объекте</w:t>
      </w:r>
    </w:p>
    <w:p w14:paraId="18EE6C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Уважаемые посетители</w:t>
      </w:r>
    </w:p>
    <w:p w14:paraId="1C7D0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 государственного  бюджетного профессионального   </w:t>
      </w:r>
    </w:p>
    <w:p w14:paraId="0DCFE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образовательного  учреждения  «Малоохтинский колледж»</w:t>
      </w:r>
    </w:p>
    <w:p w14:paraId="26160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14:paraId="3623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Наша организация имеет следующее оснащение, обеспечивающее доступ на объект и к оказываемым услугам маломобильным гражданам по следующим адресам:</w:t>
      </w:r>
    </w:p>
    <w:p w14:paraId="2E2E5953"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Санкт-Петербург, Новочеркасский пр., д.12, корп.2, лит.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 площадка № 1)</w:t>
      </w:r>
    </w:p>
    <w:p w14:paraId="20EADF8C">
      <w:pPr>
        <w:pStyle w:val="4"/>
        <w:rPr>
          <w:rFonts w:ascii="Times New Roman" w:hAnsi="Times New Roman" w:cs="Times New Roman"/>
          <w:sz w:val="24"/>
          <w:szCs w:val="24"/>
        </w:rPr>
      </w:pPr>
      <w:bookmarkStart w:id="0" w:name="_Hlk116547929"/>
      <w:r>
        <w:rPr>
          <w:rFonts w:ascii="Times New Roman" w:hAnsi="Times New Roman" w:cs="Times New Roman"/>
          <w:sz w:val="24"/>
          <w:szCs w:val="24"/>
        </w:rPr>
        <w:t xml:space="preserve">- кнопка вызова </w:t>
      </w:r>
      <w:bookmarkStart w:id="1" w:name="_Hlk11654789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сопровождающего (шрифт Брайля)  </w:t>
      </w:r>
    </w:p>
    <w:bookmarkEnd w:id="0"/>
    <w:p w14:paraId="469D85F5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5D8543DE"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Малая Охта, ул. Казанская д.2, литера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(площадка №2, приемная комиссия)</w:t>
      </w:r>
    </w:p>
    <w:p w14:paraId="327D550C">
      <w:pPr>
        <w:pStyle w:val="4"/>
        <w:numPr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кнопка вызова  сопровождающего (шрифт Брайля)  </w:t>
      </w:r>
    </w:p>
    <w:p w14:paraId="10D82853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пандус</w:t>
      </w:r>
    </w:p>
    <w:p w14:paraId="0D866FAF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информационный стенд  для  слабослышащих</w:t>
      </w:r>
    </w:p>
    <w:p w14:paraId="5E42CB02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 информационный стенд  для слабовидящих</w:t>
      </w:r>
    </w:p>
    <w:p w14:paraId="24286CBB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547DA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Необходимая дополнительная помощь оказывается силами сотрудников организации. </w:t>
      </w:r>
    </w:p>
    <w:p w14:paraId="53FA8534"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вызова сотрудника воспользуйтесь переговорным устройством (кнопкой вызова персонала) или телефоном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246-91-22 (площадка № 1), 246-91-34 ( площадка №2)</w:t>
      </w:r>
    </w:p>
    <w:p w14:paraId="4CD50E3B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здании Вы можете воспользоваться следующими услугами:</w:t>
      </w:r>
    </w:p>
    <w:p w14:paraId="248FCE5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помещение  для  переговоров</w:t>
      </w:r>
    </w:p>
    <w:p w14:paraId="3BEACDF2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санитарный узел</w:t>
      </w:r>
    </w:p>
    <w:p w14:paraId="1D624308"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в случае трудности посещения здания организации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по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 оказываются на дому, информацию можно получить по телефону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246-91-20</w:t>
      </w:r>
    </w:p>
    <w:p w14:paraId="42B717AA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20FB9EEC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Услуги, которые могут быть предоставлены в дистанционном формате,</w:t>
      </w:r>
    </w:p>
    <w:p w14:paraId="700C887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сайте колледжа: </w:t>
      </w:r>
      <w:r>
        <w:rPr>
          <w:rFonts w:ascii="Times New Roman" w:hAnsi="Times New Roman" w:cs="Times New Roman"/>
          <w:sz w:val="24"/>
          <w:szCs w:val="24"/>
          <w:lang w:val="en-US"/>
        </w:rPr>
        <w:t>maloohtcollege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29B20F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4AD21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обратиться к ответственному сотруднику организации :</w:t>
      </w:r>
    </w:p>
    <w:p w14:paraId="4999300B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246-91-24 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АХР   Зубрилина Светлана Борисовна</w:t>
      </w:r>
    </w:p>
    <w:p w14:paraId="7EF6B8F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246- 91-20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Заместитель директора по ВР      </w:t>
      </w:r>
      <w:r>
        <w:rPr>
          <w:rFonts w:ascii="Times New Roman" w:hAnsi="Times New Roman" w:cs="Times New Roman"/>
          <w:sz w:val="24"/>
          <w:szCs w:val="24"/>
          <w:lang w:val="ru-RU"/>
        </w:rPr>
        <w:t>Клипикова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Галина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4F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 </w:t>
      </w:r>
    </w:p>
    <w:p w14:paraId="701E4DCA">
      <w:r>
        <w:tab/>
      </w:r>
    </w:p>
    <w:p w14:paraId="40093AC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4A"/>
    <w:rsid w:val="0011150B"/>
    <w:rsid w:val="00215B4A"/>
    <w:rsid w:val="004E74DA"/>
    <w:rsid w:val="00573F2C"/>
    <w:rsid w:val="00634C35"/>
    <w:rsid w:val="006D0EA6"/>
    <w:rsid w:val="006D507C"/>
    <w:rsid w:val="00736D5B"/>
    <w:rsid w:val="00794E0A"/>
    <w:rsid w:val="00935B34"/>
    <w:rsid w:val="00AC7C7F"/>
    <w:rsid w:val="00AE1F71"/>
    <w:rsid w:val="00AF3208"/>
    <w:rsid w:val="00CE57E1"/>
    <w:rsid w:val="00DC5BD8"/>
    <w:rsid w:val="00E14ADD"/>
    <w:rsid w:val="00EC3768"/>
    <w:rsid w:val="00EE15D6"/>
    <w:rsid w:val="211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1883</Characters>
  <Lines>15</Lines>
  <Paragraphs>4</Paragraphs>
  <TotalTime>171</TotalTime>
  <ScaleCrop>false</ScaleCrop>
  <LinksUpToDate>false</LinksUpToDate>
  <CharactersWithSpaces>2209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2022-08-16T10:24:00Z</dcterms:created>
  <dc:creator>User</dc:creator>
  <cp:lastModifiedBy>ZubrilinaSB</cp:lastModifiedBy>
  <cp:lastPrinted>2025-02-06T11:07:41Z</cp:lastPrinted>
  <dcterms:modified xsi:type="dcterms:W3CDTF">2025-02-06T11:08:02Z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8C117550D2CF4741A139BE02E02320EF_13</vt:lpwstr>
  </property>
</Properties>
</file>