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A799B" w14:textId="387896BC" w:rsidR="00A727B3" w:rsidRDefault="0000175C">
      <w:r>
        <w:t>1.Выполнить опорный конспект в рабочую тетрадь.</w:t>
      </w:r>
    </w:p>
    <w:p w14:paraId="053B84BE" w14:textId="1E770192" w:rsidR="0000175C" w:rsidRPr="0000175C" w:rsidRDefault="0000175C">
      <w:r w:rsidRPr="0000175C">
        <w:t>2.</w:t>
      </w:r>
      <w:r>
        <w:t xml:space="preserve">Фото слать на почту </w:t>
      </w:r>
      <w:bookmarkStart w:id="0" w:name="_GoBack"/>
      <w:bookmarkEnd w:id="0"/>
    </w:p>
    <w:p w14:paraId="645A8B44" w14:textId="77777777" w:rsidR="0000175C" w:rsidRDefault="0000175C"/>
    <w:p w14:paraId="7405B890" w14:textId="3AB641F6" w:rsidR="0000175C" w:rsidRPr="0000175C" w:rsidRDefault="0000175C">
      <w:r>
        <w:t xml:space="preserve">Ответить на контрольные </w:t>
      </w:r>
      <w:proofErr w:type="gramStart"/>
      <w:r>
        <w:t xml:space="preserve">вопросы </w:t>
      </w:r>
      <w:r w:rsidRPr="0000175C">
        <w:t>:</w:t>
      </w:r>
      <w:proofErr w:type="gramEnd"/>
    </w:p>
    <w:p w14:paraId="041C3EA7" w14:textId="77777777" w:rsidR="0000175C" w:rsidRPr="0070234A" w:rsidRDefault="0000175C" w:rsidP="0000175C">
      <w:pPr>
        <w:pStyle w:val="a3"/>
        <w:shd w:val="clear" w:color="auto" w:fill="FFFFFF"/>
        <w:spacing w:after="360" w:line="360" w:lineRule="auto"/>
        <w:jc w:val="both"/>
        <w:rPr>
          <w:color w:val="555555"/>
          <w:sz w:val="28"/>
          <w:szCs w:val="28"/>
        </w:rPr>
      </w:pPr>
      <w:r w:rsidRPr="0070234A">
        <w:rPr>
          <w:color w:val="555555"/>
          <w:sz w:val="28"/>
          <w:szCs w:val="28"/>
        </w:rPr>
        <w:t>КОНТРОЛЬНЫЕ ВОПРОСЫ</w:t>
      </w:r>
    </w:p>
    <w:p w14:paraId="4A9C44A4" w14:textId="77777777" w:rsidR="0000175C" w:rsidRPr="0070234A" w:rsidRDefault="0000175C" w:rsidP="0000175C">
      <w:pPr>
        <w:pStyle w:val="a3"/>
        <w:shd w:val="clear" w:color="auto" w:fill="FFFFFF"/>
        <w:spacing w:after="360" w:line="360" w:lineRule="auto"/>
        <w:jc w:val="both"/>
        <w:rPr>
          <w:color w:val="555555"/>
          <w:sz w:val="28"/>
          <w:szCs w:val="28"/>
        </w:rPr>
      </w:pPr>
      <w:r w:rsidRPr="0070234A">
        <w:rPr>
          <w:color w:val="555555"/>
          <w:sz w:val="28"/>
          <w:szCs w:val="28"/>
        </w:rPr>
        <w:t>1. Какие существуют два основных вида фрезерования?</w:t>
      </w:r>
    </w:p>
    <w:p w14:paraId="6802155A" w14:textId="77777777" w:rsidR="0000175C" w:rsidRPr="0070234A" w:rsidRDefault="0000175C" w:rsidP="0000175C">
      <w:pPr>
        <w:pStyle w:val="a3"/>
        <w:shd w:val="clear" w:color="auto" w:fill="FFFFFF"/>
        <w:spacing w:after="360" w:line="360" w:lineRule="auto"/>
        <w:jc w:val="both"/>
        <w:rPr>
          <w:color w:val="555555"/>
          <w:sz w:val="28"/>
          <w:szCs w:val="28"/>
        </w:rPr>
      </w:pPr>
      <w:r w:rsidRPr="0070234A">
        <w:rPr>
          <w:color w:val="555555"/>
          <w:sz w:val="28"/>
          <w:szCs w:val="28"/>
        </w:rPr>
        <w:t>2. Что является главным движением резания при фрезеровании?</w:t>
      </w:r>
    </w:p>
    <w:p w14:paraId="32FA0C5E" w14:textId="77777777" w:rsidR="0000175C" w:rsidRPr="0070234A" w:rsidRDefault="0000175C" w:rsidP="0000175C">
      <w:pPr>
        <w:pStyle w:val="a3"/>
        <w:shd w:val="clear" w:color="auto" w:fill="FFFFFF"/>
        <w:spacing w:after="360" w:line="360" w:lineRule="auto"/>
        <w:jc w:val="both"/>
        <w:rPr>
          <w:color w:val="555555"/>
          <w:sz w:val="28"/>
          <w:szCs w:val="28"/>
        </w:rPr>
      </w:pPr>
      <w:r w:rsidRPr="0070234A">
        <w:rPr>
          <w:color w:val="555555"/>
          <w:sz w:val="28"/>
          <w:szCs w:val="28"/>
        </w:rPr>
        <w:t>3. Что является подачей при фрезеровании?</w:t>
      </w:r>
    </w:p>
    <w:p w14:paraId="3DB9307D" w14:textId="77777777" w:rsidR="0000175C" w:rsidRPr="0070234A" w:rsidRDefault="0000175C" w:rsidP="0000175C">
      <w:pPr>
        <w:pStyle w:val="a3"/>
        <w:shd w:val="clear" w:color="auto" w:fill="FFFFFF"/>
        <w:spacing w:after="360" w:line="360" w:lineRule="auto"/>
        <w:jc w:val="both"/>
        <w:rPr>
          <w:color w:val="555555"/>
          <w:sz w:val="28"/>
          <w:szCs w:val="28"/>
        </w:rPr>
      </w:pPr>
      <w:r w:rsidRPr="0070234A">
        <w:rPr>
          <w:color w:val="555555"/>
          <w:sz w:val="28"/>
          <w:szCs w:val="28"/>
        </w:rPr>
        <w:t>4. Какие параметры используются для характеристики процесса</w:t>
      </w:r>
    </w:p>
    <w:p w14:paraId="04860A0C" w14:textId="77777777" w:rsidR="0000175C" w:rsidRPr="0070234A" w:rsidRDefault="0000175C" w:rsidP="0000175C">
      <w:pPr>
        <w:pStyle w:val="a3"/>
        <w:shd w:val="clear" w:color="auto" w:fill="FFFFFF"/>
        <w:spacing w:after="360" w:line="360" w:lineRule="auto"/>
        <w:jc w:val="both"/>
        <w:rPr>
          <w:color w:val="555555"/>
          <w:sz w:val="28"/>
          <w:szCs w:val="28"/>
        </w:rPr>
      </w:pPr>
      <w:r w:rsidRPr="0070234A">
        <w:rPr>
          <w:color w:val="555555"/>
          <w:sz w:val="28"/>
          <w:szCs w:val="28"/>
        </w:rPr>
        <w:t>резания при фрезеровании?</w:t>
      </w:r>
    </w:p>
    <w:p w14:paraId="253C31A6" w14:textId="77777777" w:rsidR="0000175C" w:rsidRPr="0070234A" w:rsidRDefault="0000175C" w:rsidP="0000175C">
      <w:pPr>
        <w:pStyle w:val="a3"/>
        <w:shd w:val="clear" w:color="auto" w:fill="FFFFFF"/>
        <w:spacing w:after="360" w:line="360" w:lineRule="auto"/>
        <w:jc w:val="both"/>
        <w:rPr>
          <w:color w:val="555555"/>
          <w:sz w:val="28"/>
          <w:szCs w:val="28"/>
        </w:rPr>
      </w:pPr>
      <w:r w:rsidRPr="0070234A">
        <w:rPr>
          <w:color w:val="555555"/>
          <w:sz w:val="28"/>
          <w:szCs w:val="28"/>
        </w:rPr>
        <w:t>5. Какие направления подачи существуют при фрезеровании?</w:t>
      </w:r>
    </w:p>
    <w:p w14:paraId="11496521" w14:textId="77777777" w:rsidR="0000175C" w:rsidRPr="0070234A" w:rsidRDefault="0000175C" w:rsidP="0000175C">
      <w:pPr>
        <w:pStyle w:val="a3"/>
        <w:shd w:val="clear" w:color="auto" w:fill="FFFFFF"/>
        <w:spacing w:after="360" w:line="360" w:lineRule="auto"/>
        <w:jc w:val="both"/>
        <w:rPr>
          <w:color w:val="555555"/>
          <w:sz w:val="28"/>
          <w:szCs w:val="28"/>
        </w:rPr>
      </w:pPr>
      <w:r w:rsidRPr="0070234A">
        <w:rPr>
          <w:color w:val="555555"/>
          <w:sz w:val="28"/>
          <w:szCs w:val="28"/>
        </w:rPr>
        <w:t>6. Каково назначение переднего угла γ фрезы?</w:t>
      </w:r>
    </w:p>
    <w:p w14:paraId="47B962D4" w14:textId="77777777" w:rsidR="0000175C" w:rsidRPr="00A92B91" w:rsidRDefault="0000175C" w:rsidP="0000175C">
      <w:pPr>
        <w:pStyle w:val="a3"/>
        <w:shd w:val="clear" w:color="auto" w:fill="FFFFFF"/>
        <w:spacing w:before="0" w:beforeAutospacing="0" w:after="360" w:afterAutospacing="0" w:line="360" w:lineRule="auto"/>
        <w:jc w:val="both"/>
        <w:rPr>
          <w:color w:val="555555"/>
          <w:sz w:val="28"/>
          <w:szCs w:val="28"/>
        </w:rPr>
      </w:pPr>
      <w:r w:rsidRPr="0070234A">
        <w:rPr>
          <w:color w:val="555555"/>
          <w:sz w:val="28"/>
          <w:szCs w:val="28"/>
        </w:rPr>
        <w:t>7. С какими зубьями бывают фрезы?</w:t>
      </w:r>
    </w:p>
    <w:p w14:paraId="7D0D5900" w14:textId="77777777" w:rsidR="0000175C" w:rsidRPr="0000175C" w:rsidRDefault="0000175C"/>
    <w:sectPr w:rsidR="0000175C" w:rsidRPr="0000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B3"/>
    <w:rsid w:val="0000175C"/>
    <w:rsid w:val="00A7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137A"/>
  <w15:chartTrackingRefBased/>
  <w15:docId w15:val="{1E547205-3AE1-4E13-B59A-C9FA2796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Сухинин</dc:creator>
  <cp:keywords/>
  <dc:description/>
  <cp:lastModifiedBy>Сергей Сухинин</cp:lastModifiedBy>
  <cp:revision>2</cp:revision>
  <dcterms:created xsi:type="dcterms:W3CDTF">2022-02-04T06:12:00Z</dcterms:created>
  <dcterms:modified xsi:type="dcterms:W3CDTF">2022-02-04T06:13:00Z</dcterms:modified>
</cp:coreProperties>
</file>