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87" w:rsidRPr="004E14C3" w:rsidRDefault="004E14C3" w:rsidP="004E14C3">
      <w:pPr>
        <w:rPr>
          <w:rFonts w:ascii="Times New Roman" w:hAnsi="Times New Roman" w:cs="Times New Roman"/>
          <w:b/>
          <w:bCs/>
          <w:kern w:val="28"/>
          <w:sz w:val="44"/>
          <w:szCs w:val="44"/>
        </w:rPr>
      </w:pPr>
      <w:bookmarkStart w:id="0" w:name="_GoBack"/>
      <w:bookmarkEnd w:id="0"/>
      <w:r w:rsidRPr="004E14C3">
        <w:rPr>
          <w:rFonts w:ascii="Times New Roman" w:hAnsi="Times New Roman" w:cs="Times New Roman"/>
          <w:b/>
          <w:bCs/>
          <w:kern w:val="28"/>
          <w:sz w:val="44"/>
          <w:szCs w:val="44"/>
        </w:rPr>
        <w:t>Тема: Проектирование в профессиональной деятельности. Стадии проектирования.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b/>
          <w:sz w:val="44"/>
          <w:szCs w:val="44"/>
        </w:rPr>
        <w:t>Проектирование</w:t>
      </w:r>
      <w:r w:rsidRPr="004E14C3">
        <w:rPr>
          <w:rFonts w:ascii="Times New Roman" w:hAnsi="Times New Roman" w:cs="Times New Roman"/>
          <w:sz w:val="44"/>
          <w:szCs w:val="44"/>
        </w:rPr>
        <w:t xml:space="preserve"> - деятельность человека или организации по созданию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проекта, то есть прототипа, прообраза предполагаемого или возможного объекта, состояния; комплекта документации, предназначенной для создания определённого объекта, его эксплуатации, ремонта и ликвидации, а также для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проверки или воспроизведения промежуточных и конечных решений, на основе которых был разработан данный объект.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b/>
          <w:sz w:val="44"/>
          <w:szCs w:val="44"/>
        </w:rPr>
        <w:t xml:space="preserve">Проектирование </w:t>
      </w:r>
      <w:r w:rsidRPr="004E14C3">
        <w:rPr>
          <w:rFonts w:ascii="Times New Roman" w:hAnsi="Times New Roman" w:cs="Times New Roman"/>
          <w:sz w:val="44"/>
          <w:szCs w:val="44"/>
        </w:rPr>
        <w:t>— деятельность по осмысливанию будущего преобразования действительности с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учетом природных и социальных законов на основе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выбора и принятия решений, направленных на удовлетворение каких-либо человеческих потребностей.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Проектирование — процесс, в ходе которого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создается прототип, прообраз необходимого объекта, то есть проект.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От специфического для машиностроения, строительства и других отраслей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 xml:space="preserve">науки и техники понятия «проект» (англ. </w:t>
      </w:r>
      <w:proofErr w:type="spellStart"/>
      <w:r w:rsidRPr="004E14C3">
        <w:rPr>
          <w:rFonts w:ascii="Times New Roman" w:hAnsi="Times New Roman" w:cs="Times New Roman"/>
          <w:sz w:val="44"/>
          <w:szCs w:val="44"/>
        </w:rPr>
        <w:t>design</w:t>
      </w:r>
      <w:proofErr w:type="spellEnd"/>
      <w:r w:rsidRPr="004E14C3">
        <w:rPr>
          <w:rFonts w:ascii="Times New Roman" w:hAnsi="Times New Roman" w:cs="Times New Roman"/>
          <w:sz w:val="44"/>
          <w:szCs w:val="44"/>
        </w:rPr>
        <w:t xml:space="preserve">) в значении «проектная документация» следует отличать используемое в области деятельности, управление в контексте менеджмента понятие «проект» (англ. </w:t>
      </w:r>
      <w:proofErr w:type="spellStart"/>
      <w:r w:rsidRPr="004E14C3">
        <w:rPr>
          <w:rFonts w:ascii="Times New Roman" w:hAnsi="Times New Roman" w:cs="Times New Roman"/>
          <w:sz w:val="44"/>
          <w:szCs w:val="44"/>
        </w:rPr>
        <w:t>project</w:t>
      </w:r>
      <w:proofErr w:type="spellEnd"/>
      <w:r w:rsidRPr="004E14C3">
        <w:rPr>
          <w:rFonts w:ascii="Times New Roman" w:hAnsi="Times New Roman" w:cs="Times New Roman"/>
          <w:sz w:val="44"/>
          <w:szCs w:val="44"/>
        </w:rPr>
        <w:t xml:space="preserve">, от лат. </w:t>
      </w:r>
      <w:proofErr w:type="spellStart"/>
      <w:r w:rsidRPr="004E14C3">
        <w:rPr>
          <w:rFonts w:ascii="Times New Roman" w:hAnsi="Times New Roman" w:cs="Times New Roman"/>
          <w:sz w:val="44"/>
          <w:szCs w:val="44"/>
        </w:rPr>
        <w:t>projectus</w:t>
      </w:r>
      <w:proofErr w:type="spellEnd"/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— брошенный вперёд, выступающий) в значении «некоторая задача с определёнными исходными данными и требуемыми результатами (целями), обусловливающими способ её решения», «программа», «комплекс работ» и т.п.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Проектирование может включать несколько этапов от подготовки технического задания до испытания опытных образцов.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В переводе с латинского языка проект – это «брошенный вперед». Проект направлен на создание уникального продукта к определенному моменту в будущем.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 xml:space="preserve">Проектирование обладает своей методологией, которая включает структуру деятельности, </w:t>
      </w:r>
      <w:r w:rsidRPr="004E14C3">
        <w:rPr>
          <w:rFonts w:ascii="Times New Roman" w:hAnsi="Times New Roman" w:cs="Times New Roman"/>
          <w:sz w:val="44"/>
          <w:szCs w:val="44"/>
        </w:rPr>
        <w:lastRenderedPageBreak/>
        <w:t>принципы и нормы деятельности субъектов, объект и его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модели, методы и др.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История проектирования.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В античные времена проектирование рассматривалось как «наука архитектора». Деятельность архитектора была связана не только с возведением зданий,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но и с созданием строительных и военных машин. Описание системы знаний и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принципов организации этой науки представлено в труде римского архитектора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 xml:space="preserve">и механика </w:t>
      </w:r>
      <w:proofErr w:type="spellStart"/>
      <w:r w:rsidRPr="004E14C3">
        <w:rPr>
          <w:rFonts w:ascii="Times New Roman" w:hAnsi="Times New Roman" w:cs="Times New Roman"/>
          <w:sz w:val="44"/>
          <w:szCs w:val="44"/>
        </w:rPr>
        <w:t>Витрувия</w:t>
      </w:r>
      <w:proofErr w:type="spellEnd"/>
      <w:r w:rsidRPr="004E14C3">
        <w:rPr>
          <w:rFonts w:ascii="Times New Roman" w:hAnsi="Times New Roman" w:cs="Times New Roman"/>
          <w:sz w:val="44"/>
          <w:szCs w:val="44"/>
        </w:rPr>
        <w:t>, жившего 2 тысячи лет назад в эпоху Цезаря и Августа.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Виды проектирования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По видам разрабатываемых объектов выделяют следующие виды проектной деятельности: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Проектирование технических систем, в том числе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2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техническое проектирование (технические устройства и оборудование);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 электротехническое проектирование (электротехника, электроснабжение);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проектирование инженерных систем (вентиляции, газопроводов, электросетей и др. инфраструктуры);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Строительство, в том числе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архитектурно-строительное проектирование;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градостроительное проектирование;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технологическое проектирование;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Дизайн, в том числе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дизайн интерьера;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промышленный дизайн;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ландшафтный дизайн;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Проектирование программного обеспечения;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Социальное проектирование, социология, в том числе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прогнозное социальное проектирование. Его цель — предплановое научное обоснование управленческих решений.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другие виды проектирования.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Структура проектирования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Проектирование, как осознанная целенаправленная деятельность, обладает определённой структурой, то есть последовательностью и составом стадий и этапов разработки проекта, совокупностью процедур и привлекаемых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технических средств, взаимодействием участников процесса.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В настоящее время существуют два представления структуры проектирования, подобные по форме, но различные по целям и подходам к деятельности. Это — структура в виде стадий разработки проектной документации (стадий проектирования) и структура процесса проектирования.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Проектирование — это один из видов работ, результатом которых является продукция-проект. Поэтому участников этих работ можно разделить на потребителей (заказчиков проектных работ) и поставщиков (исполнителей этих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работ). Исполнителя по разработке проекта обобщенно называют проектировщиком или разработчиком. Если продукция создается для собственного потребления, то возможно соединение в одном лице заказчика и исполнителя.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3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Поставщиком, как и потребителем, продукции, может быть организация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(юридическое лицо) или конкретный человек (физическое лицо). Работы по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созданию такой продукции в соответствии с Гражданским кодексом относятся к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подрядным. В этой ситуации исполнитель называется подрядчиком, то есть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стороной по договору подряда, которая обязуется выполнить по заданию другой стороны (заказчика) определенную работу и сдать её результат заказчику, а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заказчик обязуется принять результат работы и оплатить его. Подрядчик рассматривается как первая сторона в коммерческой деятельности. Субподрядчик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— организация, представляющая продукцию поставщику.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Существует ещё один участник этих работ — государство, которым создана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система мер по защите потребителя посредством контроля, лицензирования,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выпуска нормативной документации, регламентирующей, в том числе проектную деятельность.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Особенности современного проектирования.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Необходимость в проектировании возникает в тех случаях, когда известные из предыдущего опыта технологии не могут быть применены для решения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новых задач или известных задач в новых условиях. При этом всегда имеется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дефицит ресурсов для реализации идеального решения. Это заставляет искать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среди множества вариантов достижения цели оптимальный, с минимизацией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затрат. Можно сказать, что любая деятельность человека (не только профессиональная, но и, например, выбора жизненного поприща) представляет собой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череду исполняемых проектов, однако разных масштабов, ответственности,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стоимости, последствий. Проектом и проектированием (как процессом его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создания) будем называть поиск аргументированных и доказательных решений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применительно к данным условиям и выбранным целям. При этом сам выбор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целей часто бывает важной частью проекта.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Проектирование — неотъемлемая составляющая любой сферы деятельности людей (технической, социальной, экономической, военной, педагогической, художественной). Примеры различных проектов: скоростная железная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дорога, электромобиль, система пенсионного обеспечения, процедура сбора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налогов с физических и юридических лиц, организация питания детей в школе,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приватизация, сокращение вооружений и численности армии, новые учебники,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учебные видеофильмы, трудовые объединения школьников, школьные здания,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оперный спектакль, скульптурный памятник, кинофильм...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Проектирование опирается на такие выработанные практикой и наукой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требования: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не принимать решения без анализа всех элементов проблемы, ситуации;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не считать метод проб и ошибок рациональным;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расчленять каждый вопрос на части для облегчения его решения;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стремиться устанавливать закономерности даже там, где очевидной и естественной последовательности не наблюдается;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подходить к любому вопросу разносторонне и системно;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4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 считать, что все предлагаемые решения имеют право на существование,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однако среди них имеются такие, которые наилучшим образом соответствуют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конкретным условиям, функциям и назначению объекта.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Любой проект является коммуникативным документом, т. е. посланием авторов другим людям, которым предстоит понять позицию и аргументацию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предлагаемых решений и (или) осуществлять предлагаемый проект. Проект,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изложенный на бумажных или электронных носителях, в словах и схемах, является интеллектуальным продуктом его авторов (разработчиков). Обоснование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этого продукта должно быть убедительным, т. е. соответствовать принятым научным представлениям, теориям и гипотезам, во всяком случае не входить с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ними в неразрешимые противоречия. Проектную деятельность вполне можно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считать средством развития мышления и самообразования, в том числе и профессионального.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Не имеет отношения к проектированию и репродуктивное использование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найденных ранее решений, повторение известного. Проектирование как вид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творчества предполагает восхождение, диалектическое развитие, движение от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 xml:space="preserve">старого к новому, от известного к неизвестному, от неудовлетворяющего состояния к </w:t>
      </w:r>
      <w:r w:rsidRPr="004E14C3">
        <w:rPr>
          <w:rFonts w:ascii="Times New Roman" w:hAnsi="Times New Roman" w:cs="Times New Roman"/>
          <w:sz w:val="44"/>
          <w:szCs w:val="44"/>
        </w:rPr>
        <w:lastRenderedPageBreak/>
        <w:t>удовлетворяющему новые потребности не только производства, но и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людей, живущих в современном обществе.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Если раньше проекты укладывались в рамки узкой специализации, то в последние 30-40 лет (вероятно, с появлением дизайна) проектирование становится системным, интеграционным и междисциплинарным, когда при решении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основной задачи — улучшения технико-экономических и социальных показателей продуктивной деятельности учитываются технико-технологические, социальные, экономические, экологические, эргономические факторы и даже последствия внедрения новшеств. Более того, многие проекты (в биологии, медицине, военной технике, компьютеризации, средствах массовой информации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— СМИ) должны включать морально-этические аспекты и быть «прозрачными»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для широкой общественности, а не становиться частным делом профессионалов.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 xml:space="preserve">В современном техногенном мире любые объекты проектирования не являются обособленными. Они включаются в </w:t>
      </w:r>
      <w:proofErr w:type="spellStart"/>
      <w:r w:rsidRPr="004E14C3">
        <w:rPr>
          <w:rFonts w:ascii="Times New Roman" w:hAnsi="Times New Roman" w:cs="Times New Roman"/>
          <w:sz w:val="44"/>
          <w:szCs w:val="44"/>
        </w:rPr>
        <w:t>техносистемы</w:t>
      </w:r>
      <w:proofErr w:type="spellEnd"/>
      <w:r w:rsidRPr="004E14C3">
        <w:rPr>
          <w:rFonts w:ascii="Times New Roman" w:hAnsi="Times New Roman" w:cs="Times New Roman"/>
          <w:sz w:val="44"/>
          <w:szCs w:val="44"/>
        </w:rPr>
        <w:t>, функционирование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которых — предмет науки о больших системах. Очевидно, что степень ответственности авторов проектов за предлагаемые решения значительно возрастает,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и рост этот будет продолжаться.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Существенной тенденцией современного проектирования является учет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 xml:space="preserve">«человеческого фактора», т. е. осознание </w:t>
      </w:r>
      <w:proofErr w:type="spellStart"/>
      <w:r w:rsidRPr="004E14C3">
        <w:rPr>
          <w:rFonts w:ascii="Times New Roman" w:hAnsi="Times New Roman" w:cs="Times New Roman"/>
          <w:sz w:val="44"/>
          <w:szCs w:val="44"/>
        </w:rPr>
        <w:t>адресованности</w:t>
      </w:r>
      <w:proofErr w:type="spellEnd"/>
      <w:r w:rsidRPr="004E14C3">
        <w:rPr>
          <w:rFonts w:ascii="Times New Roman" w:hAnsi="Times New Roman" w:cs="Times New Roman"/>
          <w:sz w:val="44"/>
          <w:szCs w:val="44"/>
        </w:rPr>
        <w:t xml:space="preserve"> любого проекта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именно человеку, с его уникальными психологическими, антропометрическими, социальными и индивидуальными характеристиками.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Новые понятия: проектирование, проект, проектировщик, объект проектирования, заказчик, поставщик, подрядчик, субподрядчик.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5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Проверочные вопросы: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1. Что такое проектирование? Дайте определение данному понятию.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2. Назовите составляющие проектирования.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3. Какие виды проектирования вы знаете? Приведите конкретные примеры на каждый вид проектирования.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4. Когда возникает необходимость в проектировании?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5. Как вы понимаете слова отечественного авиаконструктора O.K. Антонова: «взлетевший самолет уже стар»?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6. Почему в современном проектировании важно учитывать человеческий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фактор?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7. Дополнительное задание на отдельную отметку. Продумайте и изобразите схему структуры проектирования. На вашей схеме должны присутствовать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такие понятия: продукция-проект; заказчик; поставщик; субподрядчик; государство.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Не забывайте, что один элемент схемы может быть связан с несколькими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lastRenderedPageBreak/>
        <w:t>другими элементами этой схемы.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Примеры схем (ваша схема может значительно отличаться от данных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схем):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Список литературы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 xml:space="preserve">1. Технология. Базовый уровень: 10 - 11 классы: учебник для учащихся общеобразовательных учреждений / В.Д. Симоненко, О.П. </w:t>
      </w:r>
      <w:proofErr w:type="spellStart"/>
      <w:r w:rsidRPr="004E14C3">
        <w:rPr>
          <w:rFonts w:ascii="Times New Roman" w:hAnsi="Times New Roman" w:cs="Times New Roman"/>
          <w:sz w:val="44"/>
          <w:szCs w:val="44"/>
        </w:rPr>
        <w:t>Очинин</w:t>
      </w:r>
      <w:proofErr w:type="spellEnd"/>
      <w:r w:rsidRPr="004E14C3">
        <w:rPr>
          <w:rFonts w:ascii="Times New Roman" w:hAnsi="Times New Roman" w:cs="Times New Roman"/>
          <w:sz w:val="44"/>
          <w:szCs w:val="44"/>
        </w:rPr>
        <w:t xml:space="preserve">, Н.В. </w:t>
      </w:r>
      <w:proofErr w:type="spellStart"/>
      <w:r w:rsidRPr="004E14C3">
        <w:rPr>
          <w:rFonts w:ascii="Times New Roman" w:hAnsi="Times New Roman" w:cs="Times New Roman"/>
          <w:sz w:val="44"/>
          <w:szCs w:val="44"/>
        </w:rPr>
        <w:t>Матяш</w:t>
      </w:r>
      <w:proofErr w:type="spellEnd"/>
      <w:r w:rsidRPr="004E14C3">
        <w:rPr>
          <w:rFonts w:ascii="Times New Roman" w:hAnsi="Times New Roman" w:cs="Times New Roman"/>
          <w:sz w:val="44"/>
          <w:szCs w:val="44"/>
        </w:rPr>
        <w:t>;</w:t>
      </w:r>
    </w:p>
    <w:p w:rsidR="004E14C3" w:rsidRPr="004E14C3" w:rsidRDefault="004E14C3" w:rsidP="004E14C3">
      <w:pPr>
        <w:rPr>
          <w:rFonts w:ascii="Times New Roman" w:hAnsi="Times New Roman" w:cs="Times New Roman"/>
          <w:sz w:val="44"/>
          <w:szCs w:val="44"/>
        </w:rPr>
      </w:pPr>
      <w:r w:rsidRPr="004E14C3">
        <w:rPr>
          <w:rFonts w:ascii="Times New Roman" w:hAnsi="Times New Roman" w:cs="Times New Roman"/>
          <w:sz w:val="44"/>
          <w:szCs w:val="44"/>
        </w:rPr>
        <w:t>под ред. В.Д. Симоненко. – М.: «</w:t>
      </w:r>
      <w:proofErr w:type="spellStart"/>
      <w:r w:rsidRPr="004E14C3">
        <w:rPr>
          <w:rFonts w:ascii="Times New Roman" w:hAnsi="Times New Roman" w:cs="Times New Roman"/>
          <w:sz w:val="44"/>
          <w:szCs w:val="44"/>
        </w:rPr>
        <w:t>Вентана</w:t>
      </w:r>
      <w:proofErr w:type="spellEnd"/>
      <w:r w:rsidRPr="004E14C3">
        <w:rPr>
          <w:rFonts w:ascii="Times New Roman" w:hAnsi="Times New Roman" w:cs="Times New Roman"/>
          <w:sz w:val="44"/>
          <w:szCs w:val="44"/>
        </w:rPr>
        <w:t xml:space="preserve"> - Граф», 20</w:t>
      </w:r>
      <w:r w:rsidR="00F83222">
        <w:rPr>
          <w:rFonts w:ascii="Times New Roman" w:hAnsi="Times New Roman" w:cs="Times New Roman"/>
          <w:sz w:val="44"/>
          <w:szCs w:val="44"/>
        </w:rPr>
        <w:t>21г</w:t>
      </w:r>
      <w:r w:rsidRPr="004E14C3">
        <w:rPr>
          <w:rFonts w:ascii="Times New Roman" w:hAnsi="Times New Roman" w:cs="Times New Roman"/>
          <w:sz w:val="44"/>
          <w:szCs w:val="44"/>
        </w:rPr>
        <w:t>.</w:t>
      </w:r>
    </w:p>
    <w:sectPr w:rsidR="004E14C3" w:rsidRPr="004E14C3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30"/>
    <w:rsid w:val="003F1287"/>
    <w:rsid w:val="004E14C3"/>
    <w:rsid w:val="00591567"/>
    <w:rsid w:val="008033E8"/>
    <w:rsid w:val="00E65F30"/>
    <w:rsid w:val="00F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A73"/>
  <w15:chartTrackingRefBased/>
  <w15:docId w15:val="{7D01BBB1-771B-4667-9F22-60D654F0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1554</Words>
  <Characters>8859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2019-04-19T07:32:00Z</dcterms:created>
  <dcterms:modified xsi:type="dcterms:W3CDTF">2022-02-04T06:54:00Z</dcterms:modified>
</cp:coreProperties>
</file>