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C6" w:rsidRPr="009124F7" w:rsidRDefault="001A42C6" w:rsidP="001A42C6">
      <w:pPr>
        <w:rPr>
          <w:rFonts w:ascii="Times New Roman" w:hAnsi="Times New Roman" w:cs="Times New Roman"/>
          <w:sz w:val="28"/>
          <w:szCs w:val="28"/>
        </w:rPr>
      </w:pPr>
      <w:r w:rsidRPr="009124F7">
        <w:rPr>
          <w:rFonts w:ascii="Times New Roman" w:hAnsi="Times New Roman" w:cs="Times New Roman"/>
          <w:sz w:val="28"/>
          <w:szCs w:val="28"/>
        </w:rPr>
        <w:t xml:space="preserve">Задание на тему: </w:t>
      </w:r>
      <w:r w:rsidRPr="009124F7">
        <w:rPr>
          <w:rFonts w:ascii="Times New Roman" w:hAnsi="Times New Roman" w:cs="Times New Roman"/>
          <w:b/>
          <w:sz w:val="32"/>
          <w:szCs w:val="32"/>
        </w:rPr>
        <w:t>Замена тормозных колодок и барабанов в тормозных механизмах</w:t>
      </w:r>
      <w:r w:rsidR="009124F7">
        <w:rPr>
          <w:rFonts w:ascii="Times New Roman" w:hAnsi="Times New Roman" w:cs="Times New Roman"/>
          <w:sz w:val="28"/>
          <w:szCs w:val="28"/>
        </w:rPr>
        <w:t>.</w:t>
      </w:r>
    </w:p>
    <w:p w:rsidR="001A42C6" w:rsidRPr="009124F7" w:rsidRDefault="00F74B7A" w:rsidP="001A42C6">
      <w:pPr>
        <w:rPr>
          <w:rFonts w:ascii="Times New Roman" w:hAnsi="Times New Roman" w:cs="Times New Roman"/>
          <w:color w:val="FF0000"/>
          <w:sz w:val="28"/>
          <w:szCs w:val="28"/>
        </w:rPr>
      </w:pPr>
      <w:r w:rsidRPr="009124F7">
        <w:rPr>
          <w:rFonts w:ascii="Times New Roman" w:hAnsi="Times New Roman" w:cs="Times New Roman"/>
          <w:b/>
          <w:sz w:val="28"/>
          <w:szCs w:val="28"/>
        </w:rPr>
        <w:t>1</w:t>
      </w:r>
      <w:r w:rsidRPr="009124F7">
        <w:rPr>
          <w:rFonts w:ascii="Times New Roman" w:hAnsi="Times New Roman" w:cs="Times New Roman"/>
          <w:sz w:val="28"/>
          <w:szCs w:val="28"/>
        </w:rPr>
        <w:t>.Посмотреть ролик</w:t>
      </w:r>
      <w:r w:rsidR="001A42C6" w:rsidRPr="009124F7">
        <w:rPr>
          <w:rFonts w:ascii="Times New Roman" w:hAnsi="Times New Roman" w:cs="Times New Roman"/>
          <w:sz w:val="28"/>
          <w:szCs w:val="28"/>
        </w:rPr>
        <w:t>:</w:t>
      </w:r>
      <w:r w:rsidR="00F14AB3" w:rsidRPr="009124F7">
        <w:rPr>
          <w:rFonts w:ascii="Times New Roman" w:hAnsi="Times New Roman" w:cs="Times New Roman"/>
          <w:color w:val="FF0000"/>
          <w:sz w:val="28"/>
          <w:szCs w:val="28"/>
        </w:rPr>
        <w:t>https://www.youtube.com/watch?v=9kd2TvOz8JA&amp;t=23s</w:t>
      </w:r>
    </w:p>
    <w:p w:rsidR="001A42C6" w:rsidRPr="009124F7" w:rsidRDefault="009124F7" w:rsidP="001A42C6">
      <w:pPr>
        <w:rPr>
          <w:rFonts w:ascii="Times New Roman" w:hAnsi="Times New Roman" w:cs="Times New Roman"/>
          <w:sz w:val="28"/>
          <w:szCs w:val="28"/>
        </w:rPr>
      </w:pPr>
      <w:r w:rsidRPr="009124F7">
        <w:rPr>
          <w:rFonts w:ascii="Times New Roman" w:hAnsi="Times New Roman" w:cs="Times New Roman"/>
          <w:b/>
          <w:sz w:val="28"/>
          <w:szCs w:val="28"/>
        </w:rPr>
        <w:t>2</w:t>
      </w:r>
      <w:r w:rsidRPr="009124F7">
        <w:rPr>
          <w:rFonts w:ascii="Times New Roman" w:hAnsi="Times New Roman" w:cs="Times New Roman"/>
          <w:sz w:val="28"/>
          <w:szCs w:val="28"/>
        </w:rPr>
        <w:t>.</w:t>
      </w:r>
      <w:r w:rsidR="001A42C6" w:rsidRPr="009124F7">
        <w:rPr>
          <w:rFonts w:ascii="Times New Roman" w:hAnsi="Times New Roman" w:cs="Times New Roman"/>
          <w:sz w:val="28"/>
          <w:szCs w:val="28"/>
        </w:rPr>
        <w:t>Прочитать и законспектировать текст</w:t>
      </w:r>
      <w:r>
        <w:rPr>
          <w:rFonts w:ascii="Times New Roman" w:hAnsi="Times New Roman" w:cs="Times New Roman"/>
          <w:sz w:val="28"/>
          <w:szCs w:val="28"/>
        </w:rPr>
        <w:t>.</w:t>
      </w:r>
    </w:p>
    <w:p w:rsidR="001A42C6" w:rsidRPr="009124F7" w:rsidRDefault="009124F7" w:rsidP="001A42C6">
      <w:pPr>
        <w:rPr>
          <w:rFonts w:ascii="Times New Roman" w:hAnsi="Times New Roman" w:cs="Times New Roman"/>
          <w:sz w:val="28"/>
          <w:szCs w:val="28"/>
        </w:rPr>
      </w:pPr>
      <w:r w:rsidRPr="009124F7">
        <w:rPr>
          <w:rFonts w:ascii="Times New Roman" w:hAnsi="Times New Roman" w:cs="Times New Roman"/>
          <w:b/>
          <w:sz w:val="28"/>
          <w:szCs w:val="28"/>
        </w:rPr>
        <w:t>3</w:t>
      </w:r>
      <w:r w:rsidRPr="009124F7">
        <w:rPr>
          <w:rFonts w:ascii="Times New Roman" w:hAnsi="Times New Roman" w:cs="Times New Roman"/>
          <w:sz w:val="28"/>
          <w:szCs w:val="28"/>
        </w:rPr>
        <w:t>.</w:t>
      </w:r>
      <w:r w:rsidR="001A42C6" w:rsidRPr="009124F7">
        <w:rPr>
          <w:rFonts w:ascii="Times New Roman" w:hAnsi="Times New Roman" w:cs="Times New Roman"/>
          <w:sz w:val="28"/>
          <w:szCs w:val="28"/>
        </w:rPr>
        <w:t>Ответить на вопросы</w:t>
      </w:r>
      <w:r>
        <w:rPr>
          <w:rFonts w:ascii="Times New Roman" w:hAnsi="Times New Roman" w:cs="Times New Roman"/>
          <w:sz w:val="28"/>
          <w:szCs w:val="28"/>
        </w:rPr>
        <w:t>.</w:t>
      </w:r>
    </w:p>
    <w:p w:rsidR="00F14AB3" w:rsidRPr="009124F7" w:rsidRDefault="00F14AB3" w:rsidP="00F14AB3">
      <w:pPr>
        <w:rPr>
          <w:rFonts w:ascii="Times New Roman" w:hAnsi="Times New Roman" w:cs="Times New Roman"/>
          <w:sz w:val="28"/>
          <w:szCs w:val="28"/>
        </w:rPr>
      </w:pPr>
      <w:r w:rsidRPr="009124F7">
        <w:rPr>
          <w:rFonts w:ascii="Times New Roman" w:hAnsi="Times New Roman" w:cs="Times New Roman"/>
          <w:sz w:val="28"/>
          <w:szCs w:val="28"/>
        </w:rPr>
        <w:t>Признаки неполадок барабанного тормоза</w:t>
      </w:r>
      <w:r w:rsidR="009124F7">
        <w:rPr>
          <w:rFonts w:ascii="Times New Roman" w:hAnsi="Times New Roman" w:cs="Times New Roman"/>
          <w:sz w:val="28"/>
          <w:szCs w:val="28"/>
        </w:rPr>
        <w:t>.</w:t>
      </w:r>
    </w:p>
    <w:p w:rsidR="00F14AB3" w:rsidRPr="009124F7" w:rsidRDefault="00F14AB3" w:rsidP="00F14AB3">
      <w:pPr>
        <w:rPr>
          <w:rFonts w:ascii="Times New Roman" w:hAnsi="Times New Roman" w:cs="Times New Roman"/>
          <w:sz w:val="28"/>
          <w:szCs w:val="28"/>
        </w:rPr>
      </w:pPr>
      <w:r w:rsidRPr="009124F7">
        <w:rPr>
          <w:rFonts w:ascii="Times New Roman" w:hAnsi="Times New Roman" w:cs="Times New Roman"/>
          <w:sz w:val="28"/>
          <w:szCs w:val="28"/>
        </w:rPr>
        <w:t>Поскольку главная роль в торможении отведена передним колесам, заметить проблемы этого узла удается не сразу, разве что при энергичном замедлении или движении задним ходом. Педаль становится мягкой, срабатывает не сразу, а иногда только после повторных нажатий, тормозной путь удлиняется, снижается накат. Нехарактерный для машины скрежет может быть вызван перекосившимися колодками, задевающими барабан. Если при попытке остановиться появляются рывки, педаль вибрирует, стоит забить тревогу.</w:t>
      </w:r>
      <w:r w:rsidR="007A423F" w:rsidRPr="009124F7">
        <w:rPr>
          <w:rFonts w:ascii="Times New Roman" w:hAnsi="Times New Roman" w:cs="Times New Roman"/>
          <w:sz w:val="28"/>
          <w:szCs w:val="28"/>
        </w:rPr>
        <w:t xml:space="preserve"> Средний эксплуатационный срок барабанных тормозов при благоприятных условиях достигает 60 тыс. км пробега. Для сравнения: дисковые аналоги заменять приходится уже после 25 тыс. км.</w:t>
      </w:r>
    </w:p>
    <w:p w:rsidR="007A423F" w:rsidRPr="009124F7" w:rsidRDefault="007A423F" w:rsidP="009124F7">
      <w:pPr>
        <w:spacing w:line="240" w:lineRule="auto"/>
        <w:jc w:val="center"/>
        <w:rPr>
          <w:rFonts w:ascii="Times New Roman" w:hAnsi="Times New Roman" w:cs="Times New Roman"/>
          <w:b/>
          <w:bCs/>
          <w:sz w:val="28"/>
          <w:szCs w:val="28"/>
        </w:rPr>
      </w:pPr>
      <w:r w:rsidRPr="009124F7">
        <w:rPr>
          <w:rFonts w:ascii="Times New Roman" w:hAnsi="Times New Roman" w:cs="Times New Roman"/>
          <w:b/>
          <w:bCs/>
          <w:sz w:val="28"/>
          <w:szCs w:val="28"/>
        </w:rPr>
        <w:t>5 основных поломок</w:t>
      </w:r>
    </w:p>
    <w:p w:rsidR="007A423F" w:rsidRPr="009124F7" w:rsidRDefault="009124F7" w:rsidP="009124F7">
      <w:pPr>
        <w:spacing w:line="240" w:lineRule="auto"/>
        <w:ind w:left="786"/>
        <w:rPr>
          <w:rFonts w:ascii="Times New Roman" w:hAnsi="Times New Roman" w:cs="Times New Roman"/>
          <w:sz w:val="28"/>
          <w:szCs w:val="28"/>
        </w:rPr>
      </w:pPr>
      <w:r>
        <w:rPr>
          <w:rFonts w:ascii="Times New Roman" w:hAnsi="Times New Roman" w:cs="Times New Roman"/>
          <w:sz w:val="28"/>
          <w:szCs w:val="28"/>
        </w:rPr>
        <w:t>-</w:t>
      </w:r>
      <w:r w:rsidR="007A423F" w:rsidRPr="009124F7">
        <w:rPr>
          <w:rFonts w:ascii="Times New Roman" w:hAnsi="Times New Roman" w:cs="Times New Roman"/>
          <w:sz w:val="28"/>
          <w:szCs w:val="28"/>
        </w:rPr>
        <w:t>Естественный износ колодок и барабана – одновременно или по отдельности.</w:t>
      </w:r>
    </w:p>
    <w:p w:rsidR="007A423F" w:rsidRPr="009124F7" w:rsidRDefault="009124F7" w:rsidP="009124F7">
      <w:pPr>
        <w:spacing w:line="240" w:lineRule="auto"/>
        <w:ind w:left="786"/>
        <w:rPr>
          <w:rFonts w:ascii="Times New Roman" w:hAnsi="Times New Roman" w:cs="Times New Roman"/>
          <w:sz w:val="28"/>
          <w:szCs w:val="28"/>
        </w:rPr>
      </w:pPr>
      <w:r>
        <w:rPr>
          <w:rFonts w:ascii="Times New Roman" w:hAnsi="Times New Roman" w:cs="Times New Roman"/>
          <w:sz w:val="28"/>
          <w:szCs w:val="28"/>
        </w:rPr>
        <w:t>-</w:t>
      </w:r>
      <w:r w:rsidR="007A423F" w:rsidRPr="009124F7">
        <w:rPr>
          <w:rFonts w:ascii="Times New Roman" w:hAnsi="Times New Roman" w:cs="Times New Roman"/>
          <w:sz w:val="28"/>
          <w:szCs w:val="28"/>
        </w:rPr>
        <w:t>Повреждения резиновых манжет цилиндра и как следствие – разгерметизация, утечка тормозной жидкости из контура и попадание в него воздуха.</w:t>
      </w:r>
    </w:p>
    <w:p w:rsidR="007A423F" w:rsidRPr="009124F7" w:rsidRDefault="009124F7" w:rsidP="009124F7">
      <w:pPr>
        <w:spacing w:line="240" w:lineRule="auto"/>
        <w:ind w:left="786"/>
        <w:rPr>
          <w:rFonts w:ascii="Times New Roman" w:hAnsi="Times New Roman" w:cs="Times New Roman"/>
          <w:sz w:val="28"/>
          <w:szCs w:val="28"/>
        </w:rPr>
      </w:pPr>
      <w:r>
        <w:rPr>
          <w:rFonts w:ascii="Times New Roman" w:hAnsi="Times New Roman" w:cs="Times New Roman"/>
          <w:sz w:val="28"/>
          <w:szCs w:val="28"/>
        </w:rPr>
        <w:t>-</w:t>
      </w:r>
      <w:r w:rsidR="007A423F" w:rsidRPr="009124F7">
        <w:rPr>
          <w:rFonts w:ascii="Times New Roman" w:hAnsi="Times New Roman" w:cs="Times New Roman"/>
          <w:sz w:val="28"/>
          <w:szCs w:val="28"/>
        </w:rPr>
        <w:t>Перекос колодок из-за отсоединения фрикционных накладок, механических поломок стоек или пружин.</w:t>
      </w:r>
    </w:p>
    <w:p w:rsidR="007A423F" w:rsidRPr="009124F7" w:rsidRDefault="009124F7" w:rsidP="009124F7">
      <w:pPr>
        <w:spacing w:line="240" w:lineRule="auto"/>
        <w:ind w:left="786"/>
        <w:rPr>
          <w:rFonts w:ascii="Times New Roman" w:hAnsi="Times New Roman" w:cs="Times New Roman"/>
          <w:sz w:val="28"/>
          <w:szCs w:val="28"/>
        </w:rPr>
      </w:pPr>
      <w:r>
        <w:rPr>
          <w:rFonts w:ascii="Times New Roman" w:hAnsi="Times New Roman" w:cs="Times New Roman"/>
          <w:sz w:val="28"/>
          <w:szCs w:val="28"/>
        </w:rPr>
        <w:t>-</w:t>
      </w:r>
      <w:r w:rsidR="007A423F" w:rsidRPr="009124F7">
        <w:rPr>
          <w:rFonts w:ascii="Times New Roman" w:hAnsi="Times New Roman" w:cs="Times New Roman"/>
          <w:sz w:val="28"/>
          <w:szCs w:val="28"/>
        </w:rPr>
        <w:t xml:space="preserve">Коррозия на пружинах </w:t>
      </w:r>
      <w:proofErr w:type="gramStart"/>
      <w:r w:rsidR="007A423F" w:rsidRPr="009124F7">
        <w:rPr>
          <w:rFonts w:ascii="Times New Roman" w:hAnsi="Times New Roman" w:cs="Times New Roman"/>
          <w:sz w:val="28"/>
          <w:szCs w:val="28"/>
        </w:rPr>
        <w:t>–а</w:t>
      </w:r>
      <w:proofErr w:type="gramEnd"/>
      <w:r w:rsidR="007A423F" w:rsidRPr="009124F7">
        <w:rPr>
          <w:rFonts w:ascii="Times New Roman" w:hAnsi="Times New Roman" w:cs="Times New Roman"/>
          <w:sz w:val="28"/>
          <w:szCs w:val="28"/>
        </w:rPr>
        <w:t>вто с большим пробегом.</w:t>
      </w:r>
    </w:p>
    <w:p w:rsidR="007A423F" w:rsidRPr="007A423F" w:rsidRDefault="009124F7" w:rsidP="009124F7">
      <w:pPr>
        <w:spacing w:line="240" w:lineRule="auto"/>
        <w:ind w:left="786"/>
      </w:pPr>
      <w:r>
        <w:rPr>
          <w:rFonts w:ascii="Times New Roman" w:hAnsi="Times New Roman" w:cs="Times New Roman"/>
          <w:sz w:val="28"/>
          <w:szCs w:val="28"/>
        </w:rPr>
        <w:t>-</w:t>
      </w:r>
      <w:r w:rsidR="007A423F" w:rsidRPr="009124F7">
        <w:rPr>
          <w:rFonts w:ascii="Times New Roman" w:hAnsi="Times New Roman" w:cs="Times New Roman"/>
          <w:sz w:val="28"/>
          <w:szCs w:val="28"/>
        </w:rPr>
        <w:t>Ослабление троса «ручника» и закономерное снижение нажимного усилия колодок.</w:t>
      </w:r>
    </w:p>
    <w:p w:rsidR="007A423F"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Состояние задних тормозных колодок рекоменд</w:t>
      </w:r>
      <w:r w:rsidR="009124F7">
        <w:rPr>
          <w:rFonts w:ascii="Times New Roman" w:hAnsi="Times New Roman" w:cs="Times New Roman"/>
          <w:sz w:val="28"/>
          <w:szCs w:val="28"/>
        </w:rPr>
        <w:t>уют проверять каждые 20 тыс. км.</w:t>
      </w:r>
      <w:bookmarkStart w:id="0" w:name="_GoBack"/>
      <w:bookmarkEnd w:id="0"/>
      <w:r w:rsidRPr="009124F7">
        <w:rPr>
          <w:rFonts w:ascii="Times New Roman" w:hAnsi="Times New Roman" w:cs="Times New Roman"/>
          <w:sz w:val="28"/>
          <w:szCs w:val="28"/>
        </w:rPr>
        <w:t>Один из недостатков барабанного тормоза – склонность к перегреву из-за плохой циркуляции воздуха. Повышение температуры может достигнуть критической отметки и привести к расплавлению фрикционного слоя. «Лекарство» от этого – спокойное и благоразумное вождение.</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Тонкости ремонта</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Деформации, следы износа или другие повреждения на колодках – это сигнал к их замене: восстановлению комплектующие не подлежат.</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lastRenderedPageBreak/>
        <w:t xml:space="preserve">Грязь или застаревшую смазку на накладках можно убрать при помощи металлической щетки и </w:t>
      </w:r>
      <w:proofErr w:type="spellStart"/>
      <w:r w:rsidRPr="009124F7">
        <w:rPr>
          <w:rFonts w:ascii="Times New Roman" w:hAnsi="Times New Roman" w:cs="Times New Roman"/>
          <w:sz w:val="28"/>
          <w:szCs w:val="28"/>
        </w:rPr>
        <w:t>уайт-спирита</w:t>
      </w:r>
      <w:proofErr w:type="spellEnd"/>
      <w:r w:rsidRPr="009124F7">
        <w:rPr>
          <w:rFonts w:ascii="Times New Roman" w:hAnsi="Times New Roman" w:cs="Times New Roman"/>
          <w:sz w:val="28"/>
          <w:szCs w:val="28"/>
        </w:rPr>
        <w:t>.</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 xml:space="preserve">Устранить дефекты на рабочем цилиндре можно путем шлифовки или притирки, а изношенные уплотнители и поршни </w:t>
      </w:r>
      <w:r w:rsidR="001D783A">
        <w:rPr>
          <w:rFonts w:ascii="Times New Roman" w:hAnsi="Times New Roman" w:cs="Times New Roman"/>
          <w:sz w:val="28"/>
          <w:szCs w:val="28"/>
        </w:rPr>
        <w:t>подлежат замене</w:t>
      </w:r>
      <w:r w:rsidRPr="009124F7">
        <w:rPr>
          <w:rFonts w:ascii="Times New Roman" w:hAnsi="Times New Roman" w:cs="Times New Roman"/>
          <w:sz w:val="28"/>
          <w:szCs w:val="28"/>
        </w:rPr>
        <w:t>.</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Деформированные стяжные пружины также подлежат замене.</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Восстановление тормозного барабана предполагает его расточку и шлифовку абразивными мелкозернистыми брусками.</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Если диагностика подтвердила изменение геометрии барабана, например его овальную форму, или на поверхности обнаружено слишком много следов износа, узел не подлежит ремонту. Процедура его замены достаточно сложная и многоэтапная, требует аккуратных действий без применения грубой силы.</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Особую трудность вызывает снятие старого барабана, во время которого можно случайно сорвать резьбу. Иногда внутренний диаметр механизма превышает допустимое значение – одеть его обратно не представляется возможным без принудительного удаления лишнего высту</w:t>
      </w:r>
      <w:r w:rsidR="001D783A">
        <w:rPr>
          <w:rFonts w:ascii="Times New Roman" w:hAnsi="Times New Roman" w:cs="Times New Roman"/>
          <w:sz w:val="28"/>
          <w:szCs w:val="28"/>
        </w:rPr>
        <w:t>па на кромке при помощи «УШМ»</w:t>
      </w:r>
      <w:r w:rsidRPr="009124F7">
        <w:rPr>
          <w:rFonts w:ascii="Times New Roman" w:hAnsi="Times New Roman" w:cs="Times New Roman"/>
          <w:sz w:val="28"/>
          <w:szCs w:val="28"/>
        </w:rPr>
        <w:t xml:space="preserve"> или напильника.</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Чтобы заменить барабан, понадобятся опорная стойка, домкрат, несколько ключей, плоскогубцы, отвертка и щетка по металлу</w:t>
      </w:r>
      <w:r w:rsidR="001D783A">
        <w:rPr>
          <w:rFonts w:ascii="Times New Roman" w:hAnsi="Times New Roman" w:cs="Times New Roman"/>
          <w:sz w:val="28"/>
          <w:szCs w:val="28"/>
        </w:rPr>
        <w:t>.</w:t>
      </w:r>
    </w:p>
    <w:p w:rsidR="00506367" w:rsidRPr="009124F7" w:rsidRDefault="00506367" w:rsidP="00506367">
      <w:pPr>
        <w:rPr>
          <w:rFonts w:ascii="Times New Roman" w:hAnsi="Times New Roman" w:cs="Times New Roman"/>
          <w:sz w:val="28"/>
          <w:szCs w:val="28"/>
        </w:rPr>
      </w:pPr>
      <w:r w:rsidRPr="009124F7">
        <w:rPr>
          <w:rFonts w:ascii="Times New Roman" w:hAnsi="Times New Roman" w:cs="Times New Roman"/>
          <w:sz w:val="28"/>
          <w:szCs w:val="28"/>
        </w:rPr>
        <w:t>Заменить вышедший из строя узел или его части – это полдела: после этого систему нужно правильно собрать, отре</w:t>
      </w:r>
      <w:r w:rsidR="001D783A">
        <w:rPr>
          <w:rFonts w:ascii="Times New Roman" w:hAnsi="Times New Roman" w:cs="Times New Roman"/>
          <w:sz w:val="28"/>
          <w:szCs w:val="28"/>
        </w:rPr>
        <w:t>гулировать и протестировать</w:t>
      </w:r>
      <w:r w:rsidRPr="009124F7">
        <w:rPr>
          <w:rFonts w:ascii="Times New Roman" w:hAnsi="Times New Roman" w:cs="Times New Roman"/>
          <w:sz w:val="28"/>
          <w:szCs w:val="28"/>
        </w:rPr>
        <w:t>.</w:t>
      </w:r>
      <w:r w:rsidR="001D783A">
        <w:rPr>
          <w:rFonts w:ascii="Times New Roman" w:hAnsi="Times New Roman" w:cs="Times New Roman"/>
          <w:sz w:val="28"/>
          <w:szCs w:val="28"/>
        </w:rPr>
        <w:t xml:space="preserve"> Только после этой проделанной работы </w:t>
      </w:r>
      <w:r w:rsidRPr="009124F7">
        <w:rPr>
          <w:rFonts w:ascii="Times New Roman" w:hAnsi="Times New Roman" w:cs="Times New Roman"/>
          <w:sz w:val="28"/>
          <w:szCs w:val="28"/>
        </w:rPr>
        <w:t>можно смело отправляться в путь, не забывая беречь тормоза от чрезмерного перегрева и повышенных нагрузок. Тише едешь – дальше будешь!</w:t>
      </w:r>
    </w:p>
    <w:p w:rsidR="00506367" w:rsidRPr="009124F7" w:rsidRDefault="00506367" w:rsidP="00506367">
      <w:pPr>
        <w:rPr>
          <w:rFonts w:ascii="Times New Roman" w:hAnsi="Times New Roman" w:cs="Times New Roman"/>
          <w:b/>
          <w:sz w:val="28"/>
          <w:szCs w:val="28"/>
          <w:u w:val="single"/>
        </w:rPr>
      </w:pPr>
      <w:r w:rsidRPr="009124F7">
        <w:rPr>
          <w:rFonts w:ascii="Times New Roman" w:hAnsi="Times New Roman" w:cs="Times New Roman"/>
          <w:b/>
          <w:sz w:val="28"/>
          <w:szCs w:val="28"/>
          <w:u w:val="single"/>
        </w:rPr>
        <w:t>Вопросы</w:t>
      </w:r>
      <w:r w:rsidR="009124F7" w:rsidRPr="009124F7">
        <w:rPr>
          <w:rFonts w:ascii="Times New Roman" w:hAnsi="Times New Roman" w:cs="Times New Roman"/>
          <w:b/>
          <w:sz w:val="28"/>
          <w:szCs w:val="28"/>
          <w:u w:val="single"/>
        </w:rPr>
        <w:t>:</w:t>
      </w:r>
    </w:p>
    <w:p w:rsidR="00506367" w:rsidRPr="009124F7" w:rsidRDefault="009124F7" w:rsidP="00506367">
      <w:pPr>
        <w:rPr>
          <w:rFonts w:ascii="Times New Roman" w:hAnsi="Times New Roman" w:cs="Times New Roman"/>
          <w:sz w:val="28"/>
          <w:szCs w:val="28"/>
        </w:rPr>
      </w:pPr>
      <w:r w:rsidRPr="009124F7">
        <w:rPr>
          <w:rFonts w:ascii="Times New Roman" w:hAnsi="Times New Roman" w:cs="Times New Roman"/>
          <w:b/>
          <w:sz w:val="28"/>
          <w:szCs w:val="28"/>
        </w:rPr>
        <w:t>1</w:t>
      </w:r>
      <w:r>
        <w:rPr>
          <w:rFonts w:ascii="Times New Roman" w:hAnsi="Times New Roman" w:cs="Times New Roman"/>
          <w:sz w:val="28"/>
          <w:szCs w:val="28"/>
        </w:rPr>
        <w:t>.</w:t>
      </w:r>
      <w:r w:rsidR="00506367" w:rsidRPr="009124F7">
        <w:rPr>
          <w:rFonts w:ascii="Times New Roman" w:hAnsi="Times New Roman" w:cs="Times New Roman"/>
          <w:sz w:val="28"/>
          <w:szCs w:val="28"/>
        </w:rPr>
        <w:t>Какие преимущества имеют дисковые тормозные механизмы перед барабанными?</w:t>
      </w:r>
    </w:p>
    <w:p w:rsidR="00506367" w:rsidRPr="009124F7" w:rsidRDefault="009124F7" w:rsidP="00506367">
      <w:pPr>
        <w:rPr>
          <w:rFonts w:ascii="Times New Roman" w:hAnsi="Times New Roman" w:cs="Times New Roman"/>
          <w:sz w:val="28"/>
          <w:szCs w:val="28"/>
        </w:rPr>
      </w:pPr>
      <w:r w:rsidRPr="009124F7">
        <w:rPr>
          <w:rFonts w:ascii="Times New Roman" w:hAnsi="Times New Roman" w:cs="Times New Roman"/>
          <w:b/>
          <w:sz w:val="28"/>
          <w:szCs w:val="28"/>
        </w:rPr>
        <w:t>2</w:t>
      </w:r>
      <w:r>
        <w:rPr>
          <w:rFonts w:ascii="Times New Roman" w:hAnsi="Times New Roman" w:cs="Times New Roman"/>
          <w:sz w:val="28"/>
          <w:szCs w:val="28"/>
        </w:rPr>
        <w:t>.</w:t>
      </w:r>
      <w:r w:rsidR="00506367" w:rsidRPr="009124F7">
        <w:rPr>
          <w:rFonts w:ascii="Times New Roman" w:hAnsi="Times New Roman" w:cs="Times New Roman"/>
          <w:sz w:val="28"/>
          <w:szCs w:val="28"/>
        </w:rPr>
        <w:t>Как регулируют барабанные тормоза?</w:t>
      </w:r>
    </w:p>
    <w:p w:rsidR="00506367" w:rsidRPr="009124F7" w:rsidRDefault="009124F7" w:rsidP="00506367">
      <w:pPr>
        <w:rPr>
          <w:rFonts w:ascii="Times New Roman" w:hAnsi="Times New Roman" w:cs="Times New Roman"/>
          <w:sz w:val="28"/>
          <w:szCs w:val="28"/>
        </w:rPr>
      </w:pPr>
      <w:r w:rsidRPr="009124F7">
        <w:rPr>
          <w:rFonts w:ascii="Times New Roman" w:hAnsi="Times New Roman" w:cs="Times New Roman"/>
          <w:b/>
          <w:sz w:val="28"/>
          <w:szCs w:val="28"/>
        </w:rPr>
        <w:t>3</w:t>
      </w:r>
      <w:r>
        <w:rPr>
          <w:rFonts w:ascii="Times New Roman" w:hAnsi="Times New Roman" w:cs="Times New Roman"/>
          <w:sz w:val="28"/>
          <w:szCs w:val="28"/>
        </w:rPr>
        <w:t>.</w:t>
      </w:r>
      <w:r w:rsidR="00506367" w:rsidRPr="009124F7">
        <w:rPr>
          <w:rFonts w:ascii="Times New Roman" w:hAnsi="Times New Roman" w:cs="Times New Roman"/>
          <w:sz w:val="28"/>
          <w:szCs w:val="28"/>
        </w:rPr>
        <w:t>Признаки Отказа задних тормозов?</w:t>
      </w:r>
    </w:p>
    <w:p w:rsidR="00506367" w:rsidRPr="009124F7" w:rsidRDefault="009124F7" w:rsidP="00506367">
      <w:pPr>
        <w:rPr>
          <w:rFonts w:ascii="Times New Roman" w:hAnsi="Times New Roman" w:cs="Times New Roman"/>
          <w:sz w:val="28"/>
          <w:szCs w:val="28"/>
        </w:rPr>
      </w:pPr>
      <w:r w:rsidRPr="009124F7">
        <w:rPr>
          <w:rFonts w:ascii="Times New Roman" w:hAnsi="Times New Roman" w:cs="Times New Roman"/>
          <w:b/>
          <w:sz w:val="28"/>
          <w:szCs w:val="28"/>
        </w:rPr>
        <w:t>4</w:t>
      </w:r>
      <w:r>
        <w:rPr>
          <w:rFonts w:ascii="Times New Roman" w:hAnsi="Times New Roman" w:cs="Times New Roman"/>
          <w:sz w:val="28"/>
          <w:szCs w:val="28"/>
        </w:rPr>
        <w:t>.</w:t>
      </w:r>
      <w:r w:rsidR="00506367" w:rsidRPr="009124F7">
        <w:rPr>
          <w:rFonts w:ascii="Times New Roman" w:hAnsi="Times New Roman" w:cs="Times New Roman"/>
          <w:sz w:val="28"/>
          <w:szCs w:val="28"/>
        </w:rPr>
        <w:t>Основные причины неполадок тормозов барабанного типа?</w:t>
      </w:r>
    </w:p>
    <w:p w:rsidR="00506367" w:rsidRPr="009124F7" w:rsidRDefault="009124F7" w:rsidP="00506367">
      <w:pPr>
        <w:rPr>
          <w:rFonts w:ascii="Times New Roman" w:hAnsi="Times New Roman" w:cs="Times New Roman"/>
          <w:sz w:val="28"/>
          <w:szCs w:val="28"/>
        </w:rPr>
      </w:pPr>
      <w:r w:rsidRPr="009124F7">
        <w:rPr>
          <w:rFonts w:ascii="Times New Roman" w:hAnsi="Times New Roman" w:cs="Times New Roman"/>
          <w:b/>
          <w:sz w:val="28"/>
          <w:szCs w:val="28"/>
        </w:rPr>
        <w:t>5</w:t>
      </w:r>
      <w:r>
        <w:rPr>
          <w:rFonts w:ascii="Times New Roman" w:hAnsi="Times New Roman" w:cs="Times New Roman"/>
          <w:sz w:val="28"/>
          <w:szCs w:val="28"/>
        </w:rPr>
        <w:t>.</w:t>
      </w:r>
      <w:r w:rsidR="00506367" w:rsidRPr="009124F7">
        <w:rPr>
          <w:rFonts w:ascii="Times New Roman" w:hAnsi="Times New Roman" w:cs="Times New Roman"/>
          <w:sz w:val="28"/>
          <w:szCs w:val="28"/>
        </w:rPr>
        <w:t>Перечислите неисправности тормозного барабана?</w:t>
      </w:r>
    </w:p>
    <w:sectPr w:rsidR="00506367" w:rsidRPr="009124F7" w:rsidSect="00076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C2700"/>
    <w:multiLevelType w:val="multilevel"/>
    <w:tmpl w:val="D7FEC4C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136"/>
    <w:rsid w:val="00076AD3"/>
    <w:rsid w:val="001A42C6"/>
    <w:rsid w:val="001D783A"/>
    <w:rsid w:val="00506367"/>
    <w:rsid w:val="007A423F"/>
    <w:rsid w:val="009124F7"/>
    <w:rsid w:val="00A96136"/>
    <w:rsid w:val="00F14AB3"/>
    <w:rsid w:val="00F20AF1"/>
    <w:rsid w:val="00F74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7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Библиотека</cp:lastModifiedBy>
  <cp:revision>5</cp:revision>
  <dcterms:created xsi:type="dcterms:W3CDTF">2022-02-02T15:13:00Z</dcterms:created>
  <dcterms:modified xsi:type="dcterms:W3CDTF">2022-02-03T11:27:00Z</dcterms:modified>
</cp:coreProperties>
</file>