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A27B" w14:textId="797B95C7" w:rsidR="001F6930" w:rsidRPr="00E04F48" w:rsidRDefault="001F6930" w:rsidP="00E04F48">
      <w:pPr>
        <w:pStyle w:val="1"/>
      </w:pPr>
      <w:r w:rsidRPr="00E04F48">
        <w:t>Обработка конических поверхностей смещением корпуса задней бабки</w:t>
      </w:r>
      <w:r w:rsidR="00E04F48">
        <w:t>,</w:t>
      </w:r>
      <w:r w:rsidR="00E04F48" w:rsidRPr="00E04F48">
        <w:t xml:space="preserve"> развертывание конических поверхностей.</w:t>
      </w:r>
    </w:p>
    <w:p w14:paraId="2C2E9D3E" w14:textId="13531D7B" w:rsidR="001F6930" w:rsidRDefault="001F6930" w:rsidP="001F6930"/>
    <w:p w14:paraId="15C42BA9" w14:textId="77777777" w:rsidR="00E04F48" w:rsidRPr="00621F6F" w:rsidRDefault="001F6930">
      <w:p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sz w:val="28"/>
          <w:szCs w:val="28"/>
        </w:rPr>
        <w:t>Теоретическая часть:</w:t>
      </w:r>
      <w:r w:rsidR="00E04F48" w:rsidRPr="00621F6F">
        <w:rPr>
          <w:rFonts w:ascii="Times New Roman" w:hAnsi="Times New Roman" w:cs="Times New Roman"/>
          <w:sz w:val="28"/>
          <w:szCs w:val="28"/>
        </w:rPr>
        <w:br/>
      </w:r>
      <w:r w:rsidR="00E04F48" w:rsidRPr="00621F6F">
        <w:rPr>
          <w:rFonts w:ascii="Times New Roman" w:hAnsi="Times New Roman" w:cs="Times New Roman"/>
          <w:sz w:val="28"/>
          <w:szCs w:val="28"/>
        </w:rPr>
        <w:t>Обработка конических поверхностей смещением корпуса задней бабки</w:t>
      </w:r>
      <w:r w:rsidR="00E04F48" w:rsidRPr="00621F6F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="00E04F48" w:rsidRPr="00621F6F">
          <w:rPr>
            <w:rStyle w:val="a3"/>
            <w:rFonts w:ascii="Times New Roman" w:hAnsi="Times New Roman" w:cs="Times New Roman"/>
            <w:sz w:val="28"/>
            <w:szCs w:val="28"/>
          </w:rPr>
          <w:t>http://www.tehinfor.ru/s_3/konus.html</w:t>
        </w:r>
      </w:hyperlink>
    </w:p>
    <w:p w14:paraId="1993DA5E" w14:textId="1F2DF096" w:rsidR="00E04F48" w:rsidRPr="00621F6F" w:rsidRDefault="00E04F48">
      <w:p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sz w:val="28"/>
          <w:szCs w:val="28"/>
        </w:rPr>
        <w:br/>
        <w:t>Р</w:t>
      </w:r>
      <w:r w:rsidRPr="00621F6F">
        <w:rPr>
          <w:rFonts w:ascii="Times New Roman" w:hAnsi="Times New Roman" w:cs="Times New Roman"/>
          <w:sz w:val="28"/>
          <w:szCs w:val="28"/>
        </w:rPr>
        <w:t>азвертывание конических поверхностей</w:t>
      </w:r>
      <w:r w:rsidRPr="00621F6F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621F6F">
          <w:rPr>
            <w:rStyle w:val="a3"/>
            <w:rFonts w:ascii="Times New Roman" w:hAnsi="Times New Roman" w:cs="Times New Roman"/>
            <w:sz w:val="28"/>
            <w:szCs w:val="28"/>
          </w:rPr>
          <w:t>http://www.axispanel.ru/technology/turning-metal/lathe-reamers.php</w:t>
        </w:r>
      </w:hyperlink>
      <w:r w:rsidRPr="00621F6F">
        <w:rPr>
          <w:rFonts w:ascii="Times New Roman" w:hAnsi="Times New Roman" w:cs="Times New Roman"/>
          <w:sz w:val="28"/>
          <w:szCs w:val="28"/>
        </w:rPr>
        <w:t xml:space="preserve">; https://ozlib.com/854612/tehnika/razvertyvanie_konicheskih_otverstiy </w:t>
      </w:r>
      <w:r w:rsidRPr="00621F6F">
        <w:rPr>
          <w:rFonts w:ascii="Times New Roman" w:hAnsi="Times New Roman" w:cs="Times New Roman"/>
          <w:sz w:val="28"/>
          <w:szCs w:val="28"/>
        </w:rPr>
        <w:br/>
      </w:r>
    </w:p>
    <w:p w14:paraId="336BC959" w14:textId="6CDDF1D8" w:rsidR="001F6930" w:rsidRPr="00621F6F" w:rsidRDefault="001F6930">
      <w:p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sz w:val="28"/>
          <w:szCs w:val="28"/>
        </w:rPr>
        <w:t>Задание:</w:t>
      </w:r>
    </w:p>
    <w:p w14:paraId="6C30AC2B" w14:textId="0BD408AA" w:rsidR="001F6930" w:rsidRPr="00621F6F" w:rsidRDefault="001F6930" w:rsidP="001F69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E04F48" w:rsidRPr="00621F6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1F6F">
        <w:rPr>
          <w:rFonts w:ascii="Times New Roman" w:hAnsi="Times New Roman" w:cs="Times New Roman"/>
          <w:sz w:val="28"/>
          <w:szCs w:val="28"/>
        </w:rPr>
        <w:t xml:space="preserve"> при </w:t>
      </w:r>
      <w:r w:rsidRPr="00621F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1F6F">
        <w:rPr>
          <w:rFonts w:ascii="Times New Roman" w:hAnsi="Times New Roman" w:cs="Times New Roman"/>
          <w:sz w:val="28"/>
          <w:szCs w:val="28"/>
        </w:rPr>
        <w:t xml:space="preserve"> - </w:t>
      </w:r>
      <w:r w:rsidR="00E04F48" w:rsidRPr="00621F6F">
        <w:rPr>
          <w:rFonts w:ascii="Times New Roman" w:hAnsi="Times New Roman" w:cs="Times New Roman"/>
          <w:sz w:val="28"/>
          <w:szCs w:val="28"/>
        </w:rPr>
        <w:t>40</w:t>
      </w:r>
      <w:r w:rsidRPr="00621F6F">
        <w:rPr>
          <w:rFonts w:ascii="Times New Roman" w:hAnsi="Times New Roman" w:cs="Times New Roman"/>
          <w:sz w:val="28"/>
          <w:szCs w:val="28"/>
        </w:rPr>
        <w:t xml:space="preserve">; </w:t>
      </w:r>
      <w:r w:rsidRPr="00621F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1F6F">
        <w:rPr>
          <w:rFonts w:ascii="Times New Roman" w:hAnsi="Times New Roman" w:cs="Times New Roman"/>
          <w:sz w:val="28"/>
          <w:szCs w:val="28"/>
        </w:rPr>
        <w:t xml:space="preserve"> -</w:t>
      </w:r>
      <w:r w:rsidR="00621F6F" w:rsidRPr="00621F6F">
        <w:rPr>
          <w:rFonts w:ascii="Times New Roman" w:hAnsi="Times New Roman" w:cs="Times New Roman"/>
          <w:sz w:val="28"/>
          <w:szCs w:val="28"/>
        </w:rPr>
        <w:t>20; L</w:t>
      </w:r>
      <w:r w:rsidR="00E04F48" w:rsidRPr="00621F6F">
        <w:rPr>
          <w:rFonts w:ascii="Times New Roman" w:hAnsi="Times New Roman" w:cs="Times New Roman"/>
          <w:sz w:val="28"/>
          <w:szCs w:val="28"/>
        </w:rPr>
        <w:t xml:space="preserve">- 200; </w:t>
      </w:r>
      <w:r w:rsidR="00E04F48" w:rsidRPr="00621F6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04F48" w:rsidRPr="00621F6F">
        <w:rPr>
          <w:rFonts w:ascii="Times New Roman" w:hAnsi="Times New Roman" w:cs="Times New Roman"/>
          <w:sz w:val="28"/>
          <w:szCs w:val="28"/>
        </w:rPr>
        <w:t>-100</w:t>
      </w:r>
    </w:p>
    <w:p w14:paraId="1C280BB3" w14:textId="2AACAE7A" w:rsidR="00E04F48" w:rsidRPr="00621F6F" w:rsidRDefault="00E04F48" w:rsidP="001F69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sz w:val="28"/>
          <w:szCs w:val="28"/>
        </w:rPr>
        <w:t xml:space="preserve">Какой резец необходимо использовать для обработки гладких ступенчатых поверхностей </w:t>
      </w:r>
    </w:p>
    <w:p w14:paraId="3DAE37A4" w14:textId="06E0A5CC" w:rsidR="00E04F48" w:rsidRPr="00621F6F" w:rsidRDefault="00E04F48" w:rsidP="001F69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sz w:val="28"/>
          <w:szCs w:val="28"/>
        </w:rPr>
        <w:t>Какой инструмент понадобится для обработки и установки детали при смещение задний бабки (перечислите весь инструмент в том числе и для смещение задний бабки)</w:t>
      </w:r>
    </w:p>
    <w:p w14:paraId="73452BA5" w14:textId="38963A80" w:rsidR="00E04F48" w:rsidRPr="00621F6F" w:rsidRDefault="00E04F48" w:rsidP="001F69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sz w:val="28"/>
          <w:szCs w:val="28"/>
        </w:rPr>
        <w:t xml:space="preserve">Перечислите способы обработки конуса </w:t>
      </w:r>
    </w:p>
    <w:p w14:paraId="79C9E0FC" w14:textId="7C7D0C2A" w:rsidR="00E04F48" w:rsidRPr="00621F6F" w:rsidRDefault="00E04F48" w:rsidP="001F69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sz w:val="28"/>
          <w:szCs w:val="28"/>
        </w:rPr>
        <w:t xml:space="preserve">Какой инструмент используется для развертки отверстия </w:t>
      </w:r>
    </w:p>
    <w:p w14:paraId="6448B2FF" w14:textId="2016A0AA" w:rsidR="00E04F48" w:rsidRPr="00621F6F" w:rsidRDefault="00E04F48" w:rsidP="001F69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sz w:val="28"/>
          <w:szCs w:val="28"/>
        </w:rPr>
        <w:t>Перечислите элементы инструмента (ответ на вопрос 5)</w:t>
      </w:r>
    </w:p>
    <w:p w14:paraId="1F1E6AC2" w14:textId="587E737A" w:rsidR="00E04F48" w:rsidRPr="00621F6F" w:rsidRDefault="00E04F48" w:rsidP="001F69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color w:val="646464"/>
          <w:sz w:val="28"/>
          <w:szCs w:val="28"/>
        </w:rPr>
        <w:t> </w:t>
      </w:r>
      <w:r w:rsidRPr="00621F6F">
        <w:rPr>
          <w:rFonts w:ascii="Times New Roman" w:hAnsi="Times New Roman" w:cs="Times New Roman"/>
          <w:sz w:val="28"/>
          <w:szCs w:val="28"/>
        </w:rPr>
        <w:t>Чем отличается конус Морзе от других конических поверхностей?</w:t>
      </w:r>
    </w:p>
    <w:p w14:paraId="0620E15F" w14:textId="2BC22294" w:rsidR="00621F6F" w:rsidRPr="00621F6F" w:rsidRDefault="00621F6F" w:rsidP="001F69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F6F">
        <w:rPr>
          <w:rFonts w:ascii="Times New Roman" w:hAnsi="Times New Roman" w:cs="Times New Roman"/>
          <w:sz w:val="28"/>
          <w:szCs w:val="28"/>
        </w:rPr>
        <w:t xml:space="preserve">Режимы резанья для развертывания конических отверстий </w:t>
      </w:r>
    </w:p>
    <w:p w14:paraId="4FC415B4" w14:textId="1E9E4D77" w:rsidR="001F6930" w:rsidRDefault="00E04F48">
      <w:r>
        <w:t xml:space="preserve"> </w:t>
      </w:r>
    </w:p>
    <w:p w14:paraId="26322CD5" w14:textId="77777777" w:rsidR="001F6930" w:rsidRDefault="001F6930">
      <w:bookmarkStart w:id="0" w:name="_GoBack"/>
      <w:bookmarkEnd w:id="0"/>
    </w:p>
    <w:sectPr w:rsidR="001F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0780"/>
    <w:multiLevelType w:val="hybridMultilevel"/>
    <w:tmpl w:val="D82A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22"/>
    <w:rsid w:val="00040C79"/>
    <w:rsid w:val="001F6930"/>
    <w:rsid w:val="00402E22"/>
    <w:rsid w:val="00621F6F"/>
    <w:rsid w:val="00AF15F0"/>
    <w:rsid w:val="00DE3701"/>
    <w:rsid w:val="00E04F48"/>
    <w:rsid w:val="00E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19C0"/>
  <w15:chartTrackingRefBased/>
  <w15:docId w15:val="{20A3AAC4-9D02-4AC1-8058-E34377ED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F69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693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xispanel.ru/technology/turning-metal/lathe-reamers.php" TargetMode="External"/><Relationship Id="rId5" Type="http://schemas.openxmlformats.org/officeDocument/2006/relationships/hyperlink" Target="http://www.tehinfor.ru/s_3/kon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Виноградов</dc:creator>
  <cp:keywords/>
  <dc:description/>
  <cp:lastModifiedBy>Михаил Виноградов</cp:lastModifiedBy>
  <cp:revision>2</cp:revision>
  <dcterms:created xsi:type="dcterms:W3CDTF">2022-01-26T09:21:00Z</dcterms:created>
  <dcterms:modified xsi:type="dcterms:W3CDTF">2022-01-26T09:45:00Z</dcterms:modified>
</cp:coreProperties>
</file>