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B189" w14:textId="6AD27C84" w:rsidR="003437E7" w:rsidRPr="003437E7" w:rsidRDefault="003437E7">
      <w:pPr>
        <w:rPr>
          <w:rFonts w:ascii="Times New Roman" w:hAnsi="Times New Roman" w:cs="Times New Roman"/>
          <w:sz w:val="36"/>
        </w:rPr>
      </w:pPr>
      <w:r w:rsidRPr="003437E7">
        <w:rPr>
          <w:rFonts w:ascii="Times New Roman" w:hAnsi="Times New Roman" w:cs="Times New Roman"/>
          <w:sz w:val="36"/>
        </w:rPr>
        <w:t>1.Перенести в рабочую тетрадь кинематическую схему.</w:t>
      </w:r>
    </w:p>
    <w:p w14:paraId="516710DD" w14:textId="3A080735" w:rsidR="00A31C69" w:rsidRDefault="003437E7">
      <w:pPr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EB2FD5" w:rsidRPr="00EB2FD5">
        <w:rPr>
          <w:rFonts w:ascii="Times New Roman" w:hAnsi="Times New Roman"/>
          <w:sz w:val="28"/>
        </w:rPr>
        <w:t>.</w:t>
      </w:r>
      <w:r w:rsidR="00EB2FD5" w:rsidRPr="00EB2FD5">
        <w:rPr>
          <w:rFonts w:ascii="Times New Roman" w:hAnsi="Times New Roman" w:cs="Times New Roman"/>
          <w:sz w:val="36"/>
        </w:rPr>
        <w:t xml:space="preserve"> Используя условные обозначения согласно нумерации дать названия элементам кинематической схем</w:t>
      </w:r>
      <w:r w:rsidR="00A31C69">
        <w:rPr>
          <w:rFonts w:ascii="Times New Roman" w:hAnsi="Times New Roman" w:cs="Times New Roman"/>
          <w:sz w:val="36"/>
        </w:rPr>
        <w:t>у.</w:t>
      </w:r>
      <w:bookmarkStart w:id="0" w:name="_GoBack"/>
      <w:bookmarkEnd w:id="0"/>
    </w:p>
    <w:p w14:paraId="3C001BC4" w14:textId="0C80054D" w:rsidR="00351338" w:rsidRDefault="00EB2FD5">
      <w:r w:rsidRPr="00EB2FD5">
        <w:rPr>
          <w:noProof/>
        </w:rPr>
        <w:drawing>
          <wp:inline distT="0" distB="0" distL="0" distR="0" wp14:anchorId="519D1627" wp14:editId="73A5FC7C">
            <wp:extent cx="5940425" cy="434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8"/>
    <w:rsid w:val="003437E7"/>
    <w:rsid w:val="00351338"/>
    <w:rsid w:val="00A31C69"/>
    <w:rsid w:val="00E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47A"/>
  <w15:chartTrackingRefBased/>
  <w15:docId w15:val="{3329841C-4798-4B72-90C5-23D7376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4</cp:revision>
  <dcterms:created xsi:type="dcterms:W3CDTF">2021-11-11T06:14:00Z</dcterms:created>
  <dcterms:modified xsi:type="dcterms:W3CDTF">2021-11-11T06:18:00Z</dcterms:modified>
</cp:coreProperties>
</file>