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E6" w:rsidRDefault="00384E04" w:rsidP="004210A8">
      <w:pPr>
        <w:autoSpaceDE w:val="0"/>
        <w:autoSpaceDN w:val="0"/>
        <w:adjustRightInd w:val="0"/>
        <w:spacing w:before="12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5.1</w:t>
      </w:r>
      <w:r w:rsidR="004210A8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D17E66" w:rsidRPr="0073455E">
        <w:rPr>
          <w:rFonts w:ascii="TimesNewRoman,Bold" w:hAnsi="TimesNewRoman,Bold" w:cs="TimesNewRoman,Bold"/>
          <w:b/>
          <w:bCs/>
          <w:sz w:val="28"/>
          <w:szCs w:val="28"/>
        </w:rPr>
        <w:t xml:space="preserve">Неметаллические </w:t>
      </w:r>
      <w:proofErr w:type="gramStart"/>
      <w:r w:rsidR="00D17E66" w:rsidRPr="0073455E">
        <w:rPr>
          <w:rFonts w:ascii="TimesNewRoman,Bold" w:hAnsi="TimesNewRoman,Bold" w:cs="TimesNewRoman,Bold"/>
          <w:b/>
          <w:bCs/>
          <w:sz w:val="28"/>
          <w:szCs w:val="28"/>
        </w:rPr>
        <w:t xml:space="preserve">материалы </w:t>
      </w:r>
      <w:r w:rsidR="004210A8">
        <w:rPr>
          <w:rFonts w:ascii="TimesNewRoman,Bold" w:hAnsi="TimesNewRoman,Bold" w:cs="TimesNewRoman,Bold"/>
          <w:b/>
          <w:bCs/>
          <w:sz w:val="28"/>
          <w:szCs w:val="28"/>
        </w:rPr>
        <w:t>.</w:t>
      </w:r>
      <w:bookmarkStart w:id="0" w:name="_GoBack"/>
      <w:bookmarkEnd w:id="0"/>
      <w:proofErr w:type="gramEnd"/>
    </w:p>
    <w:p w:rsidR="001111E6" w:rsidRDefault="001111E6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5.1. Простыми пластмассами называют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1) полимеры без добавок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="00384E04">
        <w:rPr>
          <w:rFonts w:ascii="TimesNewRoman" w:hAnsi="TimesNewRoman" w:cs="TimesNewRoman"/>
        </w:rPr>
        <w:t xml:space="preserve">            </w:t>
      </w:r>
      <w:r w:rsidRPr="00233069">
        <w:rPr>
          <w:rFonts w:ascii="TimesNewRoman" w:hAnsi="TimesNewRoman" w:cs="TimesNewRoman"/>
        </w:rPr>
        <w:t>3) полимеры и стабилизаторы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2) полимеры и наполнители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4) полимеры и пластификаторы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5.2. В пластмассы для повышения механических свойств добавляют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1) стабилизаторы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="00384E04">
        <w:rPr>
          <w:rFonts w:ascii="TimesNewRoman" w:hAnsi="TimesNewRoman" w:cs="TimesNewRoman"/>
        </w:rPr>
        <w:t xml:space="preserve">            </w:t>
      </w:r>
      <w:r w:rsidRPr="00233069">
        <w:rPr>
          <w:rFonts w:ascii="TimesNewRoman" w:hAnsi="TimesNewRoman" w:cs="TimesNewRoman"/>
        </w:rPr>
        <w:t>3) пластификаторы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2) наполнители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4) регенерат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5.3. В пластмассы для замедления старения добавляют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1) стабилизаторы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="00384E04">
        <w:rPr>
          <w:rFonts w:ascii="TimesNewRoman" w:hAnsi="TimesNewRoman" w:cs="TimesNewRoman"/>
        </w:rPr>
        <w:t xml:space="preserve">            </w:t>
      </w:r>
      <w:r w:rsidRPr="00233069">
        <w:rPr>
          <w:rFonts w:ascii="TimesNewRoman" w:hAnsi="TimesNewRoman" w:cs="TimesNewRoman"/>
        </w:rPr>
        <w:t>3) пластификаторы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2) наполнители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4) регенерат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5.4. В пластмассы для уменьшения хрупкости добавляют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1) стабилизаторы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="00384E04">
        <w:rPr>
          <w:rFonts w:ascii="TimesNewRoman" w:hAnsi="TimesNewRoman" w:cs="TimesNewRoman"/>
        </w:rPr>
        <w:t xml:space="preserve">            </w:t>
      </w:r>
      <w:r w:rsidRPr="00233069">
        <w:rPr>
          <w:rFonts w:ascii="TimesNewRoman" w:hAnsi="TimesNewRoman" w:cs="TimesNewRoman"/>
        </w:rPr>
        <w:t>3) пластификаторы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2) наполнители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4) отвердитель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5.5. В пластмассы для сохранения структуры молекул добавляют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1) стабилизаторы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="00384E04">
        <w:rPr>
          <w:rFonts w:ascii="TimesNewRoman" w:hAnsi="TimesNewRoman" w:cs="TimesNewRoman"/>
        </w:rPr>
        <w:t xml:space="preserve">           </w:t>
      </w:r>
      <w:r w:rsidRPr="00233069">
        <w:rPr>
          <w:rFonts w:ascii="TimesNewRoman" w:hAnsi="TimesNewRoman" w:cs="TimesNewRoman"/>
        </w:rPr>
        <w:t>3) пластификаторы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2) наполнители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4) отвердитель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5.6. Отвердители добавляют в пластмассы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>1) термопластичные</w:t>
      </w:r>
    </w:p>
    <w:p w:rsidR="005F4FE9" w:rsidRPr="0073455E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33069">
        <w:rPr>
          <w:rFonts w:ascii="TimesNewRoman" w:hAnsi="TimesNewRoman" w:cs="TimesNewRoman"/>
        </w:rPr>
        <w:t xml:space="preserve">2) термореактивные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3) во все виды пластмасс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5.7. Назовите самый огнеопасный полимер и пористые пластмассы на его основе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1) полиэтилен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3) полиуретан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2) полистирол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4) стеклотекстолит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5.8. В полиэтилен для замедления светового старения добавляют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1) древесную муку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="00384E04">
        <w:rPr>
          <w:rFonts w:ascii="TimesNewRoman" w:hAnsi="TimesNewRoman" w:cs="TimesNewRoman"/>
        </w:rPr>
        <w:t xml:space="preserve">          </w:t>
      </w:r>
      <w:r w:rsidRPr="00233069">
        <w:rPr>
          <w:rFonts w:ascii="TimesNewRoman" w:hAnsi="TimesNewRoman" w:cs="TimesNewRoman"/>
        </w:rPr>
        <w:t>3) сажу</w:t>
      </w:r>
    </w:p>
    <w:p w:rsidR="005F4FE9" w:rsidRPr="0073455E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33069">
        <w:rPr>
          <w:rFonts w:ascii="TimesNewRoman" w:hAnsi="TimesNewRoman" w:cs="TimesNewRoman"/>
        </w:rPr>
        <w:t xml:space="preserve">2) листовую слюду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="00384E04">
        <w:rPr>
          <w:rFonts w:ascii="TimesNewRoman" w:hAnsi="TimesNewRoman" w:cs="TimesNewRoman"/>
        </w:rPr>
        <w:t xml:space="preserve">           </w:t>
      </w:r>
      <w:r w:rsidRPr="00233069">
        <w:rPr>
          <w:rFonts w:ascii="TimesNewRoman" w:hAnsi="TimesNewRoman" w:cs="TimesNewRoman"/>
        </w:rPr>
        <w:t>4) опилки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5.9. Вредное вещество, выделяемое при горении термопластов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1) H2SO4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3) HNO3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2) </w:t>
      </w:r>
      <w:proofErr w:type="spellStart"/>
      <w:r w:rsidRPr="00233069">
        <w:rPr>
          <w:rFonts w:ascii="TimesNewRoman" w:hAnsi="TimesNewRoman" w:cs="TimesNewRoman"/>
        </w:rPr>
        <w:t>HCl</w:t>
      </w:r>
      <w:proofErr w:type="spellEnd"/>
      <w:r w:rsidRPr="00233069">
        <w:rPr>
          <w:rFonts w:ascii="TimesNewRoman" w:hAnsi="TimesNewRoman" w:cs="TimesNewRoman"/>
        </w:rPr>
        <w:t xml:space="preserve">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4) H2O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5.10. Какой термопласт взаимодействует с водой (поглощает влагу)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1) полиэтилен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3) полиамид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2) полипропилен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4) стеклотекстолит</w:t>
      </w:r>
    </w:p>
    <w:p w:rsidR="00233069" w:rsidRPr="00233069" w:rsidRDefault="0023306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</w:rPr>
      </w:pP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5.11. Пластмассы, имеющие более стабильные механические свойства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>1) термопласты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2) </w:t>
      </w:r>
      <w:proofErr w:type="spellStart"/>
      <w:r w:rsidRPr="00233069">
        <w:rPr>
          <w:rFonts w:ascii="TimesNewRoman" w:hAnsi="TimesNewRoman" w:cs="TimesNewRoman"/>
        </w:rPr>
        <w:t>термореактопласты</w:t>
      </w:r>
      <w:proofErr w:type="spellEnd"/>
      <w:r w:rsidRPr="00233069">
        <w:rPr>
          <w:rFonts w:ascii="TimesNewRoman" w:hAnsi="TimesNewRoman" w:cs="TimesNewRoman"/>
        </w:rPr>
        <w:t xml:space="preserve">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3) разницы нет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5.12. Назовите материал с максимальной удельной прочностью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lastRenderedPageBreak/>
        <w:t>1) сплавы титана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 xml:space="preserve">3) </w:t>
      </w:r>
      <w:proofErr w:type="spellStart"/>
      <w:r w:rsidRPr="00233069">
        <w:rPr>
          <w:rFonts w:ascii="TimesNewRoman" w:hAnsi="TimesNewRoman" w:cs="TimesNewRoman"/>
        </w:rPr>
        <w:t>термореактопласты</w:t>
      </w:r>
      <w:proofErr w:type="spellEnd"/>
      <w:r w:rsidRPr="00233069">
        <w:rPr>
          <w:rFonts w:ascii="TimesNewRoman" w:hAnsi="TimesNewRoman" w:cs="TimesNewRoman"/>
        </w:rPr>
        <w:t xml:space="preserve"> со стеклянными волокнами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>2) сплавы алюминия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="00233069">
        <w:rPr>
          <w:rFonts w:ascii="TimesNewRoman" w:hAnsi="TimesNewRoman" w:cs="TimesNewRoman"/>
        </w:rPr>
        <w:t xml:space="preserve">            </w:t>
      </w:r>
      <w:r w:rsidRPr="00233069">
        <w:rPr>
          <w:rFonts w:ascii="TimesNewRoman" w:hAnsi="TimesNewRoman" w:cs="TimesNewRoman"/>
        </w:rPr>
        <w:t>4) сплавы железа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5.13. Основой полиамидного клея являются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>1) термопласты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 xml:space="preserve">   3) </w:t>
      </w:r>
      <w:proofErr w:type="spellStart"/>
      <w:r w:rsidRPr="00233069">
        <w:rPr>
          <w:rFonts w:ascii="TimesNewRoman" w:hAnsi="TimesNewRoman" w:cs="TimesNewRoman"/>
        </w:rPr>
        <w:t>термореактопласты</w:t>
      </w:r>
      <w:proofErr w:type="spellEnd"/>
      <w:r w:rsidRPr="00233069">
        <w:rPr>
          <w:rFonts w:ascii="TimesNewRoman" w:hAnsi="TimesNewRoman" w:cs="TimesNewRoman"/>
        </w:rPr>
        <w:t xml:space="preserve"> с порошковыми наполнителями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2) </w:t>
      </w:r>
      <w:proofErr w:type="spellStart"/>
      <w:r w:rsidRPr="00233069">
        <w:rPr>
          <w:rFonts w:ascii="TimesNewRoman" w:hAnsi="TimesNewRoman" w:cs="TimesNewRoman"/>
        </w:rPr>
        <w:t>термореактопласты</w:t>
      </w:r>
      <w:proofErr w:type="spellEnd"/>
      <w:r w:rsidRPr="00233069">
        <w:rPr>
          <w:rFonts w:ascii="TimesNewRoman" w:hAnsi="TimesNewRoman" w:cs="TimesNewRoman"/>
        </w:rPr>
        <w:tab/>
        <w:t xml:space="preserve">   4) отвердители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5.14. Назовите клеи, обеспечивающие максимальную прочность при сдвиге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>1) фенолформальдегидные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3) казеиновый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2) кремнийорганические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4) полиамидные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5.15. Назовите клеи, имеющие максимальную теплостойкость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>1) фенолформальдегидные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3) эпоксидный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2) кремнийорганические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4) полиамидные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 xml:space="preserve">5.16. </w:t>
      </w:r>
      <w:proofErr w:type="gramStart"/>
      <w:r w:rsidRPr="0073455E">
        <w:rPr>
          <w:rFonts w:ascii="TimesNewRoman" w:hAnsi="TimesNewRoman" w:cs="TimesNewRoman"/>
          <w:sz w:val="28"/>
          <w:szCs w:val="28"/>
        </w:rPr>
        <w:t>Материал</w:t>
      </w:r>
      <w:proofErr w:type="gramEnd"/>
      <w:r w:rsidRPr="0073455E">
        <w:rPr>
          <w:rFonts w:ascii="TimesNewRoman" w:hAnsi="TimesNewRoman" w:cs="TimesNewRoman"/>
          <w:sz w:val="28"/>
          <w:szCs w:val="28"/>
        </w:rPr>
        <w:t xml:space="preserve"> идущий на изготовление подшипников, не требующих смазки</w:t>
      </w:r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>1) фторопласт-4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 xml:space="preserve">3) </w:t>
      </w:r>
      <w:proofErr w:type="spellStart"/>
      <w:r w:rsidRPr="00233069">
        <w:rPr>
          <w:rFonts w:ascii="TimesNewRoman" w:hAnsi="TimesNewRoman" w:cs="TimesNewRoman"/>
        </w:rPr>
        <w:t>гетинакс</w:t>
      </w:r>
      <w:proofErr w:type="spellEnd"/>
    </w:p>
    <w:p w:rsidR="005F4FE9" w:rsidRPr="00233069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33069">
        <w:rPr>
          <w:rFonts w:ascii="TimesNewRoman" w:hAnsi="TimesNewRoman" w:cs="TimesNewRoman"/>
        </w:rPr>
        <w:t xml:space="preserve">2) полиэтилен </w:t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</w:r>
      <w:r w:rsidRPr="00233069">
        <w:rPr>
          <w:rFonts w:ascii="TimesNewRoman" w:hAnsi="TimesNewRoman" w:cs="TimesNewRoman"/>
        </w:rPr>
        <w:tab/>
        <w:t>4) фторопласт-3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5.17. Материал, широко применяемый для покрытия металлов</w:t>
      </w:r>
    </w:p>
    <w:p w:rsidR="005F4FE9" w:rsidRPr="001433D7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33D7">
        <w:rPr>
          <w:rFonts w:ascii="TimesNewRoman" w:hAnsi="TimesNewRoman" w:cs="TimesNewRoman"/>
        </w:rPr>
        <w:t>1) фторопласт-4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>3) текстолит</w:t>
      </w:r>
    </w:p>
    <w:p w:rsidR="005F4FE9" w:rsidRPr="001433D7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33D7">
        <w:rPr>
          <w:rFonts w:ascii="TimesNewRoman" w:hAnsi="TimesNewRoman" w:cs="TimesNewRoman"/>
        </w:rPr>
        <w:t xml:space="preserve">2) полиэтилен 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>4) фторопласт-3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 xml:space="preserve">5.18. Назовите марку синтетического </w:t>
      </w:r>
      <w:proofErr w:type="spellStart"/>
      <w:r w:rsidRPr="0073455E">
        <w:rPr>
          <w:rFonts w:ascii="TimesNewRoman" w:hAnsi="TimesNewRoman" w:cs="TimesNewRoman"/>
          <w:sz w:val="28"/>
          <w:szCs w:val="28"/>
        </w:rPr>
        <w:t>изопренового</w:t>
      </w:r>
      <w:proofErr w:type="spellEnd"/>
      <w:r w:rsidRPr="0073455E">
        <w:rPr>
          <w:rFonts w:ascii="TimesNewRoman" w:hAnsi="TimesNewRoman" w:cs="TimesNewRoman"/>
          <w:sz w:val="28"/>
          <w:szCs w:val="28"/>
        </w:rPr>
        <w:t xml:space="preserve"> каучука</w:t>
      </w:r>
    </w:p>
    <w:p w:rsidR="005F4FE9" w:rsidRPr="001433D7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33D7">
        <w:rPr>
          <w:rFonts w:ascii="TimesNewRoman" w:hAnsi="TimesNewRoman" w:cs="TimesNewRoman"/>
        </w:rPr>
        <w:t>1) НК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>3) СКФ-26</w:t>
      </w:r>
    </w:p>
    <w:p w:rsidR="005F4FE9" w:rsidRPr="001433D7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33D7">
        <w:rPr>
          <w:rFonts w:ascii="TimesNewRoman" w:hAnsi="TimesNewRoman" w:cs="TimesNewRoman"/>
        </w:rPr>
        <w:t xml:space="preserve">2) СКС-30 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>4 СКИ-3В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 xml:space="preserve">5.19. Назовите тип </w:t>
      </w:r>
      <w:proofErr w:type="gramStart"/>
      <w:r w:rsidRPr="0073455E">
        <w:rPr>
          <w:rFonts w:ascii="TimesNewRoman" w:hAnsi="TimesNewRoman" w:cs="TimesNewRoman"/>
          <w:sz w:val="28"/>
          <w:szCs w:val="28"/>
        </w:rPr>
        <w:t>каучука</w:t>
      </w:r>
      <w:proofErr w:type="gramEnd"/>
      <w:r w:rsidRPr="0073455E">
        <w:rPr>
          <w:rFonts w:ascii="TimesNewRoman" w:hAnsi="TimesNewRoman" w:cs="TimesNewRoman"/>
          <w:sz w:val="28"/>
          <w:szCs w:val="28"/>
        </w:rPr>
        <w:t xml:space="preserve"> используемого для электроизоляционной резины</w:t>
      </w:r>
    </w:p>
    <w:p w:rsidR="005F4FE9" w:rsidRPr="001433D7" w:rsidRDefault="005F4FE9" w:rsidP="005F4FE9">
      <w:pPr>
        <w:autoSpaceDE w:val="0"/>
        <w:autoSpaceDN w:val="0"/>
        <w:adjustRightInd w:val="0"/>
      </w:pPr>
      <w:r w:rsidRPr="001433D7">
        <w:t>1) неполярные каучуки</w:t>
      </w:r>
      <w:r w:rsidRPr="001433D7">
        <w:tab/>
      </w:r>
      <w:r w:rsidRPr="001433D7">
        <w:tab/>
      </w:r>
      <w:r w:rsidRPr="001433D7">
        <w:tab/>
        <w:t>3) СКМС–30</w:t>
      </w:r>
    </w:p>
    <w:p w:rsidR="005F4FE9" w:rsidRPr="001433D7" w:rsidRDefault="005F4FE9" w:rsidP="005F4FE9">
      <w:pPr>
        <w:autoSpaceDE w:val="0"/>
        <w:autoSpaceDN w:val="0"/>
        <w:adjustRightInd w:val="0"/>
      </w:pPr>
      <w:r w:rsidRPr="001433D7">
        <w:t xml:space="preserve">2) полярных каучуков </w:t>
      </w:r>
      <w:r w:rsidRPr="001433D7">
        <w:tab/>
      </w:r>
      <w:r w:rsidRPr="001433D7">
        <w:tab/>
      </w:r>
      <w:r w:rsidRPr="001433D7">
        <w:tab/>
        <w:t xml:space="preserve">4) </w:t>
      </w:r>
      <w:proofErr w:type="spellStart"/>
      <w:r w:rsidRPr="001433D7">
        <w:t>наирит</w:t>
      </w:r>
      <w:proofErr w:type="spellEnd"/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 xml:space="preserve">5.20. Назовите тип </w:t>
      </w:r>
      <w:proofErr w:type="gramStart"/>
      <w:r w:rsidRPr="0073455E">
        <w:rPr>
          <w:rFonts w:ascii="TimesNewRoman" w:hAnsi="TimesNewRoman" w:cs="TimesNewRoman"/>
          <w:sz w:val="28"/>
          <w:szCs w:val="28"/>
        </w:rPr>
        <w:t>каучука</w:t>
      </w:r>
      <w:proofErr w:type="gramEnd"/>
      <w:r w:rsidRPr="0073455E">
        <w:rPr>
          <w:rFonts w:ascii="TimesNewRoman" w:hAnsi="TimesNewRoman" w:cs="TimesNewRoman"/>
          <w:sz w:val="28"/>
          <w:szCs w:val="28"/>
        </w:rPr>
        <w:t xml:space="preserve"> используемого для </w:t>
      </w:r>
      <w:proofErr w:type="spellStart"/>
      <w:r w:rsidRPr="0073455E">
        <w:rPr>
          <w:rFonts w:ascii="TimesNewRoman" w:hAnsi="TimesNewRoman" w:cs="TimesNewRoman"/>
          <w:sz w:val="28"/>
          <w:szCs w:val="28"/>
        </w:rPr>
        <w:t>маслобензостойкой</w:t>
      </w:r>
      <w:proofErr w:type="spellEnd"/>
      <w:r w:rsidRPr="0073455E">
        <w:rPr>
          <w:rFonts w:ascii="TimesNewRoman" w:hAnsi="TimesNewRoman" w:cs="TimesNewRoman"/>
          <w:sz w:val="28"/>
          <w:szCs w:val="28"/>
        </w:rPr>
        <w:t xml:space="preserve"> резины</w:t>
      </w:r>
    </w:p>
    <w:p w:rsidR="005F4FE9" w:rsidRPr="001433D7" w:rsidRDefault="005F4FE9" w:rsidP="005F4FE9">
      <w:pPr>
        <w:autoSpaceDE w:val="0"/>
        <w:autoSpaceDN w:val="0"/>
        <w:adjustRightInd w:val="0"/>
      </w:pPr>
      <w:r w:rsidRPr="001433D7">
        <w:t>1) неполярные каучуки</w:t>
      </w:r>
      <w:r w:rsidRPr="001433D7">
        <w:tab/>
      </w:r>
      <w:r w:rsidRPr="001433D7">
        <w:tab/>
      </w:r>
      <w:r w:rsidRPr="001433D7">
        <w:tab/>
        <w:t>3) СКИ-3</w:t>
      </w:r>
    </w:p>
    <w:p w:rsidR="005F4FE9" w:rsidRPr="001433D7" w:rsidRDefault="005F4FE9" w:rsidP="005F4FE9">
      <w:pPr>
        <w:autoSpaceDE w:val="0"/>
        <w:autoSpaceDN w:val="0"/>
        <w:adjustRightInd w:val="0"/>
      </w:pPr>
      <w:r w:rsidRPr="001433D7">
        <w:t xml:space="preserve">2) полярных каучуков </w:t>
      </w:r>
      <w:r w:rsidRPr="001433D7">
        <w:tab/>
      </w:r>
      <w:r w:rsidRPr="001433D7">
        <w:tab/>
      </w:r>
      <w:r w:rsidRPr="001433D7">
        <w:tab/>
        <w:t xml:space="preserve">4) </w:t>
      </w:r>
      <w:proofErr w:type="spellStart"/>
      <w:r w:rsidRPr="001433D7">
        <w:t>найрит</w:t>
      </w:r>
      <w:proofErr w:type="spellEnd"/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 xml:space="preserve">5.21. Силикатный клей относится к группе </w:t>
      </w:r>
    </w:p>
    <w:p w:rsidR="005F4FE9" w:rsidRPr="001433D7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33D7">
        <w:rPr>
          <w:rFonts w:ascii="TimesNewRoman" w:hAnsi="TimesNewRoman" w:cs="TimesNewRoman"/>
        </w:rPr>
        <w:t>1) неорганические клеи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>3) органические клеи</w:t>
      </w:r>
    </w:p>
    <w:p w:rsidR="005F4FE9" w:rsidRPr="001433D7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33D7">
        <w:rPr>
          <w:rFonts w:ascii="TimesNewRoman" w:hAnsi="TimesNewRoman" w:cs="TimesNewRoman"/>
        </w:rPr>
        <w:t xml:space="preserve">2) смоляные клеи 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>4) резиновые клеи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5.22. Резиновый клей стойкий в морской воде</w:t>
      </w:r>
    </w:p>
    <w:p w:rsidR="005F4FE9" w:rsidRPr="001433D7" w:rsidRDefault="005F4FE9" w:rsidP="005F4FE9">
      <w:pPr>
        <w:pStyle w:val="style6"/>
        <w:spacing w:before="0" w:beforeAutospacing="0" w:after="0" w:afterAutospacing="0"/>
        <w:rPr>
          <w:b/>
          <w:sz w:val="24"/>
          <w:szCs w:val="24"/>
        </w:rPr>
      </w:pPr>
      <w:r w:rsidRPr="001433D7">
        <w:rPr>
          <w:sz w:val="24"/>
          <w:szCs w:val="24"/>
        </w:rPr>
        <w:t>1) БФ-4</w:t>
      </w:r>
      <w:r w:rsidRPr="001433D7">
        <w:rPr>
          <w:sz w:val="24"/>
          <w:szCs w:val="24"/>
        </w:rPr>
        <w:tab/>
      </w:r>
      <w:r w:rsidRPr="001433D7">
        <w:rPr>
          <w:sz w:val="24"/>
          <w:szCs w:val="24"/>
        </w:rPr>
        <w:tab/>
      </w:r>
      <w:r w:rsidRPr="001433D7">
        <w:rPr>
          <w:sz w:val="24"/>
          <w:szCs w:val="24"/>
        </w:rPr>
        <w:tab/>
      </w:r>
      <w:r w:rsidRPr="001433D7">
        <w:rPr>
          <w:sz w:val="24"/>
          <w:szCs w:val="24"/>
        </w:rPr>
        <w:tab/>
      </w:r>
      <w:r w:rsidRPr="001433D7">
        <w:rPr>
          <w:sz w:val="24"/>
          <w:szCs w:val="24"/>
        </w:rPr>
        <w:tab/>
        <w:t>3)</w:t>
      </w:r>
      <w:r w:rsidRPr="001433D7">
        <w:rPr>
          <w:b/>
          <w:sz w:val="24"/>
          <w:szCs w:val="24"/>
        </w:rPr>
        <w:t xml:space="preserve"> </w:t>
      </w:r>
      <w:r w:rsidRPr="001433D7">
        <w:rPr>
          <w:rStyle w:val="a3"/>
          <w:b w:val="0"/>
          <w:sz w:val="24"/>
          <w:szCs w:val="24"/>
        </w:rPr>
        <w:t xml:space="preserve">RP-51 </w:t>
      </w:r>
    </w:p>
    <w:p w:rsidR="005F4FE9" w:rsidRPr="001433D7" w:rsidRDefault="005F4FE9" w:rsidP="005F4FE9">
      <w:pPr>
        <w:autoSpaceDE w:val="0"/>
        <w:autoSpaceDN w:val="0"/>
        <w:adjustRightInd w:val="0"/>
      </w:pPr>
      <w:r w:rsidRPr="001433D7">
        <w:t xml:space="preserve">2) 88НП </w:t>
      </w:r>
      <w:r w:rsidRPr="001433D7">
        <w:tab/>
      </w:r>
      <w:r w:rsidRPr="001433D7">
        <w:tab/>
      </w:r>
      <w:r w:rsidRPr="001433D7">
        <w:tab/>
      </w:r>
      <w:r w:rsidRPr="001433D7">
        <w:tab/>
      </w:r>
      <w:r w:rsidRPr="001433D7">
        <w:tab/>
        <w:t>4) ВК-15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5.23. Герметики, широко применяемые в судостроении</w:t>
      </w:r>
    </w:p>
    <w:p w:rsidR="005F4FE9" w:rsidRPr="001433D7" w:rsidRDefault="005F4FE9" w:rsidP="005F4FE9">
      <w:pPr>
        <w:autoSpaceDE w:val="0"/>
        <w:autoSpaceDN w:val="0"/>
        <w:adjustRightInd w:val="0"/>
      </w:pPr>
      <w:r w:rsidRPr="001433D7">
        <w:t xml:space="preserve">1) </w:t>
      </w:r>
      <w:proofErr w:type="spellStart"/>
      <w:r w:rsidRPr="001433D7">
        <w:t>тиоколовые</w:t>
      </w:r>
      <w:proofErr w:type="spellEnd"/>
      <w:r w:rsidRPr="001433D7">
        <w:tab/>
      </w:r>
      <w:r w:rsidRPr="001433D7">
        <w:tab/>
      </w:r>
      <w:r w:rsidRPr="001433D7">
        <w:tab/>
      </w:r>
      <w:r w:rsidRPr="001433D7">
        <w:tab/>
        <w:t xml:space="preserve">3) </w:t>
      </w:r>
      <w:r w:rsidRPr="001433D7">
        <w:rPr>
          <w:color w:val="000000"/>
        </w:rPr>
        <w:t>силиконовые</w:t>
      </w:r>
    </w:p>
    <w:p w:rsidR="005F4FE9" w:rsidRPr="001433D7" w:rsidRDefault="005F4FE9" w:rsidP="005F4FE9">
      <w:pPr>
        <w:autoSpaceDE w:val="0"/>
        <w:autoSpaceDN w:val="0"/>
        <w:adjustRightInd w:val="0"/>
      </w:pPr>
      <w:r w:rsidRPr="001433D7">
        <w:t xml:space="preserve">2) анаэробные </w:t>
      </w:r>
      <w:r w:rsidRPr="001433D7">
        <w:tab/>
      </w:r>
      <w:r w:rsidRPr="001433D7">
        <w:tab/>
      </w:r>
      <w:r w:rsidRPr="001433D7">
        <w:tab/>
      </w:r>
      <w:r w:rsidRPr="001433D7">
        <w:tab/>
        <w:t>4) полиуретановые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5.24. Корундовой называют керамику на основе</w:t>
      </w:r>
    </w:p>
    <w:p w:rsidR="005F4FE9" w:rsidRPr="001433D7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33D7">
        <w:rPr>
          <w:rFonts w:ascii="TimesNewRoman" w:hAnsi="TimesNewRoman" w:cs="TimesNewRoman"/>
        </w:rPr>
        <w:t>1) Al2O3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>3) В</w:t>
      </w:r>
      <w:r w:rsidRPr="001433D7">
        <w:rPr>
          <w:rFonts w:ascii="TimesNewRoman" w:hAnsi="TimesNewRoman" w:cs="TimesNewRoman"/>
          <w:vertAlign w:val="subscript"/>
        </w:rPr>
        <w:t>2</w:t>
      </w:r>
      <w:r w:rsidRPr="001433D7">
        <w:rPr>
          <w:rFonts w:ascii="TimesNewRoman" w:hAnsi="TimesNewRoman" w:cs="TimesNewRoman"/>
        </w:rPr>
        <w:t>О</w:t>
      </w:r>
      <w:r w:rsidRPr="001433D7">
        <w:rPr>
          <w:rFonts w:ascii="TimesNewRoman" w:hAnsi="TimesNewRoman" w:cs="TimesNewRoman"/>
          <w:vertAlign w:val="subscript"/>
        </w:rPr>
        <w:t>3</w:t>
      </w:r>
    </w:p>
    <w:p w:rsidR="005F4FE9" w:rsidRPr="0073455E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1433D7">
        <w:rPr>
          <w:rFonts w:ascii="TimesNewRoman" w:hAnsi="TimesNewRoman" w:cs="TimesNewRoman"/>
        </w:rPr>
        <w:t xml:space="preserve">2) </w:t>
      </w:r>
      <w:proofErr w:type="spellStart"/>
      <w:r w:rsidRPr="001433D7">
        <w:rPr>
          <w:rFonts w:ascii="TimesNewRoman" w:hAnsi="TimesNewRoman" w:cs="TimesNewRoman"/>
        </w:rPr>
        <w:t>SiC</w:t>
      </w:r>
      <w:proofErr w:type="spellEnd"/>
      <w:r w:rsidRPr="001433D7">
        <w:rPr>
          <w:rFonts w:ascii="TimesNewRoman" w:hAnsi="TimesNewRoman" w:cs="TimesNewRoman"/>
        </w:rPr>
        <w:t xml:space="preserve"> 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>4) ZrO2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5.25. Карборундовой называют керамику на основе</w:t>
      </w:r>
    </w:p>
    <w:p w:rsidR="005F4FE9" w:rsidRPr="001433D7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33D7">
        <w:rPr>
          <w:rFonts w:ascii="TimesNewRoman" w:hAnsi="TimesNewRoman" w:cs="TimesNewRoman"/>
        </w:rPr>
        <w:lastRenderedPageBreak/>
        <w:t>1) Al2O3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>3) В</w:t>
      </w:r>
      <w:r w:rsidRPr="001433D7">
        <w:rPr>
          <w:rFonts w:ascii="TimesNewRoman" w:hAnsi="TimesNewRoman" w:cs="TimesNewRoman"/>
          <w:vertAlign w:val="subscript"/>
        </w:rPr>
        <w:t>2</w:t>
      </w:r>
      <w:r w:rsidRPr="001433D7">
        <w:rPr>
          <w:rFonts w:ascii="TimesNewRoman" w:hAnsi="TimesNewRoman" w:cs="TimesNewRoman"/>
        </w:rPr>
        <w:t>О</w:t>
      </w:r>
      <w:r w:rsidRPr="001433D7">
        <w:rPr>
          <w:rFonts w:ascii="TimesNewRoman" w:hAnsi="TimesNewRoman" w:cs="TimesNewRoman"/>
          <w:vertAlign w:val="subscript"/>
        </w:rPr>
        <w:t>3</w:t>
      </w:r>
    </w:p>
    <w:p w:rsidR="005F4FE9" w:rsidRPr="001433D7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33D7">
        <w:rPr>
          <w:rFonts w:ascii="TimesNewRoman" w:hAnsi="TimesNewRoman" w:cs="TimesNewRoman"/>
        </w:rPr>
        <w:t xml:space="preserve">2) </w:t>
      </w:r>
      <w:proofErr w:type="spellStart"/>
      <w:r w:rsidRPr="001433D7">
        <w:rPr>
          <w:rFonts w:ascii="TimesNewRoman" w:hAnsi="TimesNewRoman" w:cs="TimesNewRoman"/>
        </w:rPr>
        <w:t>SiC</w:t>
      </w:r>
      <w:proofErr w:type="spellEnd"/>
      <w:r w:rsidRPr="001433D7">
        <w:rPr>
          <w:rFonts w:ascii="TimesNewRoman" w:hAnsi="TimesNewRoman" w:cs="TimesNewRoman"/>
        </w:rPr>
        <w:t xml:space="preserve"> 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>4) ZrO2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5.26. Термостойкость строительного стекла</w:t>
      </w:r>
    </w:p>
    <w:p w:rsidR="005F4FE9" w:rsidRPr="001433D7" w:rsidRDefault="005F4FE9" w:rsidP="005F4FE9">
      <w:pPr>
        <w:autoSpaceDE w:val="0"/>
        <w:autoSpaceDN w:val="0"/>
        <w:adjustRightInd w:val="0"/>
      </w:pPr>
      <w:r w:rsidRPr="001433D7">
        <w:t>1) 100 – 170 °С</w:t>
      </w:r>
      <w:r w:rsidRPr="001433D7">
        <w:tab/>
      </w:r>
      <w:r w:rsidRPr="001433D7">
        <w:tab/>
      </w:r>
      <w:r w:rsidRPr="001433D7">
        <w:tab/>
      </w:r>
      <w:r w:rsidRPr="001433D7">
        <w:tab/>
        <w:t>3) 300 – 500 °С</w:t>
      </w:r>
    </w:p>
    <w:p w:rsidR="005F4FE9" w:rsidRPr="001433D7" w:rsidRDefault="005F4FE9" w:rsidP="005F4FE9">
      <w:pPr>
        <w:autoSpaceDE w:val="0"/>
        <w:autoSpaceDN w:val="0"/>
        <w:adjustRightInd w:val="0"/>
      </w:pPr>
      <w:r w:rsidRPr="001433D7">
        <w:t xml:space="preserve">2) 800 – 1000 °С </w:t>
      </w:r>
      <w:r w:rsidRPr="001433D7">
        <w:tab/>
      </w:r>
      <w:r w:rsidRPr="001433D7">
        <w:tab/>
      </w:r>
      <w:r w:rsidRPr="001433D7">
        <w:tab/>
      </w:r>
      <w:r w:rsidRPr="001433D7">
        <w:tab/>
        <w:t>4) 1200 – 1300 °С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5.27. Термостойкость кварцевого стекла</w:t>
      </w:r>
    </w:p>
    <w:p w:rsidR="005F4FE9" w:rsidRPr="001433D7" w:rsidRDefault="005F4FE9" w:rsidP="005F4FE9">
      <w:pPr>
        <w:autoSpaceDE w:val="0"/>
        <w:autoSpaceDN w:val="0"/>
        <w:adjustRightInd w:val="0"/>
      </w:pPr>
      <w:r w:rsidRPr="001433D7">
        <w:t>1) 100 – 170 °С</w:t>
      </w:r>
      <w:r w:rsidRPr="001433D7">
        <w:tab/>
      </w:r>
      <w:r w:rsidRPr="001433D7">
        <w:tab/>
      </w:r>
      <w:r w:rsidRPr="001433D7">
        <w:tab/>
      </w:r>
      <w:r w:rsidRPr="001433D7">
        <w:tab/>
        <w:t>3) 1200 – 1300 °С</w:t>
      </w:r>
    </w:p>
    <w:p w:rsidR="005F4FE9" w:rsidRPr="001433D7" w:rsidRDefault="005F4FE9" w:rsidP="005F4FE9">
      <w:pPr>
        <w:autoSpaceDE w:val="0"/>
        <w:autoSpaceDN w:val="0"/>
        <w:adjustRightInd w:val="0"/>
      </w:pPr>
      <w:r w:rsidRPr="001433D7">
        <w:t xml:space="preserve">2) 800 – 1000 °С </w:t>
      </w:r>
      <w:r w:rsidRPr="001433D7">
        <w:tab/>
      </w:r>
      <w:r w:rsidRPr="001433D7">
        <w:tab/>
      </w:r>
      <w:r w:rsidRPr="001433D7">
        <w:tab/>
      </w:r>
      <w:r w:rsidRPr="001433D7">
        <w:tab/>
        <w:t>3) 500 – 800 °С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5.28. Изменения, происходящие при “старении” клеящих материалов</w:t>
      </w:r>
    </w:p>
    <w:p w:rsidR="005F4FE9" w:rsidRPr="001433D7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33D7">
        <w:rPr>
          <w:rFonts w:ascii="TimesNewRoman" w:hAnsi="TimesNewRoman" w:cs="TimesNewRoman"/>
        </w:rPr>
        <w:t>1) упрочнение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>3) отслаивание</w:t>
      </w:r>
    </w:p>
    <w:p w:rsidR="005F4FE9" w:rsidRPr="001433D7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33D7">
        <w:rPr>
          <w:rFonts w:ascii="TimesNewRoman" w:hAnsi="TimesNewRoman" w:cs="TimesNewRoman"/>
        </w:rPr>
        <w:t xml:space="preserve">2) </w:t>
      </w:r>
      <w:proofErr w:type="spellStart"/>
      <w:r w:rsidRPr="001433D7">
        <w:rPr>
          <w:rFonts w:ascii="TimesNewRoman" w:hAnsi="TimesNewRoman" w:cs="TimesNewRoman"/>
        </w:rPr>
        <w:t>охрупчивание</w:t>
      </w:r>
      <w:proofErr w:type="spellEnd"/>
      <w:r w:rsidRPr="001433D7">
        <w:rPr>
          <w:rFonts w:ascii="TimesNewRoman" w:hAnsi="TimesNewRoman" w:cs="TimesNewRoman"/>
        </w:rPr>
        <w:t xml:space="preserve"> 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>4) разупрочнение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5.29. Прочность клея больше в 10–100 раз в случае</w:t>
      </w:r>
    </w:p>
    <w:p w:rsidR="005F4FE9" w:rsidRPr="001433D7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33D7">
        <w:rPr>
          <w:rFonts w:ascii="TimesNewRoman" w:hAnsi="TimesNewRoman" w:cs="TimesNewRoman"/>
        </w:rPr>
        <w:t>1) при работе на сжатие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 xml:space="preserve">3) схема </w:t>
      </w:r>
      <w:proofErr w:type="spellStart"/>
      <w:r w:rsidRPr="001433D7">
        <w:rPr>
          <w:rFonts w:ascii="TimesNewRoman" w:hAnsi="TimesNewRoman" w:cs="TimesNewRoman"/>
        </w:rPr>
        <w:t>нагружения</w:t>
      </w:r>
      <w:proofErr w:type="spellEnd"/>
      <w:r w:rsidRPr="001433D7">
        <w:rPr>
          <w:rFonts w:ascii="TimesNewRoman" w:hAnsi="TimesNewRoman" w:cs="TimesNewRoman"/>
        </w:rPr>
        <w:t xml:space="preserve"> значения не имеет</w:t>
      </w:r>
    </w:p>
    <w:p w:rsidR="005F4FE9" w:rsidRPr="001433D7" w:rsidRDefault="005F4FE9" w:rsidP="005F4FE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1433D7">
        <w:rPr>
          <w:rFonts w:ascii="TimesNewRoman" w:hAnsi="TimesNewRoman" w:cs="TimesNewRoman"/>
        </w:rPr>
        <w:t>2) при работе на растяжение</w:t>
      </w:r>
      <w:r w:rsidRPr="001433D7">
        <w:rPr>
          <w:rFonts w:ascii="TimesNewRoman" w:hAnsi="TimesNewRoman" w:cs="TimesNewRoman"/>
        </w:rPr>
        <w:tab/>
      </w:r>
      <w:r w:rsidRPr="001433D7">
        <w:rPr>
          <w:rFonts w:ascii="TimesNewRoman" w:hAnsi="TimesNewRoman" w:cs="TimesNewRoman"/>
        </w:rPr>
        <w:tab/>
        <w:t>4) при работе на изгиб</w:t>
      </w:r>
    </w:p>
    <w:p w:rsidR="005F4FE9" w:rsidRPr="0073455E" w:rsidRDefault="005F4FE9" w:rsidP="005F4FE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 w:rsidRPr="0073455E">
        <w:rPr>
          <w:rFonts w:ascii="TimesNewRoman" w:hAnsi="TimesNewRoman" w:cs="TimesNewRoman"/>
          <w:sz w:val="28"/>
          <w:szCs w:val="28"/>
        </w:rPr>
        <w:t>5.30. Изменения механических свойств при радиационном старении резин</w:t>
      </w:r>
    </w:p>
    <w:p w:rsidR="005F4FE9" w:rsidRPr="001433D7" w:rsidRDefault="005F4FE9" w:rsidP="005F4FE9">
      <w:pPr>
        <w:autoSpaceDE w:val="0"/>
        <w:autoSpaceDN w:val="0"/>
        <w:adjustRightInd w:val="0"/>
      </w:pPr>
      <w:r w:rsidRPr="001433D7">
        <w:t xml:space="preserve">1) увеличивается НВ </w:t>
      </w:r>
      <w:r w:rsidRPr="001433D7">
        <w:tab/>
      </w:r>
      <w:r w:rsidRPr="001433D7">
        <w:tab/>
      </w:r>
      <w:r w:rsidRPr="001433D7">
        <w:tab/>
        <w:t>3) увеличивается ε</w:t>
      </w:r>
    </w:p>
    <w:p w:rsidR="005F4FE9" w:rsidRPr="001433D7" w:rsidRDefault="005F4FE9" w:rsidP="005F4FE9">
      <w:pPr>
        <w:autoSpaceDE w:val="0"/>
        <w:autoSpaceDN w:val="0"/>
        <w:adjustRightInd w:val="0"/>
      </w:pPr>
      <w:r w:rsidRPr="001433D7">
        <w:t xml:space="preserve">2) увеличивается δ </w:t>
      </w:r>
      <w:r w:rsidRPr="001433D7">
        <w:tab/>
      </w:r>
      <w:r w:rsidRPr="001433D7">
        <w:tab/>
      </w:r>
      <w:r w:rsidRPr="001433D7">
        <w:tab/>
        <w:t>4) изменений не происходит</w:t>
      </w:r>
    </w:p>
    <w:p w:rsidR="001433D7" w:rsidRDefault="001433D7" w:rsidP="001433D7">
      <w:pPr>
        <w:jc w:val="center"/>
        <w:rPr>
          <w:b/>
          <w:sz w:val="28"/>
          <w:szCs w:val="28"/>
        </w:rPr>
      </w:pPr>
    </w:p>
    <w:p w:rsidR="001433D7" w:rsidRDefault="001433D7" w:rsidP="001433D7">
      <w:pPr>
        <w:jc w:val="center"/>
        <w:rPr>
          <w:b/>
          <w:sz w:val="28"/>
          <w:szCs w:val="28"/>
        </w:rPr>
      </w:pPr>
    </w:p>
    <w:p w:rsidR="001433D7" w:rsidRPr="00447F72" w:rsidRDefault="001433D7" w:rsidP="001433D7">
      <w:pPr>
        <w:jc w:val="center"/>
        <w:rPr>
          <w:b/>
          <w:sz w:val="28"/>
          <w:szCs w:val="28"/>
        </w:rPr>
      </w:pPr>
      <w:r w:rsidRPr="00447F72">
        <w:rPr>
          <w:b/>
          <w:sz w:val="28"/>
          <w:szCs w:val="28"/>
        </w:rPr>
        <w:t>Критерии оценивания ответов</w:t>
      </w:r>
    </w:p>
    <w:p w:rsidR="001433D7" w:rsidRPr="00447F72" w:rsidRDefault="001433D7" w:rsidP="001433D7">
      <w:pPr>
        <w:jc w:val="center"/>
        <w:rPr>
          <w:b/>
          <w:sz w:val="28"/>
          <w:szCs w:val="28"/>
        </w:rPr>
      </w:pPr>
    </w:p>
    <w:p w:rsidR="001433D7" w:rsidRPr="00447F72" w:rsidRDefault="001433D7" w:rsidP="001433D7">
      <w:r w:rsidRPr="00447F72">
        <w:t xml:space="preserve">1. При выполнении задания в тестовой форме используются критерии оценок для </w:t>
      </w:r>
    </w:p>
    <w:p w:rsidR="001433D7" w:rsidRPr="00447F72" w:rsidRDefault="001433D7" w:rsidP="001433D7">
      <w:r w:rsidRPr="00447F72">
        <w:t xml:space="preserve">оценивания контрольной работы. </w:t>
      </w:r>
      <w:r w:rsidRPr="00447F72">
        <w:rPr>
          <w:b/>
        </w:rPr>
        <w:t xml:space="preserve"> </w:t>
      </w:r>
    </w:p>
    <w:p w:rsidR="001433D7" w:rsidRPr="00447F72" w:rsidRDefault="001433D7" w:rsidP="001433D7">
      <w:r w:rsidRPr="00447F72">
        <w:t xml:space="preserve">2. Баллы за </w:t>
      </w:r>
      <w:r w:rsidRPr="00447F72">
        <w:rPr>
          <w:b/>
        </w:rPr>
        <w:t xml:space="preserve">контрольную работу </w:t>
      </w:r>
      <w:r w:rsidRPr="00447F72">
        <w:t>выставляются по количеству правильных ответов. Каждый вопрос оценивается в 1 балл.</w:t>
      </w:r>
    </w:p>
    <w:p w:rsidR="00384E04" w:rsidRDefault="00384E04" w:rsidP="001433D7">
      <w:pPr>
        <w:rPr>
          <w:b/>
          <w:i/>
        </w:rPr>
      </w:pPr>
    </w:p>
    <w:p w:rsidR="001433D7" w:rsidRPr="00447F72" w:rsidRDefault="001433D7" w:rsidP="001433D7">
      <w:pPr>
        <w:rPr>
          <w:b/>
          <w:i/>
        </w:rPr>
      </w:pPr>
      <w:r w:rsidRPr="00447F72">
        <w:rPr>
          <w:b/>
          <w:i/>
        </w:rPr>
        <w:t>Перевод баллов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</w:tblGrid>
      <w:tr w:rsidR="001433D7" w:rsidRPr="00447F72" w:rsidTr="00413B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447F72">
              <w:rPr>
                <w:i/>
                <w:lang w:eastAsia="en-US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447F72">
              <w:rPr>
                <w:i/>
                <w:lang w:eastAsia="en-US"/>
              </w:rPr>
              <w:t>Оценка</w:t>
            </w:r>
          </w:p>
        </w:tc>
      </w:tr>
      <w:tr w:rsidR="001433D7" w:rsidRPr="00447F72" w:rsidTr="00413B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447F72">
              <w:rPr>
                <w:i/>
                <w:lang w:eastAsia="en-US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447F72">
              <w:rPr>
                <w:i/>
                <w:lang w:eastAsia="en-US"/>
              </w:rPr>
              <w:t>«2»</w:t>
            </w:r>
          </w:p>
        </w:tc>
      </w:tr>
      <w:tr w:rsidR="001433D7" w:rsidRPr="00447F72" w:rsidTr="00413B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447F72">
              <w:rPr>
                <w:i/>
                <w:lang w:eastAsia="en-US"/>
              </w:rPr>
              <w:t>10-16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447F72">
              <w:rPr>
                <w:i/>
                <w:lang w:eastAsia="en-US"/>
              </w:rPr>
              <w:t>«3»</w:t>
            </w:r>
          </w:p>
        </w:tc>
      </w:tr>
      <w:tr w:rsidR="001433D7" w:rsidRPr="00447F72" w:rsidTr="00413B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447F72">
              <w:rPr>
                <w:i/>
                <w:lang w:eastAsia="en-US"/>
              </w:rPr>
              <w:t>17-21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447F72">
              <w:rPr>
                <w:i/>
                <w:lang w:eastAsia="en-US"/>
              </w:rPr>
              <w:t>«4»</w:t>
            </w:r>
          </w:p>
        </w:tc>
      </w:tr>
      <w:tr w:rsidR="001433D7" w:rsidRPr="00447F72" w:rsidTr="00413B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447F72">
              <w:rPr>
                <w:i/>
                <w:lang w:eastAsia="en-US"/>
              </w:rPr>
              <w:t>22-30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447F72">
              <w:rPr>
                <w:i/>
                <w:lang w:eastAsia="en-US"/>
              </w:rPr>
              <w:t>«5»</w:t>
            </w:r>
          </w:p>
        </w:tc>
      </w:tr>
    </w:tbl>
    <w:p w:rsidR="001433D7" w:rsidRPr="00447F72" w:rsidRDefault="001433D7" w:rsidP="001433D7">
      <w:pPr>
        <w:autoSpaceDE w:val="0"/>
        <w:autoSpaceDN w:val="0"/>
        <w:adjustRightInd w:val="0"/>
      </w:pPr>
    </w:p>
    <w:p w:rsidR="001433D7" w:rsidRPr="00447F72" w:rsidRDefault="001433D7" w:rsidP="001433D7">
      <w:pPr>
        <w:rPr>
          <w:u w:val="single"/>
        </w:rPr>
      </w:pPr>
    </w:p>
    <w:p w:rsidR="001433D7" w:rsidRPr="00447F72" w:rsidRDefault="001433D7" w:rsidP="001433D7">
      <w:pPr>
        <w:rPr>
          <w:u w:val="single"/>
        </w:rPr>
      </w:pPr>
    </w:p>
    <w:p w:rsidR="001433D7" w:rsidRPr="00447F72" w:rsidRDefault="001433D7" w:rsidP="001433D7">
      <w:pPr>
        <w:rPr>
          <w:u w:val="single"/>
        </w:rPr>
      </w:pPr>
      <w:r w:rsidRPr="00447F72">
        <w:rPr>
          <w:u w:val="single"/>
        </w:rPr>
        <w:t xml:space="preserve">Фамилия   __________________группа___________ вариант </w:t>
      </w:r>
    </w:p>
    <w:p w:rsidR="001433D7" w:rsidRPr="00447F72" w:rsidRDefault="001433D7" w:rsidP="001433D7">
      <w:pPr>
        <w:rPr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0"/>
        <w:gridCol w:w="621"/>
        <w:gridCol w:w="622"/>
        <w:gridCol w:w="622"/>
        <w:gridCol w:w="622"/>
        <w:gridCol w:w="622"/>
        <w:gridCol w:w="622"/>
        <w:gridCol w:w="622"/>
        <w:gridCol w:w="622"/>
        <w:gridCol w:w="625"/>
        <w:gridCol w:w="625"/>
        <w:gridCol w:w="625"/>
        <w:gridCol w:w="625"/>
        <w:gridCol w:w="625"/>
        <w:gridCol w:w="625"/>
      </w:tblGrid>
      <w:tr w:rsidR="001433D7" w:rsidRPr="00447F72" w:rsidTr="00413BFF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15</w:t>
            </w:r>
          </w:p>
        </w:tc>
      </w:tr>
      <w:tr w:rsidR="001433D7" w:rsidRPr="00447F72" w:rsidTr="00413BFF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</w:tr>
    </w:tbl>
    <w:p w:rsidR="001433D7" w:rsidRPr="00447F72" w:rsidRDefault="001433D7" w:rsidP="001433D7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3"/>
      </w:tblGrid>
      <w:tr w:rsidR="001433D7" w:rsidRPr="00447F72" w:rsidTr="00413BFF">
        <w:trPr>
          <w:trHeight w:val="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7" w:rsidRPr="00447F72" w:rsidRDefault="001433D7" w:rsidP="00413BFF">
            <w:pPr>
              <w:rPr>
                <w:lang w:eastAsia="en-US"/>
              </w:rPr>
            </w:pPr>
            <w:r w:rsidRPr="00447F72">
              <w:rPr>
                <w:lang w:eastAsia="en-US"/>
              </w:rPr>
              <w:t>30</w:t>
            </w:r>
          </w:p>
        </w:tc>
      </w:tr>
      <w:tr w:rsidR="001433D7" w:rsidRPr="00447F72" w:rsidTr="00413BFF">
        <w:trPr>
          <w:trHeight w:val="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7" w:rsidRPr="00447F72" w:rsidRDefault="001433D7" w:rsidP="00413BFF">
            <w:pPr>
              <w:rPr>
                <w:lang w:eastAsia="en-US"/>
              </w:rPr>
            </w:pPr>
          </w:p>
        </w:tc>
      </w:tr>
    </w:tbl>
    <w:p w:rsidR="001433D7" w:rsidRPr="0073455E" w:rsidRDefault="001433D7" w:rsidP="005F4FE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837219" w:rsidRDefault="00837219"/>
    <w:sectPr w:rsidR="0083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6F"/>
    <w:rsid w:val="001111E6"/>
    <w:rsid w:val="001433D7"/>
    <w:rsid w:val="00233069"/>
    <w:rsid w:val="00384E04"/>
    <w:rsid w:val="004210A8"/>
    <w:rsid w:val="005F4FE9"/>
    <w:rsid w:val="00837219"/>
    <w:rsid w:val="00910D6F"/>
    <w:rsid w:val="00D1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3DBE"/>
  <w15:chartTrackingRefBased/>
  <w15:docId w15:val="{C616815C-0CDD-4F0C-A510-3A36603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5F4FE9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qFormat/>
    <w:rsid w:val="005F4FE9"/>
    <w:rPr>
      <w:b/>
      <w:bCs/>
    </w:rPr>
  </w:style>
  <w:style w:type="table" w:styleId="a4">
    <w:name w:val="Table Grid"/>
    <w:basedOn w:val="a1"/>
    <w:uiPriority w:val="59"/>
    <w:rsid w:val="001433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2021-03-16T08:40:00Z</dcterms:created>
  <dcterms:modified xsi:type="dcterms:W3CDTF">2021-04-01T09:56:00Z</dcterms:modified>
</cp:coreProperties>
</file>