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E7" w:rsidRPr="007C223C" w:rsidRDefault="002F0DE7" w:rsidP="002F0DE7">
      <w:pPr>
        <w:pageBreakBefore/>
        <w:spacing w:after="29"/>
        <w:jc w:val="right"/>
        <w:rPr>
          <w:sz w:val="28"/>
          <w:szCs w:val="28"/>
        </w:rPr>
      </w:pPr>
      <w:r w:rsidRPr="007C223C">
        <w:rPr>
          <w:b/>
          <w:sz w:val="28"/>
          <w:szCs w:val="28"/>
        </w:rPr>
        <w:t>Приложение №</w:t>
      </w:r>
    </w:p>
    <w:p w:rsidR="0054153C" w:rsidRDefault="0054153C">
      <w:pPr>
        <w:jc w:val="center"/>
        <w:rPr>
          <w:b/>
        </w:rPr>
      </w:pPr>
    </w:p>
    <w:p w:rsidR="002F0DE7" w:rsidRDefault="002F0DE7">
      <w:pPr>
        <w:jc w:val="center"/>
        <w:rPr>
          <w:b/>
        </w:rPr>
      </w:pPr>
    </w:p>
    <w:p w:rsidR="002F0DE7" w:rsidRDefault="002F0DE7">
      <w:pPr>
        <w:jc w:val="center"/>
        <w:rPr>
          <w:b/>
        </w:rPr>
      </w:pPr>
    </w:p>
    <w:p w:rsidR="002F0DE7" w:rsidRDefault="002F0DE7">
      <w:pPr>
        <w:jc w:val="center"/>
        <w:rPr>
          <w:b/>
        </w:rPr>
      </w:pPr>
    </w:p>
    <w:p w:rsidR="002F0DE7" w:rsidRDefault="002F0DE7">
      <w:pPr>
        <w:jc w:val="center"/>
        <w:rPr>
          <w:b/>
        </w:rPr>
      </w:pPr>
    </w:p>
    <w:p w:rsidR="002F0DE7" w:rsidRDefault="002F0DE7">
      <w:pPr>
        <w:jc w:val="center"/>
        <w:rPr>
          <w:b/>
        </w:rPr>
      </w:pPr>
    </w:p>
    <w:p w:rsidR="002F0DE7" w:rsidRDefault="002F0DE7">
      <w:pPr>
        <w:jc w:val="center"/>
        <w:rPr>
          <w:b/>
        </w:rPr>
      </w:pPr>
    </w:p>
    <w:p w:rsidR="002F0DE7" w:rsidRDefault="002F0DE7">
      <w:pPr>
        <w:jc w:val="center"/>
        <w:rPr>
          <w:b/>
        </w:rPr>
      </w:pPr>
    </w:p>
    <w:p w:rsidR="002F0DE7" w:rsidRDefault="002F0DE7">
      <w:pPr>
        <w:jc w:val="center"/>
        <w:rPr>
          <w:b/>
        </w:rPr>
      </w:pPr>
    </w:p>
    <w:p w:rsidR="002F0DE7" w:rsidRDefault="002F0DE7">
      <w:pPr>
        <w:jc w:val="center"/>
        <w:rPr>
          <w:b/>
        </w:rPr>
      </w:pPr>
    </w:p>
    <w:p w:rsidR="002F0DE7" w:rsidRDefault="002F0DE7">
      <w:pPr>
        <w:jc w:val="center"/>
        <w:rPr>
          <w:b/>
        </w:rPr>
      </w:pPr>
    </w:p>
    <w:p w:rsidR="002F0DE7" w:rsidRDefault="002F0DE7">
      <w:pPr>
        <w:jc w:val="center"/>
        <w:rPr>
          <w:b/>
        </w:rPr>
      </w:pPr>
    </w:p>
    <w:p w:rsidR="002F0DE7" w:rsidRDefault="002F0DE7">
      <w:pPr>
        <w:jc w:val="center"/>
        <w:rPr>
          <w:b/>
        </w:rPr>
      </w:pPr>
    </w:p>
    <w:p w:rsidR="0054153C" w:rsidRDefault="0054153C">
      <w:pPr>
        <w:rPr>
          <w:b/>
        </w:rPr>
      </w:pPr>
    </w:p>
    <w:p w:rsidR="002F0DE7" w:rsidRDefault="002F1ABC" w:rsidP="002F0DE7">
      <w:pPr>
        <w:jc w:val="center"/>
        <w:rPr>
          <w:b/>
        </w:rPr>
      </w:pPr>
      <w:r>
        <w:rPr>
          <w:b/>
          <w:bCs/>
          <w:color w:val="000000"/>
          <w:spacing w:val="-3"/>
        </w:rPr>
        <w:t xml:space="preserve">                                                                  </w:t>
      </w:r>
    </w:p>
    <w:p w:rsidR="002F0DE7" w:rsidRDefault="002F0DE7" w:rsidP="002F0DE7">
      <w:pPr>
        <w:jc w:val="center"/>
        <w:rPr>
          <w:b/>
          <w:bCs/>
          <w:color w:val="000000"/>
          <w:spacing w:val="-3"/>
          <w:u w:val="single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  <w:r>
        <w:rPr>
          <w:b/>
          <w:bCs/>
          <w:color w:val="000000"/>
          <w:spacing w:val="-3"/>
          <w:u w:val="single"/>
        </w:rPr>
        <w:t xml:space="preserve"> </w:t>
      </w:r>
    </w:p>
    <w:p w:rsidR="0054153C" w:rsidRPr="000E5C9E" w:rsidRDefault="0054153C" w:rsidP="000E5C9E">
      <w:pPr>
        <w:jc w:val="center"/>
        <w:rPr>
          <w:b/>
          <w:bCs/>
          <w:color w:val="000000"/>
          <w:spacing w:val="-3"/>
          <w:sz w:val="28"/>
          <w:szCs w:val="28"/>
          <w:u w:val="single"/>
        </w:rPr>
      </w:pPr>
    </w:p>
    <w:p w:rsidR="0054153C" w:rsidRPr="000E5C9E" w:rsidRDefault="002F1ABC" w:rsidP="000E5C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 w:val="28"/>
          <w:szCs w:val="28"/>
        </w:rPr>
      </w:pPr>
      <w:r w:rsidRPr="000E5C9E">
        <w:rPr>
          <w:b/>
          <w:bCs/>
          <w:color w:val="000000"/>
          <w:spacing w:val="-3"/>
          <w:sz w:val="28"/>
          <w:szCs w:val="28"/>
          <w:u w:val="single"/>
        </w:rPr>
        <w:t xml:space="preserve">ОДБ.05 Обществознание </w:t>
      </w:r>
      <w:r w:rsidR="004E50D2">
        <w:rPr>
          <w:b/>
          <w:sz w:val="28"/>
          <w:szCs w:val="28"/>
        </w:rPr>
        <w:t>(включая экономику и пр</w:t>
      </w:r>
      <w:r w:rsidR="00705525">
        <w:rPr>
          <w:b/>
          <w:sz w:val="28"/>
          <w:szCs w:val="28"/>
        </w:rPr>
        <w:t>а</w:t>
      </w:r>
      <w:r w:rsidR="004E50D2">
        <w:rPr>
          <w:b/>
          <w:sz w:val="28"/>
          <w:szCs w:val="28"/>
        </w:rPr>
        <w:t>во)</w:t>
      </w:r>
    </w:p>
    <w:p w:rsidR="0054153C" w:rsidRDefault="002F1ABC" w:rsidP="002F0DE7">
      <w:r>
        <w:rPr>
          <w:b/>
          <w:bCs/>
          <w:color w:val="000000"/>
          <w:spacing w:val="-3"/>
        </w:rPr>
        <w:t xml:space="preserve">                        </w:t>
      </w:r>
    </w:p>
    <w:p w:rsidR="0054153C" w:rsidRDefault="002F1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</w:pPr>
      <w:r>
        <w:t xml:space="preserve"> </w:t>
      </w:r>
      <w:r>
        <w:rPr>
          <w:bCs/>
          <w:color w:val="000000"/>
          <w:shd w:val="clear" w:color="auto" w:fill="FFFFFF"/>
        </w:rPr>
        <w:t xml:space="preserve">   </w:t>
      </w:r>
    </w:p>
    <w:p w:rsidR="0054153C" w:rsidRDefault="002F1ABC">
      <w:r>
        <w:t xml:space="preserve">                                             </w:t>
      </w:r>
    </w:p>
    <w:p w:rsidR="0054153C" w:rsidRDefault="0054153C">
      <w:pPr>
        <w:jc w:val="center"/>
        <w:rPr>
          <w:b/>
        </w:rPr>
      </w:pPr>
    </w:p>
    <w:p w:rsidR="0054153C" w:rsidRDefault="0054153C">
      <w:pPr>
        <w:jc w:val="center"/>
        <w:rPr>
          <w:b/>
        </w:rPr>
      </w:pPr>
    </w:p>
    <w:p w:rsidR="0054153C" w:rsidRDefault="0054153C">
      <w:pPr>
        <w:jc w:val="center"/>
        <w:rPr>
          <w:b/>
        </w:rPr>
      </w:pPr>
    </w:p>
    <w:p w:rsidR="0054153C" w:rsidRDefault="0054153C">
      <w:pPr>
        <w:jc w:val="center"/>
        <w:rPr>
          <w:b/>
        </w:rPr>
      </w:pPr>
    </w:p>
    <w:p w:rsidR="0054153C" w:rsidRDefault="0054153C">
      <w:pPr>
        <w:jc w:val="center"/>
        <w:rPr>
          <w:b/>
        </w:rPr>
      </w:pPr>
    </w:p>
    <w:p w:rsidR="0054153C" w:rsidRDefault="0054153C">
      <w:pPr>
        <w:jc w:val="center"/>
        <w:rPr>
          <w:b/>
        </w:rPr>
      </w:pPr>
    </w:p>
    <w:p w:rsidR="0054153C" w:rsidRDefault="0054153C">
      <w:pPr>
        <w:jc w:val="center"/>
        <w:rPr>
          <w:b/>
        </w:rPr>
      </w:pPr>
    </w:p>
    <w:p w:rsidR="0054153C" w:rsidRDefault="0054153C">
      <w:pPr>
        <w:jc w:val="center"/>
        <w:rPr>
          <w:b/>
        </w:rPr>
      </w:pPr>
    </w:p>
    <w:p w:rsidR="0054153C" w:rsidRDefault="0054153C">
      <w:pPr>
        <w:jc w:val="center"/>
        <w:rPr>
          <w:b/>
        </w:rPr>
      </w:pPr>
    </w:p>
    <w:p w:rsidR="0054153C" w:rsidRDefault="0054153C">
      <w:pPr>
        <w:jc w:val="center"/>
        <w:rPr>
          <w:b/>
        </w:rPr>
      </w:pPr>
    </w:p>
    <w:p w:rsidR="0054153C" w:rsidRDefault="0054153C">
      <w:pPr>
        <w:jc w:val="center"/>
        <w:rPr>
          <w:b/>
        </w:rPr>
      </w:pPr>
    </w:p>
    <w:p w:rsidR="0054153C" w:rsidRDefault="0054153C">
      <w:pPr>
        <w:jc w:val="center"/>
        <w:rPr>
          <w:b/>
        </w:rPr>
      </w:pPr>
    </w:p>
    <w:p w:rsidR="0054153C" w:rsidRDefault="0054153C">
      <w:pPr>
        <w:jc w:val="center"/>
        <w:rPr>
          <w:b/>
        </w:rPr>
      </w:pPr>
    </w:p>
    <w:p w:rsidR="0054153C" w:rsidRDefault="0054153C">
      <w:pPr>
        <w:jc w:val="center"/>
        <w:rPr>
          <w:b/>
        </w:rPr>
      </w:pPr>
    </w:p>
    <w:p w:rsidR="0054153C" w:rsidRDefault="002F1ABC" w:rsidP="002F0DE7">
      <w:pPr>
        <w:jc w:val="center"/>
      </w:pPr>
      <w:bookmarkStart w:id="0" w:name="__DdeLink__5730_731839405"/>
      <w:bookmarkEnd w:id="0"/>
      <w:r>
        <w:br w:type="page"/>
      </w:r>
    </w:p>
    <w:p w:rsidR="0054153C" w:rsidRDefault="0054153C">
      <w:pPr>
        <w:widowControl w:val="0"/>
        <w:contextualSpacing/>
      </w:pPr>
    </w:p>
    <w:p w:rsidR="002F0DE7" w:rsidRDefault="002F0DE7" w:rsidP="002F0DE7">
      <w:pPr>
        <w:widowControl w:val="0"/>
      </w:pPr>
      <w:r>
        <w:rPr>
          <w:b/>
          <w:sz w:val="28"/>
          <w:szCs w:val="28"/>
        </w:rPr>
        <w:t>РАССМОТРЕНО И РЕКОМЕНДОВАНО</w:t>
      </w:r>
    </w:p>
    <w:p w:rsidR="002F0DE7" w:rsidRDefault="002F0DE7" w:rsidP="002F0DE7">
      <w:pPr>
        <w:widowControl w:val="0"/>
        <w:rPr>
          <w:b/>
          <w:sz w:val="28"/>
          <w:szCs w:val="28"/>
        </w:rPr>
      </w:pPr>
    </w:p>
    <w:p w:rsidR="002F0DE7" w:rsidRDefault="002F0DE7" w:rsidP="002F0DE7">
      <w:pPr>
        <w:widowControl w:val="0"/>
      </w:pPr>
      <w:r>
        <w:rPr>
          <w:sz w:val="28"/>
          <w:szCs w:val="28"/>
        </w:rPr>
        <w:t>Методическим Советом</w:t>
      </w:r>
    </w:p>
    <w:p w:rsidR="002F0DE7" w:rsidRDefault="002F0DE7" w:rsidP="002F0DE7">
      <w:pPr>
        <w:widowControl w:val="0"/>
        <w:rPr>
          <w:sz w:val="28"/>
          <w:szCs w:val="28"/>
        </w:rPr>
      </w:pPr>
    </w:p>
    <w:p w:rsidR="002F0DE7" w:rsidRDefault="002F0DE7" w:rsidP="002F0DE7">
      <w:pPr>
        <w:widowControl w:val="0"/>
      </w:pPr>
      <w:r>
        <w:rPr>
          <w:sz w:val="28"/>
          <w:szCs w:val="28"/>
        </w:rPr>
        <w:t>СПБ ГБ ПОУ «Малоохтинский колледж»</w:t>
      </w:r>
    </w:p>
    <w:p w:rsidR="002F0DE7" w:rsidRDefault="002F0DE7" w:rsidP="002F0DE7">
      <w:pPr>
        <w:widowControl w:val="0"/>
        <w:contextualSpacing/>
        <w:rPr>
          <w:sz w:val="28"/>
          <w:szCs w:val="28"/>
        </w:rPr>
      </w:pPr>
    </w:p>
    <w:p w:rsidR="002F0DE7" w:rsidRDefault="002F0DE7" w:rsidP="002F0DE7">
      <w:pPr>
        <w:widowControl w:val="0"/>
        <w:contextualSpacing/>
      </w:pPr>
      <w:r>
        <w:rPr>
          <w:sz w:val="28"/>
          <w:szCs w:val="28"/>
          <w:u w:val="single"/>
        </w:rPr>
        <w:t>Протокол № 8 от «19»    06      20</w:t>
      </w:r>
      <w:r w:rsidR="00215825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  года</w:t>
      </w:r>
    </w:p>
    <w:p w:rsidR="002F0DE7" w:rsidRDefault="002F0DE7" w:rsidP="002F0DE7">
      <w:pPr>
        <w:rPr>
          <w:sz w:val="28"/>
          <w:szCs w:val="28"/>
        </w:rPr>
      </w:pPr>
    </w:p>
    <w:p w:rsidR="002F0DE7" w:rsidRDefault="002F0DE7" w:rsidP="002F0DE7">
      <w:r>
        <w:rPr>
          <w:sz w:val="28"/>
          <w:szCs w:val="28"/>
        </w:rPr>
        <w:t>Председатель МС   ______________.  / Г.В. Моцак /</w:t>
      </w:r>
    </w:p>
    <w:p w:rsidR="002F0DE7" w:rsidRDefault="002F0DE7" w:rsidP="002F0DE7">
      <w:pPr>
        <w:widowControl w:val="0"/>
        <w:contextualSpacing/>
        <w:rPr>
          <w:sz w:val="28"/>
          <w:szCs w:val="28"/>
        </w:rPr>
      </w:pPr>
    </w:p>
    <w:p w:rsidR="002F0DE7" w:rsidRDefault="002F0DE7" w:rsidP="002F0DE7">
      <w:pPr>
        <w:widowControl w:val="0"/>
        <w:contextualSpacing/>
      </w:pPr>
      <w:r>
        <w:rPr>
          <w:sz w:val="28"/>
          <w:szCs w:val="28"/>
        </w:rPr>
        <w:t xml:space="preserve"> </w:t>
      </w:r>
    </w:p>
    <w:p w:rsidR="002F0DE7" w:rsidRDefault="002F0DE7" w:rsidP="002F0DE7">
      <w:pPr>
        <w:widowControl w:val="0"/>
        <w:contextualSpacing/>
        <w:rPr>
          <w:sz w:val="28"/>
          <w:szCs w:val="28"/>
        </w:rPr>
      </w:pPr>
    </w:p>
    <w:p w:rsidR="002F0DE7" w:rsidRDefault="002F0DE7" w:rsidP="002F0DE7">
      <w:pPr>
        <w:widowControl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РАССМОТРЕНО </w:t>
      </w:r>
    </w:p>
    <w:p w:rsidR="002F0DE7" w:rsidRDefault="002F0DE7" w:rsidP="002F0DE7">
      <w:pPr>
        <w:widowControl w:val="0"/>
        <w:contextualSpacing/>
      </w:pPr>
    </w:p>
    <w:p w:rsidR="002F0DE7" w:rsidRDefault="002F0DE7" w:rsidP="002F0DE7">
      <w:pPr>
        <w:tabs>
          <w:tab w:val="center" w:pos="2694"/>
          <w:tab w:val="left" w:leader="hyphen" w:pos="4909"/>
          <w:tab w:val="left" w:leader="hyphen" w:pos="4938"/>
        </w:tabs>
        <w:rPr>
          <w:sz w:val="28"/>
          <w:szCs w:val="28"/>
        </w:rPr>
      </w:pPr>
      <w:r>
        <w:rPr>
          <w:sz w:val="28"/>
          <w:szCs w:val="28"/>
        </w:rPr>
        <w:t>На заседании методического объединения преподавателей гуманитарного цикла</w:t>
      </w:r>
    </w:p>
    <w:p w:rsidR="002F0DE7" w:rsidRDefault="002F0DE7" w:rsidP="002F0DE7">
      <w:pPr>
        <w:tabs>
          <w:tab w:val="center" w:pos="2694"/>
          <w:tab w:val="left" w:leader="hyphen" w:pos="4909"/>
          <w:tab w:val="left" w:leader="hyphen" w:pos="4938"/>
        </w:tabs>
      </w:pPr>
    </w:p>
    <w:p w:rsidR="002F0DE7" w:rsidRDefault="002F0DE7" w:rsidP="002F0DE7">
      <w:pPr>
        <w:widowControl w:val="0"/>
        <w:contextualSpacing/>
      </w:pPr>
      <w:r>
        <w:rPr>
          <w:sz w:val="28"/>
          <w:szCs w:val="28"/>
          <w:u w:val="single"/>
        </w:rPr>
        <w:t>Протокол № 11 от 18 06   20</w:t>
      </w:r>
      <w:r w:rsidR="00215825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  года</w:t>
      </w:r>
    </w:p>
    <w:p w:rsidR="002F0DE7" w:rsidRDefault="002F0DE7" w:rsidP="002F0DE7">
      <w:pPr>
        <w:widowControl w:val="0"/>
        <w:contextualSpacing/>
        <w:rPr>
          <w:sz w:val="28"/>
          <w:szCs w:val="28"/>
          <w:u w:val="single"/>
        </w:rPr>
      </w:pPr>
    </w:p>
    <w:p w:rsidR="002F0DE7" w:rsidRDefault="002F0DE7" w:rsidP="002F0DE7">
      <w:pPr>
        <w:widowControl w:val="0"/>
        <w:contextualSpacing/>
      </w:pPr>
      <w:r>
        <w:rPr>
          <w:sz w:val="28"/>
          <w:szCs w:val="28"/>
        </w:rPr>
        <w:t>Предс</w:t>
      </w:r>
      <w:r w:rsidR="004E50D2">
        <w:rPr>
          <w:sz w:val="28"/>
          <w:szCs w:val="28"/>
        </w:rPr>
        <w:t>едатель: _____________ / И.М. Бо</w:t>
      </w:r>
      <w:r>
        <w:rPr>
          <w:sz w:val="28"/>
          <w:szCs w:val="28"/>
        </w:rPr>
        <w:t>йкова /</w:t>
      </w:r>
    </w:p>
    <w:p w:rsidR="0054153C" w:rsidRDefault="0054153C">
      <w:pPr>
        <w:widowControl w:val="0"/>
        <w:contextualSpacing/>
      </w:pPr>
    </w:p>
    <w:p w:rsidR="0054153C" w:rsidRDefault="0054153C">
      <w:pPr>
        <w:widowControl w:val="0"/>
        <w:contextualSpacing/>
      </w:pPr>
    </w:p>
    <w:p w:rsidR="0054153C" w:rsidRDefault="0054153C">
      <w:pPr>
        <w:widowControl w:val="0"/>
        <w:contextualSpacing/>
      </w:pPr>
    </w:p>
    <w:p w:rsidR="0054153C" w:rsidRDefault="0054153C">
      <w:pPr>
        <w:widowControl w:val="0"/>
        <w:contextualSpacing/>
      </w:pPr>
    </w:p>
    <w:p w:rsidR="0054153C" w:rsidRDefault="0054153C">
      <w:pPr>
        <w:widowControl w:val="0"/>
        <w:contextualSpacing/>
      </w:pPr>
    </w:p>
    <w:p w:rsidR="0054153C" w:rsidRDefault="0054153C">
      <w:pPr>
        <w:widowControl w:val="0"/>
        <w:contextualSpacing/>
      </w:pPr>
    </w:p>
    <w:p w:rsidR="0054153C" w:rsidRDefault="0054153C">
      <w:pPr>
        <w:widowControl w:val="0"/>
        <w:contextualSpacing/>
      </w:pPr>
    </w:p>
    <w:p w:rsidR="0054153C" w:rsidRDefault="0054153C">
      <w:pPr>
        <w:widowControl w:val="0"/>
        <w:contextualSpacing/>
      </w:pPr>
    </w:p>
    <w:p w:rsidR="0054153C" w:rsidRDefault="0054153C">
      <w:pPr>
        <w:widowControl w:val="0"/>
        <w:contextualSpacing/>
      </w:pPr>
    </w:p>
    <w:p w:rsidR="0054153C" w:rsidRDefault="0054153C">
      <w:pPr>
        <w:widowControl w:val="0"/>
        <w:contextualSpacing/>
      </w:pPr>
    </w:p>
    <w:p w:rsidR="0054153C" w:rsidRDefault="0054153C">
      <w:pPr>
        <w:widowControl w:val="0"/>
        <w:contextualSpacing/>
      </w:pPr>
    </w:p>
    <w:p w:rsidR="0054153C" w:rsidRDefault="0054153C">
      <w:pPr>
        <w:widowControl w:val="0"/>
        <w:contextualSpacing/>
      </w:pPr>
    </w:p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2F0DE7" w:rsidRDefault="002F0DE7">
      <w:r>
        <w:br w:type="page"/>
      </w:r>
    </w:p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2F1AB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СОДЕРЖАНИЕ</w:t>
      </w: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690"/>
        <w:gridCol w:w="2156"/>
      </w:tblGrid>
      <w:tr w:rsidR="0054153C">
        <w:tc>
          <w:tcPr>
            <w:tcW w:w="8516" w:type="dxa"/>
            <w:shd w:val="clear" w:color="auto" w:fill="auto"/>
          </w:tcPr>
          <w:p w:rsidR="0054153C" w:rsidRDefault="0054153C">
            <w:pPr>
              <w:pStyle w:val="11"/>
              <w:ind w:left="284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113" w:type="dxa"/>
            <w:shd w:val="clear" w:color="auto" w:fill="auto"/>
          </w:tcPr>
          <w:p w:rsidR="0054153C" w:rsidRDefault="002F1ABC">
            <w:pPr>
              <w:jc w:val="center"/>
            </w:pPr>
            <w:r>
              <w:t>стр.</w:t>
            </w:r>
          </w:p>
        </w:tc>
      </w:tr>
      <w:tr w:rsidR="0054153C">
        <w:tc>
          <w:tcPr>
            <w:tcW w:w="8516" w:type="dxa"/>
            <w:shd w:val="clear" w:color="auto" w:fill="auto"/>
          </w:tcPr>
          <w:p w:rsidR="0054153C" w:rsidRDefault="002F1ABC">
            <w:pPr>
              <w:pStyle w:val="11"/>
              <w:keepNext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</w:rPr>
              <w:t>ПАСПОРТ РАБОЧЕЙ ПРОГРАММЫ УЧЕБНОЙ ДИСЦИПЛИНЫ</w:t>
            </w:r>
          </w:p>
          <w:p w:rsidR="0054153C" w:rsidRDefault="0054153C"/>
        </w:tc>
        <w:tc>
          <w:tcPr>
            <w:tcW w:w="2113" w:type="dxa"/>
            <w:shd w:val="clear" w:color="auto" w:fill="auto"/>
          </w:tcPr>
          <w:p w:rsidR="0054153C" w:rsidRDefault="002F1ABC">
            <w:pPr>
              <w:jc w:val="center"/>
            </w:pPr>
            <w:r>
              <w:t>2</w:t>
            </w:r>
          </w:p>
        </w:tc>
      </w:tr>
      <w:tr w:rsidR="0054153C">
        <w:tc>
          <w:tcPr>
            <w:tcW w:w="8516" w:type="dxa"/>
            <w:shd w:val="clear" w:color="auto" w:fill="auto"/>
          </w:tcPr>
          <w:p w:rsidR="0054153C" w:rsidRDefault="002F1ABC">
            <w:pPr>
              <w:pStyle w:val="11"/>
              <w:keepNext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</w:rPr>
              <w:t>СТРУКТУРА и ПРИМЕРНОЕ содержание УЧЕБНОЙ ДИСЦИПЛИНЫ</w:t>
            </w:r>
          </w:p>
          <w:p w:rsidR="0054153C" w:rsidRDefault="0054153C">
            <w:pPr>
              <w:pStyle w:val="11"/>
              <w:ind w:left="284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113" w:type="dxa"/>
            <w:shd w:val="clear" w:color="auto" w:fill="auto"/>
          </w:tcPr>
          <w:p w:rsidR="0054153C" w:rsidRDefault="002F1ABC">
            <w:pPr>
              <w:jc w:val="center"/>
            </w:pPr>
            <w:r>
              <w:t>5</w:t>
            </w:r>
          </w:p>
        </w:tc>
      </w:tr>
      <w:tr w:rsidR="0054153C">
        <w:trPr>
          <w:trHeight w:val="670"/>
        </w:trPr>
        <w:tc>
          <w:tcPr>
            <w:tcW w:w="8516" w:type="dxa"/>
            <w:shd w:val="clear" w:color="auto" w:fill="auto"/>
          </w:tcPr>
          <w:p w:rsidR="0054153C" w:rsidRDefault="002F1ABC">
            <w:pPr>
              <w:pStyle w:val="11"/>
              <w:keepNext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</w:rPr>
              <w:t>условия реализации РАБОЧЕЙ программы учебной дисциплины</w:t>
            </w:r>
          </w:p>
          <w:p w:rsidR="0054153C" w:rsidRDefault="0054153C">
            <w:pPr>
              <w:pStyle w:val="11"/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113" w:type="dxa"/>
            <w:shd w:val="clear" w:color="auto" w:fill="auto"/>
          </w:tcPr>
          <w:p w:rsidR="0054153C" w:rsidRDefault="002F1ABC">
            <w:pPr>
              <w:jc w:val="center"/>
            </w:pPr>
            <w:r>
              <w:t>20</w:t>
            </w:r>
          </w:p>
        </w:tc>
      </w:tr>
      <w:tr w:rsidR="0054153C">
        <w:tc>
          <w:tcPr>
            <w:tcW w:w="8516" w:type="dxa"/>
            <w:shd w:val="clear" w:color="auto" w:fill="auto"/>
          </w:tcPr>
          <w:p w:rsidR="0054153C" w:rsidRDefault="002F1ABC">
            <w:pPr>
              <w:pStyle w:val="11"/>
              <w:keepNext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</w:rPr>
              <w:t>Контроль и оценка результатов Освоения учебной дисциплины</w:t>
            </w:r>
          </w:p>
          <w:p w:rsidR="0054153C" w:rsidRDefault="0054153C">
            <w:pPr>
              <w:pStyle w:val="11"/>
              <w:ind w:left="284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113" w:type="dxa"/>
            <w:shd w:val="clear" w:color="auto" w:fill="auto"/>
          </w:tcPr>
          <w:p w:rsidR="0054153C" w:rsidRDefault="002F1ABC">
            <w:pPr>
              <w:jc w:val="center"/>
            </w:pPr>
            <w:r>
              <w:t>22</w:t>
            </w:r>
          </w:p>
        </w:tc>
      </w:tr>
    </w:tbl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2F1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  <w:r>
        <w:t xml:space="preserve">                      </w:t>
      </w:r>
      <w:r>
        <w:rPr>
          <w:b/>
          <w:bCs/>
          <w:caps/>
        </w:rPr>
        <w:t>1. паспорт РАБОЧЕЙ ПРОГРАММЫ УЧЕБНОЙ ДИСЦИПЛИНЫ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Cs/>
        </w:rPr>
      </w:pPr>
      <w:r>
        <w:rPr>
          <w:b/>
          <w:bCs/>
        </w:rPr>
        <w:t>ОДБ. 05 Обществознание</w:t>
      </w: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1.1. Область применения программы</w:t>
      </w:r>
    </w:p>
    <w:p w:rsidR="0054153C" w:rsidRDefault="002F1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bookmarkStart w:id="1" w:name="_GoBack"/>
      <w:r w:rsidRPr="00215825">
        <w:t>23.01.</w:t>
      </w:r>
      <w:r w:rsidR="00215825" w:rsidRPr="00215825">
        <w:t>17</w:t>
      </w:r>
      <w:r w:rsidRPr="00215825">
        <w:t xml:space="preserve"> </w:t>
      </w:r>
      <w:r w:rsidR="00215825" w:rsidRPr="00215825">
        <w:rPr>
          <w:bCs/>
        </w:rPr>
        <w:t>Мастер по ремонту и обслуживанию автомобилей</w:t>
      </w:r>
      <w:bookmarkEnd w:id="1"/>
      <w:r>
        <w:t>, входящей в состав укрупнённой группы. 23.00.00 Техника и технологии наземного транспорта.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t>Дисциплина входит в общеобразовательный цикл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1.3. Цели и задачи дисциплины – требования к результатам освоения дисциплины:</w:t>
      </w:r>
    </w:p>
    <w:p w:rsidR="0054153C" w:rsidRDefault="002F1ABC">
      <w:pPr>
        <w:pStyle w:val="31"/>
        <w:ind w:right="0" w:firstLine="720"/>
      </w:pPr>
      <w:r>
        <w:t>Программа ориентирована на достижение следующих целей:</w:t>
      </w:r>
    </w:p>
    <w:p w:rsidR="0054153C" w:rsidRDefault="002F1ABC">
      <w:pPr>
        <w:numPr>
          <w:ilvl w:val="0"/>
          <w:numId w:val="2"/>
        </w:numPr>
        <w:tabs>
          <w:tab w:val="left" w:pos="1080"/>
        </w:tabs>
        <w:suppressAutoHyphens/>
        <w:ind w:left="1080" w:hanging="360"/>
        <w:jc w:val="both"/>
        <w:rPr>
          <w:color w:val="000000"/>
        </w:rPr>
      </w:pPr>
      <w:r>
        <w:rPr>
          <w:b/>
          <w:bCs/>
          <w:color w:val="000000"/>
        </w:rPr>
        <w:t>развитие</w:t>
      </w:r>
      <w:r>
        <w:rPr>
          <w:color w:val="000000"/>
        </w:rPr>
        <w:t xml:space="preserve"> личности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54153C" w:rsidRDefault="002F1ABC">
      <w:pPr>
        <w:numPr>
          <w:ilvl w:val="0"/>
          <w:numId w:val="2"/>
        </w:numPr>
        <w:tabs>
          <w:tab w:val="left" w:pos="1080"/>
        </w:tabs>
        <w:suppressAutoHyphens/>
        <w:ind w:left="1080" w:hanging="360"/>
        <w:jc w:val="both"/>
        <w:rPr>
          <w:b/>
          <w:bCs/>
          <w:color w:val="000000"/>
        </w:rPr>
      </w:pPr>
      <w:r>
        <w:rPr>
          <w:b/>
          <w:bCs/>
        </w:rPr>
        <w:t>воспитание</w:t>
      </w:r>
      <w:r>
        <w:t xml:space="preserve"> гражданской ответственности, национальной идентичности, толерантности, приверженности </w:t>
      </w:r>
      <w:r>
        <w:rPr>
          <w:color w:val="000000"/>
        </w:rPr>
        <w:t>гуманистическим и демократическим ценностям, закрепленным в Конституции Российской Федерации;</w:t>
      </w:r>
    </w:p>
    <w:p w:rsidR="0054153C" w:rsidRDefault="002F1ABC">
      <w:pPr>
        <w:numPr>
          <w:ilvl w:val="0"/>
          <w:numId w:val="2"/>
        </w:numPr>
        <w:tabs>
          <w:tab w:val="left" w:pos="1080"/>
        </w:tabs>
        <w:suppressAutoHyphens/>
        <w:ind w:left="1080" w:hanging="360"/>
        <w:jc w:val="both"/>
        <w:rPr>
          <w:color w:val="000000"/>
        </w:rPr>
      </w:pPr>
      <w:r>
        <w:rPr>
          <w:b/>
          <w:bCs/>
          <w:color w:val="000000"/>
        </w:rPr>
        <w:t>овладение системой знаний</w:t>
      </w:r>
      <w:r>
        <w:rPr>
          <w:color w:val="000000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54153C" w:rsidRDefault="002F1ABC">
      <w:pPr>
        <w:numPr>
          <w:ilvl w:val="0"/>
          <w:numId w:val="2"/>
        </w:numPr>
        <w:tabs>
          <w:tab w:val="left" w:pos="1080"/>
        </w:tabs>
        <w:suppressAutoHyphens/>
        <w:ind w:left="1080" w:hanging="360"/>
        <w:jc w:val="both"/>
        <w:rPr>
          <w:color w:val="000000"/>
        </w:rPr>
      </w:pPr>
      <w:r>
        <w:rPr>
          <w:b/>
          <w:bCs/>
        </w:rPr>
        <w:t>овладение умением</w:t>
      </w:r>
      <w:r>
        <w:t xml:space="preserve"> получать и осмысливать социальную информацию, о</w:t>
      </w:r>
      <w:r>
        <w:rPr>
          <w:color w:val="000000"/>
        </w:rPr>
        <w:t>своение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4153C" w:rsidRDefault="002F1ABC">
      <w:r>
        <w:rPr>
          <w:b/>
          <w:bCs/>
        </w:rPr>
        <w:t>формирование опыта</w:t>
      </w:r>
      <w: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>
        <w:rPr>
          <w:b/>
          <w:bCs/>
        </w:rPr>
        <w:t xml:space="preserve"> </w:t>
      </w:r>
      <w:r>
        <w:t>для соотнесения</w:t>
      </w:r>
    </w:p>
    <w:p w:rsidR="0054153C" w:rsidRDefault="002F1ABC">
      <w:pPr>
        <w:numPr>
          <w:ilvl w:val="0"/>
          <w:numId w:val="2"/>
        </w:numPr>
        <w:tabs>
          <w:tab w:val="left" w:pos="993"/>
          <w:tab w:val="left" w:pos="1080"/>
        </w:tabs>
        <w:suppressAutoHyphens/>
        <w:ind w:left="1080" w:hanging="360"/>
        <w:jc w:val="both"/>
      </w:pPr>
      <w:r>
        <w:t>своих действий и действий других людей с нормами поведения, установленными законом.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дисциплины обучающийся должен уметь:</w:t>
      </w:r>
    </w:p>
    <w:p w:rsidR="0054153C" w:rsidRDefault="002F1ABC">
      <w:pPr>
        <w:numPr>
          <w:ilvl w:val="0"/>
          <w:numId w:val="2"/>
        </w:numPr>
        <w:tabs>
          <w:tab w:val="left" w:pos="567"/>
          <w:tab w:val="left" w:pos="993"/>
        </w:tabs>
        <w:spacing w:before="60"/>
        <w:ind w:left="993"/>
        <w:jc w:val="both"/>
      </w:pPr>
      <w:r>
        <w:rPr>
          <w:b/>
          <w:bCs/>
        </w:rPr>
        <w:t>характеризовать</w:t>
      </w:r>
      <w:r>
        <w:t xml:space="preserve"> основные социальные объекты, выделяя их существенные признаки, закономерности развития;</w:t>
      </w:r>
    </w:p>
    <w:p w:rsidR="0054153C" w:rsidRDefault="002F1ABC">
      <w:pPr>
        <w:numPr>
          <w:ilvl w:val="0"/>
          <w:numId w:val="2"/>
        </w:numPr>
        <w:tabs>
          <w:tab w:val="left" w:pos="567"/>
          <w:tab w:val="left" w:pos="993"/>
        </w:tabs>
        <w:spacing w:before="60"/>
        <w:ind w:left="993"/>
        <w:jc w:val="both"/>
      </w:pPr>
      <w:r>
        <w:rPr>
          <w:b/>
          <w:bCs/>
        </w:rPr>
        <w:t>анализировать</w:t>
      </w:r>
      <w: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4153C" w:rsidRDefault="002F1ABC">
      <w:pPr>
        <w:numPr>
          <w:ilvl w:val="0"/>
          <w:numId w:val="2"/>
        </w:numPr>
        <w:tabs>
          <w:tab w:val="left" w:pos="567"/>
          <w:tab w:val="left" w:pos="993"/>
        </w:tabs>
        <w:spacing w:before="60"/>
        <w:ind w:left="993"/>
        <w:jc w:val="both"/>
      </w:pPr>
      <w:r>
        <w:rPr>
          <w:b/>
          <w:bCs/>
        </w:rPr>
        <w:t>объяснять</w:t>
      </w:r>
      <w: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4153C" w:rsidRDefault="002F1ABC">
      <w:pPr>
        <w:numPr>
          <w:ilvl w:val="0"/>
          <w:numId w:val="2"/>
        </w:numPr>
        <w:tabs>
          <w:tab w:val="left" w:pos="567"/>
          <w:tab w:val="left" w:pos="993"/>
        </w:tabs>
        <w:spacing w:before="60"/>
        <w:ind w:left="993"/>
        <w:jc w:val="both"/>
        <w:rPr>
          <w:spacing w:val="-6"/>
        </w:rPr>
      </w:pPr>
      <w:r>
        <w:rPr>
          <w:b/>
          <w:bCs/>
          <w:spacing w:val="-6"/>
        </w:rPr>
        <w:t>раскрывать на примерах</w:t>
      </w:r>
      <w:r>
        <w:rPr>
          <w:spacing w:val="-6"/>
        </w:rPr>
        <w:t xml:space="preserve"> изученные теоретические положения и понятия социально-экономических и гуманитарных наук;</w:t>
      </w:r>
    </w:p>
    <w:p w:rsidR="0054153C" w:rsidRDefault="002F1ABC">
      <w:pPr>
        <w:numPr>
          <w:ilvl w:val="0"/>
          <w:numId w:val="2"/>
        </w:numPr>
        <w:tabs>
          <w:tab w:val="left" w:pos="567"/>
          <w:tab w:val="left" w:pos="993"/>
        </w:tabs>
        <w:spacing w:before="60"/>
        <w:ind w:left="993"/>
        <w:jc w:val="both"/>
      </w:pPr>
      <w:r>
        <w:rPr>
          <w:b/>
          <w:bCs/>
        </w:rPr>
        <w:t>осуществлять поиск</w:t>
      </w:r>
      <w: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4153C" w:rsidRDefault="002F1ABC">
      <w:pPr>
        <w:numPr>
          <w:ilvl w:val="0"/>
          <w:numId w:val="2"/>
        </w:numPr>
        <w:tabs>
          <w:tab w:val="left" w:pos="567"/>
          <w:tab w:val="left" w:pos="993"/>
        </w:tabs>
        <w:spacing w:before="60"/>
        <w:ind w:left="993"/>
        <w:jc w:val="both"/>
      </w:pPr>
      <w:r>
        <w:rPr>
          <w:b/>
          <w:bCs/>
        </w:rPr>
        <w:lastRenderedPageBreak/>
        <w:t>оценивать</w:t>
      </w:r>
      <w: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4153C" w:rsidRDefault="002F1ABC">
      <w:pPr>
        <w:numPr>
          <w:ilvl w:val="0"/>
          <w:numId w:val="2"/>
        </w:numPr>
        <w:tabs>
          <w:tab w:val="left" w:pos="567"/>
          <w:tab w:val="left" w:pos="993"/>
        </w:tabs>
        <w:spacing w:before="60"/>
        <w:ind w:left="993"/>
        <w:jc w:val="both"/>
      </w:pPr>
      <w:r>
        <w:rPr>
          <w:b/>
          <w:bCs/>
        </w:rPr>
        <w:t>формулировать</w:t>
      </w:r>
      <w: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54153C" w:rsidRDefault="002F1ABC">
      <w:pPr>
        <w:numPr>
          <w:ilvl w:val="0"/>
          <w:numId w:val="2"/>
        </w:numPr>
        <w:tabs>
          <w:tab w:val="left" w:pos="567"/>
          <w:tab w:val="left" w:pos="993"/>
        </w:tabs>
        <w:spacing w:before="60"/>
        <w:ind w:left="993"/>
        <w:jc w:val="both"/>
      </w:pPr>
      <w:r>
        <w:rPr>
          <w:b/>
          <w:bCs/>
        </w:rPr>
        <w:t xml:space="preserve">подготавливать </w:t>
      </w:r>
      <w:r>
        <w:t>устное выступление, творческую работу по социальной проблематике;</w:t>
      </w:r>
    </w:p>
    <w:p w:rsidR="0054153C" w:rsidRPr="002F0DE7" w:rsidRDefault="002F1ABC" w:rsidP="002F0DE7">
      <w:pPr>
        <w:numPr>
          <w:ilvl w:val="0"/>
          <w:numId w:val="2"/>
        </w:numPr>
        <w:tabs>
          <w:tab w:val="left" w:pos="567"/>
          <w:tab w:val="left" w:pos="993"/>
        </w:tabs>
        <w:spacing w:before="60"/>
        <w:ind w:left="993"/>
        <w:jc w:val="both"/>
      </w:pPr>
      <w:r>
        <w:rPr>
          <w:b/>
          <w:bCs/>
        </w:rPr>
        <w:t xml:space="preserve">применять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обучающийся должен </w:t>
      </w:r>
      <w:r w:rsidRPr="002F0DE7">
        <w:rPr>
          <w:b/>
        </w:rPr>
        <w:t>знать: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>З1</w:t>
      </w:r>
      <w:r w:rsidRPr="002F0DE7">
        <w:rPr>
          <w:color w:val="000000"/>
        </w:rPr>
        <w:t xml:space="preserve"> 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>З2</w:t>
      </w:r>
      <w:r w:rsidRPr="002F0DE7">
        <w:rPr>
          <w:color w:val="000000"/>
        </w:rPr>
        <w:t xml:space="preserve"> – тенденции развития общества в целом как сложной динамичной системы, а также важнейших социальных институтов;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>З3</w:t>
      </w:r>
      <w:r w:rsidRPr="002F0DE7">
        <w:rPr>
          <w:color w:val="000000"/>
        </w:rPr>
        <w:t xml:space="preserve"> – необходимость регулирования общественных отношений, сущность социальных норм, механизмы правового регулирования;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>З4</w:t>
      </w:r>
      <w:r w:rsidRPr="002F0DE7">
        <w:rPr>
          <w:color w:val="000000"/>
        </w:rPr>
        <w:t xml:space="preserve"> – особенности социально-гуманитарного познания;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ind w:left="567"/>
        <w:jc w:val="both"/>
        <w:rPr>
          <w:b/>
          <w:color w:val="000000"/>
        </w:rPr>
      </w:pPr>
      <w:r w:rsidRPr="002F0DE7">
        <w:rPr>
          <w:color w:val="000000"/>
        </w:rPr>
        <w:t xml:space="preserve"> </w:t>
      </w:r>
      <w:r w:rsidRPr="002F0DE7">
        <w:rPr>
          <w:b/>
          <w:color w:val="000000"/>
        </w:rPr>
        <w:t>Уметь: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 xml:space="preserve">У1 – </w:t>
      </w:r>
      <w:r w:rsidRPr="002F0DE7">
        <w:rPr>
          <w:color w:val="000000"/>
        </w:rPr>
        <w:t>характеризовать основные социальные объекты, выделяя их существенный признаки, закономерности развития;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>У2</w:t>
      </w:r>
      <w:r w:rsidRPr="002F0DE7">
        <w:rPr>
          <w:color w:val="000000"/>
        </w:rPr>
        <w:t xml:space="preserve"> – анализировать актуальную информацию о социальных объектах, выделяя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>У3</w:t>
      </w:r>
      <w:r w:rsidRPr="002F0DE7">
        <w:rPr>
          <w:color w:val="000000"/>
        </w:rPr>
        <w:t xml:space="preserve"> – объяснять причинно-следственные и функциональные связи изученных социальных объектов (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>У4</w:t>
      </w:r>
      <w:r w:rsidRPr="002F0DE7">
        <w:rPr>
          <w:color w:val="000000"/>
        </w:rPr>
        <w:t xml:space="preserve"> – раскрывать на примерах изученные теоретические положения и понятия социально-экономических и гуманитарных наук;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>У5</w:t>
      </w:r>
      <w:r w:rsidRPr="002F0DE7">
        <w:rPr>
          <w:color w:val="000000"/>
        </w:rPr>
        <w:t xml:space="preserve"> – осуществлять поиск социальной информации, представленной в различных знаковых системах ( текстах, схема, таблица, диаграмма, аудиовизуальный ряд); извлекать из неадаптированных оригинальных текстов ( 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>У6</w:t>
      </w:r>
      <w:r w:rsidRPr="002F0DE7">
        <w:rPr>
          <w:color w:val="000000"/>
        </w:rPr>
        <w:t xml:space="preserve"> –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>У7</w:t>
      </w:r>
      <w:r w:rsidRPr="002F0DE7">
        <w:rPr>
          <w:color w:val="000000"/>
        </w:rPr>
        <w:t xml:space="preserve"> 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>У8</w:t>
      </w:r>
      <w:r w:rsidRPr="002F0DE7">
        <w:rPr>
          <w:color w:val="000000"/>
        </w:rPr>
        <w:t xml:space="preserve"> – подготавливать устное выступление, творческую работу по социальной проблематике;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>У9</w:t>
      </w:r>
      <w:r w:rsidRPr="002F0DE7">
        <w:rPr>
          <w:color w:val="000000"/>
        </w:rPr>
        <w:t xml:space="preserve"> –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b/>
          <w:color w:val="000000"/>
        </w:rPr>
        <w:t>У10</w:t>
      </w:r>
      <w:r w:rsidRPr="002F0DE7">
        <w:rPr>
          <w:color w:val="000000"/>
        </w:rPr>
        <w:t xml:space="preserve"> – использовать приобретенные знания и умения в практической деятельности и повседневной жизни для: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color w:val="000000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color w:val="000000"/>
        </w:rPr>
        <w:t>- совершенствования собственной познавательной деятельности;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color w:val="000000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color w:val="000000"/>
        </w:rPr>
        <w:t>- решения практических жизненных проблем, возникающих в социальной деятельности;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color w:val="000000"/>
        </w:rPr>
        <w:t>- ориентировки в актуальных общественных событиях, определения личной гражданской позиции;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color w:val="000000"/>
        </w:rPr>
        <w:lastRenderedPageBreak/>
        <w:t>- предвидения возможных последствий определенных социальных действий;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color w:val="000000"/>
        </w:rPr>
        <w:t>- оценки происходящих событий и поведения людей с точки зрения морали и права;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color w:val="000000"/>
        </w:rPr>
        <w:t>- реализации и защиты прав человека и гражданина, осознанного выполнения гражданских обязанностей;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color w:val="000000"/>
        </w:rPr>
      </w:pPr>
      <w:r w:rsidRPr="002F0DE7">
        <w:rPr>
          <w:color w:val="000000"/>
        </w:rPr>
        <w:t>- осуществления конструктивного взаимодействия людей с разными убеждениями, культурными ценностями;</w:t>
      </w:r>
    </w:p>
    <w:p w:rsidR="002F0DE7" w:rsidRPr="002F0DE7" w:rsidRDefault="002F0DE7" w:rsidP="002F0DE7">
      <w:pPr>
        <w:pStyle w:val="a9"/>
        <w:kinsoku w:val="0"/>
        <w:overflowPunct w:val="0"/>
        <w:spacing w:after="0" w:line="240" w:lineRule="auto"/>
        <w:jc w:val="both"/>
        <w:rPr>
          <w:b/>
          <w:color w:val="000000"/>
        </w:rPr>
      </w:pPr>
      <w:r w:rsidRPr="002F0DE7">
        <w:rPr>
          <w:color w:val="000000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4153C" w:rsidRDefault="004E5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1.4</w:t>
      </w:r>
      <w:r w:rsidR="002F1ABC">
        <w:rPr>
          <w:b/>
          <w:bCs/>
        </w:rPr>
        <w:t>. Рекомендуемое количество часов на освоение программы дисциплины: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>
        <w:rPr>
          <w:b/>
        </w:rPr>
        <w:t>237</w:t>
      </w:r>
      <w:r>
        <w:t xml:space="preserve"> часов, в том числе: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обязательной аудиторной учебной нагрузки обучающегося </w:t>
      </w:r>
      <w:r>
        <w:rPr>
          <w:b/>
        </w:rPr>
        <w:t>158</w:t>
      </w:r>
      <w:r>
        <w:t xml:space="preserve"> часов;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самостоятельной работы обучающегося</w:t>
      </w:r>
      <w:r>
        <w:rPr>
          <w:b/>
        </w:rPr>
        <w:t xml:space="preserve"> 79</w:t>
      </w:r>
      <w:r>
        <w:t xml:space="preserve"> часов.</w:t>
      </w: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F0DE7" w:rsidRDefault="002F0DE7">
      <w:pPr>
        <w:rPr>
          <w:b/>
          <w:bCs/>
        </w:rPr>
      </w:pPr>
      <w:r>
        <w:rPr>
          <w:b/>
          <w:bCs/>
        </w:rPr>
        <w:br w:type="page"/>
      </w: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2. СТРУКТУРА И ПРИМЕРНОЕ СОДЕРЖАНИЕ УЧЕБНОЙ ДИСЦИПЛИНЫ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</w:rPr>
        <w:t xml:space="preserve">  2.1. Объем учебной дисциплины и виды учебной работы</w:t>
      </w: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500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835"/>
        <w:gridCol w:w="2010"/>
      </w:tblGrid>
      <w:tr w:rsidR="0054153C">
        <w:trPr>
          <w:trHeight w:val="460"/>
        </w:trPr>
        <w:tc>
          <w:tcPr>
            <w:tcW w:w="8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center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Объем часов</w:t>
            </w:r>
          </w:p>
        </w:tc>
      </w:tr>
      <w:tr w:rsidR="0054153C">
        <w:trPr>
          <w:trHeight w:val="285"/>
        </w:trPr>
        <w:tc>
          <w:tcPr>
            <w:tcW w:w="8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center"/>
              <w:rPr>
                <w:b/>
                <w:iCs/>
              </w:rPr>
            </w:pPr>
            <w:r>
              <w:rPr>
                <w:b/>
              </w:rPr>
              <w:t>237</w:t>
            </w:r>
          </w:p>
        </w:tc>
      </w:tr>
      <w:tr w:rsidR="0054153C">
        <w:tc>
          <w:tcPr>
            <w:tcW w:w="8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both"/>
            </w:pPr>
            <w:r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center"/>
              <w:rPr>
                <w:b/>
                <w:iCs/>
              </w:rPr>
            </w:pPr>
            <w:r>
              <w:rPr>
                <w:b/>
              </w:rPr>
              <w:t>158</w:t>
            </w:r>
          </w:p>
        </w:tc>
      </w:tr>
      <w:tr w:rsidR="0054153C">
        <w:tc>
          <w:tcPr>
            <w:tcW w:w="8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both"/>
            </w:pPr>
            <w:r>
              <w:t>в том числе: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54153C">
            <w:pPr>
              <w:jc w:val="center"/>
              <w:rPr>
                <w:iCs/>
              </w:rPr>
            </w:pPr>
          </w:p>
        </w:tc>
      </w:tr>
      <w:tr w:rsidR="0054153C">
        <w:tc>
          <w:tcPr>
            <w:tcW w:w="8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both"/>
            </w:pPr>
            <w:r>
              <w:t xml:space="preserve">     лабораторные занятия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center"/>
              <w:rPr>
                <w:iCs/>
              </w:rPr>
            </w:pPr>
            <w:r>
              <w:t>-</w:t>
            </w:r>
          </w:p>
        </w:tc>
      </w:tr>
      <w:tr w:rsidR="0054153C">
        <w:tc>
          <w:tcPr>
            <w:tcW w:w="8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both"/>
            </w:pPr>
            <w:r>
              <w:t xml:space="preserve">     практические занятия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54153C">
        <w:tc>
          <w:tcPr>
            <w:tcW w:w="8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both"/>
            </w:pPr>
            <w:r>
              <w:t xml:space="preserve">     контрольные работы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4153C">
        <w:tc>
          <w:tcPr>
            <w:tcW w:w="8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both"/>
              <w:rPr>
                <w:iCs/>
              </w:rPr>
            </w:pPr>
            <w:r>
              <w:t xml:space="preserve">     курсовая работа (проект) (</w:t>
            </w:r>
            <w:r>
              <w:rPr>
                <w:iCs/>
              </w:rPr>
              <w:t>если предусмотрено)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center"/>
              <w:rPr>
                <w:iCs/>
              </w:rPr>
            </w:pPr>
            <w:r>
              <w:t>-</w:t>
            </w:r>
          </w:p>
        </w:tc>
      </w:tr>
      <w:tr w:rsidR="0054153C">
        <w:tc>
          <w:tcPr>
            <w:tcW w:w="8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center"/>
              <w:rPr>
                <w:b/>
                <w:iCs/>
              </w:rPr>
            </w:pPr>
            <w:r>
              <w:rPr>
                <w:b/>
              </w:rPr>
              <w:t>79</w:t>
            </w:r>
          </w:p>
        </w:tc>
      </w:tr>
      <w:tr w:rsidR="0054153C">
        <w:tc>
          <w:tcPr>
            <w:tcW w:w="8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both"/>
            </w:pPr>
            <w:r>
              <w:t>в том числе: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54153C">
            <w:pPr>
              <w:jc w:val="center"/>
              <w:rPr>
                <w:iCs/>
              </w:rPr>
            </w:pPr>
          </w:p>
        </w:tc>
      </w:tr>
      <w:tr w:rsidR="0054153C">
        <w:tc>
          <w:tcPr>
            <w:tcW w:w="8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both"/>
            </w:pPr>
            <w:r>
              <w:t xml:space="preserve">     самостоятельная работа над курсовой работой (проектом) </w:t>
            </w:r>
            <w:r>
              <w:rPr>
                <w:iCs/>
              </w:rPr>
              <w:t>(если предусмотрено)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center"/>
              <w:rPr>
                <w:iCs/>
              </w:rPr>
            </w:pPr>
            <w:r>
              <w:t>-</w:t>
            </w:r>
          </w:p>
        </w:tc>
      </w:tr>
      <w:tr w:rsidR="0054153C">
        <w:trPr>
          <w:trHeight w:val="292"/>
        </w:trPr>
        <w:tc>
          <w:tcPr>
            <w:tcW w:w="8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both"/>
            </w:pPr>
            <w:r>
              <w:rPr>
                <w:iCs/>
              </w:rPr>
              <w:t xml:space="preserve">   </w:t>
            </w:r>
            <w:r>
              <w:t>изучение тем учебной дисциплины по конспектам и учебным  пособиям</w:t>
            </w:r>
          </w:p>
          <w:p w:rsidR="0054153C" w:rsidRDefault="002F1ABC">
            <w:pPr>
              <w:jc w:val="both"/>
              <w:rPr>
                <w:iCs/>
              </w:rPr>
            </w:pPr>
            <w:r>
              <w:t xml:space="preserve">  письменная внеаудиторная самостоятельная работа по заданным условиям 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jc w:val="center"/>
            </w:pPr>
            <w:r>
              <w:t>30</w:t>
            </w:r>
          </w:p>
          <w:p w:rsidR="0054153C" w:rsidRDefault="002F1ABC">
            <w:pPr>
              <w:jc w:val="center"/>
              <w:rPr>
                <w:iCs/>
              </w:rPr>
            </w:pPr>
            <w:r>
              <w:t>49</w:t>
            </w:r>
          </w:p>
        </w:tc>
      </w:tr>
      <w:tr w:rsidR="0054153C">
        <w:tc>
          <w:tcPr>
            <w:tcW w:w="106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53C" w:rsidRDefault="002F1ABC">
            <w:pPr>
              <w:rPr>
                <w:iCs/>
              </w:rPr>
            </w:pPr>
            <w:r>
              <w:t>Итоговая аттестация в форме</w:t>
            </w:r>
            <w:r>
              <w:rPr>
                <w:iCs/>
              </w:rPr>
              <w:t xml:space="preserve"> экзамена</w:t>
            </w:r>
          </w:p>
        </w:tc>
      </w:tr>
    </w:tbl>
    <w:p w:rsidR="0054153C" w:rsidRDefault="0054153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b w:val="0"/>
          <w:bCs w:val="0"/>
        </w:rPr>
      </w:pPr>
    </w:p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2F1ABC">
      <w:r>
        <w:t>\</w:t>
      </w:r>
    </w:p>
    <w:p w:rsidR="0054153C" w:rsidRDefault="0054153C"/>
    <w:p w:rsidR="0054153C" w:rsidRDefault="0054153C">
      <w:pPr>
        <w:sectPr w:rsidR="0054153C">
          <w:headerReference w:type="default" r:id="rId7"/>
          <w:pgSz w:w="11906" w:h="16838"/>
          <w:pgMar w:top="822" w:right="425" w:bottom="1134" w:left="851" w:header="340" w:footer="0" w:gutter="0"/>
          <w:cols w:space="720"/>
          <w:formProt w:val="0"/>
          <w:docGrid w:linePitch="360" w:charSpace="-6145"/>
        </w:sectPr>
      </w:pPr>
    </w:p>
    <w:p w:rsidR="0054153C" w:rsidRDefault="002F1AB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2.2. Примерный тематический план и содержание учебной дисциплины</w:t>
      </w:r>
      <w:r>
        <w:rPr>
          <w:rFonts w:ascii="Times New Roman" w:hAnsi="Times New Roman" w:cs="Times New Roman"/>
          <w:b w:val="0"/>
          <w:bCs w:val="0"/>
          <w:caps/>
        </w:rPr>
        <w:t xml:space="preserve"> </w:t>
      </w:r>
      <w:r>
        <w:rPr>
          <w:rFonts w:ascii="Times New Roman" w:hAnsi="Times New Roman" w:cs="Times New Roman"/>
        </w:rPr>
        <w:t xml:space="preserve"> ОДБ.05 Обществознание(1 курс)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119"/>
        <w:gridCol w:w="9571"/>
        <w:gridCol w:w="1569"/>
        <w:gridCol w:w="194"/>
        <w:gridCol w:w="35"/>
        <w:gridCol w:w="148"/>
        <w:gridCol w:w="1462"/>
      </w:tblGrid>
      <w:tr w:rsidR="0054153C"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>
              <w:rPr>
                <w:iCs/>
              </w:rPr>
              <w:t xml:space="preserve"> (если предусмотрены)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8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54153C"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4</w:t>
            </w:r>
          </w:p>
        </w:tc>
      </w:tr>
      <w:tr w:rsidR="0054153C"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237(136)</w:t>
            </w:r>
          </w:p>
        </w:tc>
        <w:tc>
          <w:tcPr>
            <w:tcW w:w="18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</w:rPr>
            </w:pPr>
          </w:p>
        </w:tc>
      </w:tr>
      <w:tr w:rsidR="0054153C"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 w:rsidR="0054153C" w:rsidRDefault="0054153C">
            <w:pPr>
              <w:jc w:val="center"/>
            </w:pP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t>Содержание учебного материала</w:t>
            </w:r>
          </w:p>
          <w:p w:rsidR="0054153C" w:rsidRDefault="002F1ABC">
            <w:pPr>
              <w:jc w:val="both"/>
            </w:pPr>
            <w:r>
              <w:t>Социальные науки. Специфика объекта их изучения. Методы исследования. Значимость социального знания.</w:t>
            </w:r>
          </w:p>
          <w:p w:rsidR="0054153C" w:rsidRDefault="0054153C">
            <w:pPr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153C">
        <w:trPr>
          <w:trHeight w:val="243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</w:tr>
      <w:tr w:rsidR="0054153C"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t>Тема 1.1.</w:t>
            </w:r>
          </w:p>
          <w:p w:rsidR="0054153C" w:rsidRDefault="002F1ABC">
            <w:pPr>
              <w:jc w:val="center"/>
            </w:pPr>
            <w:r>
              <w:t>Природа человека, врожденные и приобретенные качества</w:t>
            </w:r>
          </w:p>
          <w:p w:rsidR="0054153C" w:rsidRDefault="0054153C">
            <w:pPr>
              <w:ind w:left="720"/>
              <w:jc w:val="center"/>
            </w:pP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t>Содержание учебного материала</w:t>
            </w:r>
          </w:p>
          <w:p w:rsidR="0054153C" w:rsidRDefault="002F1ABC">
            <w:pPr>
              <w:jc w:val="both"/>
            </w:pPr>
            <w: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</w:t>
            </w:r>
          </w:p>
          <w:p w:rsidR="0054153C" w:rsidRDefault="002F1ABC">
            <w:pPr>
              <w:jc w:val="both"/>
              <w:rPr>
                <w:iCs/>
              </w:rPr>
            </w:pPr>
            <w:r>
      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</w:t>
            </w:r>
            <w:r>
              <w:rPr>
                <w:iCs/>
              </w:rPr>
              <w:t>Ценности и нормы. Цель и смысл человеческой жизни.</w:t>
            </w:r>
          </w:p>
          <w:p w:rsidR="0054153C" w:rsidRDefault="002F1ABC">
            <w:pPr>
              <w:jc w:val="both"/>
            </w:pPr>
            <w:r>
              <w:rPr>
                <w:iCs/>
              </w:rPr>
              <w:t>Проблема познаваемости мира.</w:t>
            </w:r>
            <w:r>
              <w:t xml:space="preserve"> Понятие истины, ее критерии. Виды человеческих знаний. </w:t>
            </w:r>
            <w:r>
              <w:rPr>
                <w:iCs/>
              </w:rPr>
              <w:t>Мировоззрение. Типы мировоззрения.</w:t>
            </w:r>
            <w:r>
              <w:t xml:space="preserve"> Основные особенности научного мышления.</w:t>
            </w:r>
          </w:p>
          <w:p w:rsidR="0054153C" w:rsidRDefault="002F1ABC">
            <w:pPr>
              <w:jc w:val="both"/>
            </w:pPr>
            <w:r>
              <w:rPr>
                <w:iCs/>
              </w:rPr>
              <w:t xml:space="preserve">Свобода как условие самореализации личности. </w:t>
            </w:r>
            <w:r>
      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  <w:p w:rsidR="0054153C" w:rsidRDefault="002F1ABC">
            <w:pPr>
              <w:spacing w:line="276" w:lineRule="auto"/>
            </w:pPr>
            <w:r>
              <w:t xml:space="preserve"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</w:t>
            </w:r>
            <w:r>
              <w:rPr>
                <w:iCs/>
              </w:rPr>
              <w:t>Умение общаться.</w:t>
            </w:r>
            <w:r>
              <w:t xml:space="preserve"> </w:t>
            </w:r>
            <w:r>
              <w:rPr>
                <w:iCs/>
              </w:rPr>
              <w:t>Толерантность. Поиск взаимопонимания.</w:t>
            </w:r>
            <w:r>
              <w:t xml:space="preserve"> Межличностные конфликты. Истоки конфликтов в среде молодежи. </w:t>
            </w:r>
            <w:r>
              <w:rPr>
                <w:iCs/>
              </w:rPr>
              <w:t>Причины и истоки агрессивного поведения.Человек в учебной и трудовой деятельности.</w:t>
            </w:r>
            <w:r>
              <w:t xml:space="preserve"> Основные виды профессиональной деятельности. Выбор профессии. Профессиональное самоопределение. </w:t>
            </w:r>
          </w:p>
          <w:p w:rsidR="0054153C" w:rsidRDefault="002F1ABC">
            <w:pPr>
              <w:spacing w:line="276" w:lineRule="auto"/>
            </w:pPr>
            <w:r>
              <w:t>Урок обобщение по теме.</w:t>
            </w:r>
          </w:p>
          <w:p w:rsidR="0054153C" w:rsidRDefault="002F1ABC">
            <w:pPr>
              <w:spacing w:line="276" w:lineRule="auto"/>
            </w:pPr>
            <w:r>
              <w:lastRenderedPageBreak/>
              <w:t>«Природа человека, врожденные и приобретенные качества».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>Практическое занятие №1:</w:t>
            </w:r>
          </w:p>
          <w:p w:rsidR="0054153C" w:rsidRDefault="002F1ABC">
            <w:pPr>
              <w:rPr>
                <w:bCs/>
              </w:rPr>
            </w:pPr>
            <w:r>
              <w:t>Сообщение</w:t>
            </w:r>
            <w:r>
              <w:rPr>
                <w:bCs/>
              </w:rPr>
              <w:t xml:space="preserve"> «Типы мировоззрения».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>Самостоятельная работа№1:</w:t>
            </w:r>
          </w:p>
          <w:p w:rsidR="0054153C" w:rsidRDefault="002F1ABC">
            <w:r>
              <w:t>«Природа человека, врожденные и приобретенные качества». Написать эссе по темам: «Цель и смысл человеческой жизни», «Свобода, сопряженная с ответственностью»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>Самостоятельная работа№2:</w:t>
            </w:r>
          </w:p>
          <w:p w:rsidR="0054153C" w:rsidRDefault="002F1ABC">
            <w:r>
              <w:t xml:space="preserve"> «Межличностные  отношения» Подготовка  презентаций  по  темам:  «Межличностные  отношения  в  молодежной  среде», «Истоки конфликтов в среде молодежи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14/9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lastRenderedPageBreak/>
              <w:t>2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rPr>
                <w:b/>
              </w:rPr>
              <w:t>5</w:t>
            </w:r>
          </w:p>
          <w:p w:rsidR="0054153C" w:rsidRDefault="0054153C">
            <w:pPr>
              <w:jc w:val="center"/>
            </w:pPr>
          </w:p>
        </w:tc>
        <w:tc>
          <w:tcPr>
            <w:tcW w:w="18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4153C" w:rsidRDefault="0054153C">
            <w:pPr>
              <w:jc w:val="center"/>
            </w:pPr>
          </w:p>
        </w:tc>
      </w:tr>
      <w:tr w:rsidR="0054153C">
        <w:trPr>
          <w:trHeight w:val="603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lastRenderedPageBreak/>
              <w:t xml:space="preserve"> Тема 1.2.</w:t>
            </w:r>
          </w:p>
          <w:p w:rsidR="0054153C" w:rsidRDefault="002F1ABC">
            <w:pPr>
              <w:jc w:val="center"/>
            </w:pPr>
            <w:r>
              <w:t>Общество как сложная система</w:t>
            </w:r>
          </w:p>
          <w:p w:rsidR="0054153C" w:rsidRDefault="0054153C">
            <w:pPr>
              <w:jc w:val="center"/>
            </w:pP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t>Содержание учебного материала</w:t>
            </w:r>
          </w:p>
          <w:p w:rsidR="0054153C" w:rsidRDefault="002F1ABC">
            <w:pPr>
              <w:rPr>
                <w:b/>
              </w:rPr>
            </w:pPr>
            <w: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функции.Общество и природа. </w:t>
            </w:r>
            <w:r>
              <w:rPr>
                <w:iCs/>
              </w:rPr>
              <w:t>Значение техногенных революций: аграрной</w:t>
            </w:r>
            <w:r>
              <w:t>,</w:t>
            </w:r>
            <w:r>
              <w:rPr>
                <w:iCs/>
              </w:rPr>
              <w:t xml:space="preserve"> индустриальной</w:t>
            </w:r>
            <w:r>
              <w:t>,</w:t>
            </w:r>
            <w:r>
              <w:rPr>
                <w:iCs/>
              </w:rPr>
              <w:t xml:space="preserve"> информационной.</w:t>
            </w:r>
            <w:r>
              <w:t xml:space="preserve"> Противоречивость воздействия людей на природную среду. </w:t>
            </w:r>
            <w:r>
              <w:rPr>
                <w:iCs/>
              </w:rPr>
              <w:t>Многовариантность общественного развития.</w:t>
            </w:r>
            <w:r>
              <w:t xml:space="preserve"> Эволюция и революция как формы социального изменения. Понятие общественного прогресса. </w:t>
            </w:r>
            <w:r>
              <w:rPr>
                <w:iCs/>
              </w:rPr>
              <w:t>Смысл и цель истории.</w:t>
            </w:r>
            <w:r>
              <w:t xml:space="preserve"> Цивилизация и формация. Общество: традиционное, индустриальное, постиндустриальное (информационное). Особенности современного мира. Процессы глобализации. </w:t>
            </w:r>
            <w:r>
              <w:rPr>
                <w:iCs/>
              </w:rPr>
              <w:t>Антиглобализм</w:t>
            </w:r>
            <w:r>
              <w:t>,</w:t>
            </w:r>
            <w:r>
              <w:rPr>
                <w:iCs/>
              </w:rPr>
              <w:t xml:space="preserve"> его причины и проявления.</w:t>
            </w:r>
            <w:r>
              <w:t xml:space="preserve"> Современные войны, их опасность для человечества. Терроризм как важнейшая угроза современной цивилизации.                </w:t>
            </w:r>
            <w:r>
              <w:rPr>
                <w:b/>
              </w:rPr>
              <w:t xml:space="preserve">Практическое занятие №2: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Работа в группах «Основные институты общества, их функции»                                        </w:t>
            </w:r>
            <w:r>
              <w:rPr>
                <w:b/>
              </w:rPr>
              <w:t xml:space="preserve">Самостоятельная работа №3                                                                                                                   </w:t>
            </w:r>
            <w:r>
              <w:t xml:space="preserve">«Виды профессиональной деятельности» Составление тезисов.                      </w:t>
            </w:r>
            <w:r>
              <w:rPr>
                <w:b/>
              </w:rPr>
              <w:t xml:space="preserve">Самостоятельная работа №4                                                                                                 </w:t>
            </w:r>
            <w:r>
              <w:t>«Общество</w:t>
            </w:r>
            <w:r>
              <w:rPr>
                <w:b/>
              </w:rPr>
              <w:t xml:space="preserve">» </w:t>
            </w:r>
            <w:r>
              <w:t xml:space="preserve"> Составление опорного конспекта по теме: «Общество как сложная динамическая система».</w:t>
            </w:r>
            <w:r>
              <w:rPr>
                <w:b/>
              </w:rPr>
              <w:t xml:space="preserve">                                                                                                   Самостоятельная работа №5   </w:t>
            </w:r>
            <w:r>
              <w:t>«Общество как сложная система» Составление тезисов по теме: «Глобальные проблемы современной цивилизации».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rPr>
                <w:b/>
                <w:bCs/>
              </w:rPr>
              <w:t>8/15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4153C" w:rsidRDefault="0054153C">
            <w:pPr>
              <w:jc w:val="center"/>
              <w:rPr>
                <w:b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153C">
        <w:trPr>
          <w:trHeight w:val="4915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b/>
                <w:bCs/>
              </w:rPr>
            </w:pPr>
            <w:r>
              <w:lastRenderedPageBreak/>
              <w:t xml:space="preserve">    </w:t>
            </w:r>
            <w:r>
              <w:rPr>
                <w:b/>
                <w:bCs/>
              </w:rPr>
              <w:t>Раздел 2.</w:t>
            </w:r>
          </w:p>
          <w:p w:rsidR="0054153C" w:rsidRDefault="0054153C">
            <w:pPr>
              <w:jc w:val="center"/>
            </w:pPr>
          </w:p>
          <w:p w:rsidR="0054153C" w:rsidRDefault="002F1ABC">
            <w:r>
              <w:t xml:space="preserve">     Тема 2.1.</w:t>
            </w:r>
          </w:p>
          <w:p w:rsidR="0054153C" w:rsidRDefault="002F1ABC">
            <w:pPr>
              <w:jc w:val="center"/>
            </w:pPr>
            <w:r>
              <w:t>Духовная культура личности и общества</w:t>
            </w:r>
          </w:p>
          <w:p w:rsidR="0054153C" w:rsidRDefault="002F1ABC">
            <w:pPr>
              <w:jc w:val="center"/>
            </w:pPr>
            <w:r>
              <w:t>Мораль, искусство и религия как элементы духовной культуры</w:t>
            </w:r>
          </w:p>
          <w:p w:rsidR="0054153C" w:rsidRDefault="0054153C">
            <w:pPr>
              <w:jc w:val="center"/>
            </w:pP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/>
          <w:p w:rsidR="0054153C" w:rsidRDefault="0054153C"/>
          <w:p w:rsidR="0054153C" w:rsidRDefault="002F1ABC">
            <w:r>
              <w:t>Содержание учебного материала</w:t>
            </w:r>
          </w:p>
          <w:p w:rsidR="0054153C" w:rsidRDefault="002F1ABC">
            <w:pPr>
              <w:jc w:val="both"/>
            </w:pPr>
            <w:r>
              <w:t xml:space="preserve">Понятие о культуре. </w:t>
            </w:r>
            <w:r>
              <w:rPr>
                <w:iCs/>
              </w:rPr>
              <w:t>Духовная культура личности и общества</w:t>
            </w:r>
            <w:r>
              <w:t>,</w:t>
            </w:r>
            <w:r>
              <w:rPr>
                <w:iCs/>
              </w:rPr>
              <w:t xml:space="preserve"> ее значение в общественной жизни.</w:t>
            </w:r>
            <w:r>
              <w:t xml:space="preserve">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  <w:p w:rsidR="0054153C" w:rsidRDefault="002F1ABC">
            <w:pPr>
              <w:jc w:val="both"/>
              <w:rPr>
                <w:iCs/>
              </w:rPr>
            </w:pPr>
            <w:r>
              <w:rPr>
                <w:iCs/>
              </w:rPr>
              <w:t>Культура общения</w:t>
            </w:r>
            <w:r>
              <w:t>,</w:t>
            </w:r>
            <w:r>
              <w:rPr>
                <w:iCs/>
              </w:rPr>
              <w:t xml:space="preserve"> труда</w:t>
            </w:r>
            <w:r>
              <w:t>,</w:t>
            </w:r>
            <w:r>
              <w:rPr>
                <w:iCs/>
              </w:rPr>
              <w:t xml:space="preserve"> учебы</w:t>
            </w:r>
            <w:r>
              <w:t>,</w:t>
            </w:r>
            <w:r>
              <w:rPr>
                <w:iCs/>
              </w:rPr>
              <w:t xml:space="preserve"> поведения в обществе. Этикет.</w:t>
            </w:r>
          </w:p>
          <w:p w:rsidR="0054153C" w:rsidRDefault="002F1ABC">
            <w:pPr>
              <w:jc w:val="both"/>
            </w:pPr>
            <w:r>
              <w:t xml:space="preserve">Учреждения культуры. Государственные гарантии свободы доступа к культурным ценностям                                                            </w:t>
            </w:r>
          </w:p>
          <w:p w:rsidR="0054153C" w:rsidRDefault="002F1ABC">
            <w:pPr>
              <w:jc w:val="both"/>
            </w:pPr>
            <w:r>
              <w:t xml:space="preserve">Мораль. Основные принципы и нормы морали. </w:t>
            </w:r>
            <w:r>
              <w:rPr>
                <w:iCs/>
              </w:rPr>
              <w:t>Гуманизм. Добро и зло. Долг и совесть. Моральный выбор. Моральный самоконтроль личности. Моральный идеал</w:t>
            </w:r>
            <w:r>
              <w:t>.</w:t>
            </w:r>
          </w:p>
          <w:p w:rsidR="0054153C" w:rsidRDefault="002F1ABC">
            <w:pPr>
              <w:jc w:val="both"/>
            </w:pPr>
            <w:r>
              <w:rPr>
                <w:iCs/>
              </w:rPr>
              <w:t>Религия как феномен культуры.</w:t>
            </w:r>
            <w:r>
              <w:t xml:space="preserve"> Мировые религии. Религия и церковь в современном мире. Свобода совести. </w:t>
            </w:r>
            <w:r>
              <w:rPr>
                <w:iCs/>
              </w:rPr>
              <w:t>Религиозные объединения Российской Федерации</w:t>
            </w:r>
            <w:r>
              <w:t>.</w:t>
            </w:r>
          </w:p>
          <w:p w:rsidR="0054153C" w:rsidRDefault="002F1ABC">
            <w:pPr>
              <w:pStyle w:val="31"/>
              <w:ind w:right="0" w:firstLine="0"/>
            </w:pPr>
            <w:r>
              <w:t>Искусство и его роль в жизни людей. Виды искусств.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>Самостоятельная работа №6 :</w:t>
            </w:r>
          </w:p>
          <w:p w:rsidR="0054153C" w:rsidRDefault="002F1ABC">
            <w:r>
              <w:t>Духовная культура личности и общества» Составление опорных конспектов по темам: «Формы и типы культуры», «Особенности молодежной субкультуры».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2/5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4153C" w:rsidRDefault="0054153C">
            <w:pPr>
              <w:jc w:val="center"/>
            </w:pP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4153C" w:rsidRDefault="0054153C">
            <w:pPr>
              <w:jc w:val="center"/>
            </w:pPr>
          </w:p>
        </w:tc>
      </w:tr>
      <w:tr w:rsidR="0054153C">
        <w:trPr>
          <w:trHeight w:val="4059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t>.Тема 2.2</w:t>
            </w:r>
          </w:p>
          <w:p w:rsidR="0054153C" w:rsidRDefault="002F1ABC">
            <w:pPr>
              <w:jc w:val="center"/>
            </w:pPr>
            <w:r>
              <w:t>Наука и образование в современном мире</w:t>
            </w:r>
          </w:p>
          <w:p w:rsidR="0054153C" w:rsidRDefault="0054153C">
            <w:pPr>
              <w:jc w:val="center"/>
            </w:pP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/>
          <w:p w:rsidR="0054153C" w:rsidRDefault="0054153C"/>
          <w:p w:rsidR="0054153C" w:rsidRDefault="002F1ABC">
            <w:r>
              <w:t>Содержание учебного материала</w:t>
            </w:r>
          </w:p>
          <w:p w:rsidR="0054153C" w:rsidRDefault="002F1ABC">
            <w:pPr>
              <w:jc w:val="both"/>
            </w:pPr>
            <w:r>
              <w:t xml:space="preserve">Наука. Естественные и социально-гуманитарные науки. Значимость труда ученого, его особенности. </w:t>
            </w:r>
            <w:r>
              <w:rPr>
                <w:iCs/>
              </w:rPr>
              <w:t>Свобода научного поиска.</w:t>
            </w:r>
            <w:r>
              <w:t xml:space="preserve"> Ответственность ученого перед обществом.</w:t>
            </w:r>
          </w:p>
          <w:p w:rsidR="0054153C" w:rsidRDefault="002F1ABC">
            <w:pPr>
              <w:pStyle w:val="a4"/>
              <w:tabs>
                <w:tab w:val="left" w:pos="10080"/>
              </w:tabs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Образование как способ передачи знаний и опыта. </w:t>
            </w:r>
            <w:r>
              <w:rPr>
                <w:rFonts w:ascii="Times New Roman" w:hAnsi="Times New Roman"/>
                <w:iCs/>
              </w:rPr>
              <w:t xml:space="preserve">Роль образования в жизни современного человека и общества. </w:t>
            </w:r>
            <w:r>
              <w:rPr>
                <w:rFonts w:ascii="Times New Roman" w:hAnsi="Times New Roman"/>
              </w:rPr>
              <w:t xml:space="preserve">Система образования в Российской Федерации. Государственные гарантии в получении образования. Профессиональное образование. </w:t>
            </w:r>
            <w:r>
              <w:rPr>
                <w:rFonts w:ascii="Times New Roman" w:hAnsi="Times New Roman"/>
                <w:iCs/>
              </w:rPr>
              <w:t>Дополнительные образовательные услуги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Cs/>
              </w:rPr>
              <w:t xml:space="preserve"> порядок их предоставления.                                                  </w:t>
            </w:r>
            <w:r>
              <w:rPr>
                <w:rFonts w:ascii="Times New Roman" w:hAnsi="Times New Roman"/>
                <w:b/>
                <w:iCs/>
              </w:rPr>
              <w:t>Практическое занятие №3</w:t>
            </w:r>
            <w:r>
              <w:rPr>
                <w:rFonts w:ascii="Times New Roman" w:hAnsi="Times New Roman"/>
              </w:rPr>
              <w:t xml:space="preserve"> Схема «Наука и образование в современном мире</w:t>
            </w:r>
            <w:r>
              <w:rPr>
                <w:rFonts w:ascii="Times New Roman" w:hAnsi="Times New Roman"/>
                <w:bCs/>
              </w:rPr>
              <w:t xml:space="preserve">».      </w:t>
            </w:r>
            <w:r>
              <w:rPr>
                <w:rFonts w:ascii="Times New Roman" w:hAnsi="Times New Roman"/>
                <w:b/>
              </w:rPr>
              <w:t xml:space="preserve">Самостоятельная работа №7;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«Наука и образование в современном мире» Написание эссе по темам: «Роль образования в жизни современного человека и   общества» «Единый государственный экзамен - за и против».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Самостоятельная работа №8</w:t>
            </w:r>
            <w:r>
              <w:rPr>
                <w:rFonts w:ascii="Times New Roman" w:hAnsi="Times New Roman"/>
              </w:rPr>
              <w:t xml:space="preserve"> «Мораль, искусство и религия как элементы духовной </w:t>
            </w:r>
            <w:r>
              <w:rPr>
                <w:rFonts w:ascii="Times New Roman" w:hAnsi="Times New Roman"/>
              </w:rPr>
              <w:lastRenderedPageBreak/>
              <w:t xml:space="preserve">культуры» Написание рефератов по темам: «Мораль – как элемент духовной культуры»; 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4/10</w:t>
            </w:r>
          </w:p>
          <w:p w:rsidR="0054153C" w:rsidRDefault="0054153C">
            <w:pPr>
              <w:jc w:val="center"/>
              <w:rPr>
                <w:lang w:val="en-US"/>
              </w:rPr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4153C">
        <w:trPr>
          <w:trHeight w:val="243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Раздел 3.</w:t>
            </w: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/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</w:tr>
      <w:tr w:rsidR="0054153C">
        <w:trPr>
          <w:trHeight w:val="2687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t>Тема 3.1</w:t>
            </w:r>
          </w:p>
          <w:p w:rsidR="0054153C" w:rsidRDefault="002F1ABC">
            <w:pPr>
              <w:jc w:val="center"/>
            </w:pPr>
            <w:r>
              <w:t>Экономика и экономическая наука. Экономические системы. Экономика семьи.</w:t>
            </w:r>
          </w:p>
          <w:p w:rsidR="0054153C" w:rsidRDefault="002F1ABC">
            <w:pPr>
              <w:jc w:val="center"/>
            </w:pPr>
            <w:r>
              <w:t>Основные проблемы экономики России. Элементы международной экономики</w:t>
            </w: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/>
          <w:p w:rsidR="0054153C" w:rsidRDefault="0054153C"/>
          <w:p w:rsidR="0054153C" w:rsidRDefault="002F1ABC">
            <w:r>
              <w:t>Содержание учебного материала</w:t>
            </w:r>
          </w:p>
          <w:p w:rsidR="0054153C" w:rsidRDefault="002F1ABC">
            <w:pPr>
              <w:rPr>
                <w:b/>
              </w:rPr>
            </w:pPr>
            <w:r>
              <w:t xml:space="preserve">Экономика как наука и хозяйство. Главные вопросы экономики. Потребности. </w:t>
            </w:r>
            <w:r>
              <w:rPr>
                <w:iCs/>
              </w:rPr>
              <w:t xml:space="preserve">Выбор и альтернативная стоимость. Ограниченность ресурсов. </w:t>
            </w:r>
            <w:r>
              <w:t xml:space="preserve">Факторы производства.                   Разделение труда, специализация и обмен. Типы экономических систем: традиционная, централизованная (командная) и рыночная экономика.                                                       Рациональный потребитель. Защита прав потребителя. Основные доходы и расходы семьи. Реальный и номинальный доход. Сбережения.                                                                      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       Организация международной торговли. Государственная политика в области международной торговли. </w:t>
            </w:r>
            <w:r>
              <w:rPr>
                <w:iCs/>
              </w:rPr>
              <w:t>Курсы валют.</w:t>
            </w:r>
            <w:r>
              <w:t xml:space="preserve"> Глобальные экономические проблемы.                                   </w:t>
            </w:r>
            <w:r>
              <w:rPr>
                <w:b/>
              </w:rPr>
              <w:t xml:space="preserve">Практическое занятие №4:                                                                                                           </w:t>
            </w:r>
            <w:r>
              <w:rPr>
                <w:bCs/>
              </w:rPr>
              <w:t>Таблица «</w:t>
            </w:r>
            <w:r>
              <w:t>Типы экономических систем</w:t>
            </w:r>
            <w:r>
              <w:rPr>
                <w:bCs/>
              </w:rPr>
              <w:t>».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153C">
        <w:trPr>
          <w:trHeight w:val="191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</w:t>
            </w: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rPr>
                <w:b/>
                <w:bCs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</w:tr>
      <w:tr w:rsidR="0054153C">
        <w:trPr>
          <w:trHeight w:val="4388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lastRenderedPageBreak/>
              <w:t>Тема 4.1.</w:t>
            </w:r>
          </w:p>
          <w:p w:rsidR="0054153C" w:rsidRDefault="002F1ABC">
            <w:pPr>
              <w:jc w:val="center"/>
            </w:pPr>
            <w:r>
              <w:t>Социальная роль и стратификация</w:t>
            </w: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/>
          <w:p w:rsidR="0054153C" w:rsidRDefault="002F1ABC">
            <w:r>
              <w:t>Содержание учебного материала</w:t>
            </w:r>
          </w:p>
          <w:p w:rsidR="0054153C" w:rsidRDefault="002F1ABC">
            <w:pPr>
              <w:jc w:val="both"/>
              <w:rPr>
                <w:iCs/>
              </w:rPr>
            </w:pPr>
            <w:r>
              <w:t>Социальные отношения. Понятие о социальных общностях и группах. Социальная стратификация</w:t>
            </w:r>
            <w:r>
              <w:rPr>
                <w:iCs/>
              </w:rPr>
              <w:t>.</w:t>
            </w:r>
            <w:r>
              <w:t xml:space="preserve"> Социальная мобильность.</w:t>
            </w:r>
          </w:p>
          <w:p w:rsidR="0054153C" w:rsidRDefault="002F1ABC">
            <w:pPr>
              <w:jc w:val="both"/>
            </w:pPr>
            <w:r>
              <w:rPr>
                <w:spacing w:val="-2"/>
              </w:rPr>
              <w:t xml:space="preserve">Социальная роль. </w:t>
            </w:r>
            <w:r>
              <w:rPr>
                <w:iCs/>
                <w:spacing w:val="-2"/>
              </w:rPr>
              <w:t xml:space="preserve">Соотношение личностного </w:t>
            </w:r>
            <w:r>
              <w:rPr>
                <w:spacing w:val="-2"/>
              </w:rPr>
              <w:t>«</w:t>
            </w:r>
            <w:r>
              <w:rPr>
                <w:iCs/>
                <w:spacing w:val="-2"/>
              </w:rPr>
              <w:t>Я</w:t>
            </w:r>
            <w:r>
              <w:rPr>
                <w:spacing w:val="-2"/>
              </w:rPr>
              <w:t>»</w:t>
            </w:r>
            <w:r>
              <w:rPr>
                <w:iCs/>
                <w:spacing w:val="-2"/>
              </w:rPr>
              <w:t xml:space="preserve"> и социальной роли.</w:t>
            </w:r>
            <w:r>
              <w:rPr>
                <w:spacing w:val="-2"/>
              </w:rPr>
              <w:t xml:space="preserve"> Многообразие социальных ролей в юношеском возрасте. Социальные роли человека в семье и трудовом коллективе</w:t>
            </w:r>
            <w:r>
              <w:t xml:space="preserve">. Социальный статус и престиж. Престижность профессиональной деятельности. </w:t>
            </w:r>
          </w:p>
          <w:p w:rsidR="0054153C" w:rsidRDefault="002F1ABC">
            <w:pPr>
              <w:rPr>
                <w:bCs/>
              </w:rPr>
            </w:pPr>
            <w:r>
              <w:rPr>
                <w:b/>
              </w:rPr>
              <w:t>Практическое занятие №5</w:t>
            </w:r>
            <w:r>
              <w:rPr>
                <w:bCs/>
              </w:rPr>
              <w:t xml:space="preserve"> </w:t>
            </w:r>
          </w:p>
          <w:p w:rsidR="0054153C" w:rsidRDefault="002F1ABC">
            <w:pPr>
              <w:rPr>
                <w:b/>
                <w:bCs/>
              </w:rPr>
            </w:pPr>
            <w:r>
              <w:rPr>
                <w:bCs/>
              </w:rPr>
              <w:t>Работа с текстом «Социальная стратификация».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</w:p>
          <w:p w:rsidR="0054153C" w:rsidRDefault="0054153C">
            <w:pPr>
              <w:jc w:val="center"/>
              <w:rPr>
                <w:lang w:val="en-US"/>
              </w:rPr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2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153C" w:rsidRDefault="0054153C">
            <w:pPr>
              <w:jc w:val="center"/>
            </w:pPr>
          </w:p>
        </w:tc>
      </w:tr>
      <w:tr w:rsidR="0054153C"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t>Тема 4.2.</w:t>
            </w:r>
          </w:p>
          <w:p w:rsidR="0054153C" w:rsidRDefault="002F1ABC">
            <w:pPr>
              <w:jc w:val="center"/>
            </w:pPr>
            <w:r>
              <w:t>Социальные нормы и конфликты</w:t>
            </w:r>
          </w:p>
          <w:p w:rsidR="0054153C" w:rsidRDefault="0054153C">
            <w:pPr>
              <w:ind w:left="1125"/>
              <w:jc w:val="center"/>
            </w:pP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t>Содержание учебного материала</w:t>
            </w:r>
          </w:p>
          <w:p w:rsidR="0054153C" w:rsidRDefault="002F1ABC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Социальный контроль. Виды социальных норм и санкций. Самоконтроль.                Девиантное поведение, его формы, проявления. </w:t>
            </w:r>
            <w:r>
              <w:rPr>
                <w:rFonts w:ascii="Times New Roman" w:hAnsi="Times New Roman"/>
                <w:iCs/>
              </w:rPr>
              <w:t>Профилактика негативных форм девиантного поведения среди молодежи.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Опасность наркомании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Cs/>
              </w:rPr>
              <w:t xml:space="preserve"> алкоголизма</w:t>
            </w:r>
            <w:r>
              <w:rPr>
                <w:rFonts w:ascii="Times New Roman" w:hAnsi="Times New Roman"/>
              </w:rPr>
              <w:t xml:space="preserve">. Социальная и личностная значимость здорового образа жизни. Социальный конфликт. Причины и истоки возникновения социальных конфликтов. </w:t>
            </w:r>
            <w:r>
              <w:rPr>
                <w:rFonts w:ascii="Times New Roman" w:hAnsi="Times New Roman"/>
                <w:iCs/>
              </w:rPr>
              <w:t>Позитивное и деструктивное в конфликте</w:t>
            </w:r>
            <w:r>
              <w:rPr>
                <w:rFonts w:ascii="Times New Roman" w:hAnsi="Times New Roman"/>
              </w:rPr>
              <w:t xml:space="preserve">. Пути разрешения социальных конфликтов.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Практическое занятие №6: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</w:rPr>
              <w:t>Работа с текстом «</w:t>
            </w:r>
            <w:r>
              <w:rPr>
                <w:rFonts w:ascii="Times New Roman" w:hAnsi="Times New Roman"/>
              </w:rPr>
              <w:t>Социальные конфликты</w:t>
            </w:r>
            <w:r>
              <w:rPr>
                <w:rFonts w:ascii="Times New Roman" w:hAnsi="Times New Roman"/>
                <w:bCs/>
              </w:rPr>
              <w:t>».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>Самостоятельная работа №9</w:t>
            </w:r>
          </w:p>
          <w:p w:rsidR="0054153C" w:rsidRDefault="002F1ABC">
            <w:pPr>
              <w:rPr>
                <w:bCs/>
              </w:rPr>
            </w:pPr>
            <w:r>
              <w:t>«Социальные нормы и конфликты» Решение ситуационных задач по теме: «Способы разрешения социальных конфликтов».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6/5</w:t>
            </w:r>
          </w:p>
          <w:p w:rsidR="0054153C" w:rsidRDefault="0054153C">
            <w:pPr>
              <w:jc w:val="center"/>
              <w:rPr>
                <w:lang w:val="en-US"/>
              </w:rPr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</w:pPr>
            <w:r>
              <w:t>5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54153C"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t>Тема 4.3.</w:t>
            </w:r>
          </w:p>
          <w:p w:rsidR="0054153C" w:rsidRDefault="002F1ABC">
            <w:pPr>
              <w:jc w:val="center"/>
            </w:pPr>
            <w:r>
              <w:t>Важнейшие социальные общности и группы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lastRenderedPageBreak/>
              <w:t>Содержание учебного материала</w:t>
            </w:r>
          </w:p>
          <w:p w:rsidR="0054153C" w:rsidRDefault="002F1ABC">
            <w:pPr>
              <w:jc w:val="both"/>
            </w:pPr>
            <w: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  <w:p w:rsidR="0054153C" w:rsidRDefault="002F1ABC">
            <w:pPr>
              <w:jc w:val="both"/>
              <w:rPr>
                <w:iCs/>
              </w:rPr>
            </w:pPr>
            <w:r>
              <w:t xml:space="preserve">Молодежь как социальная группа. </w:t>
            </w:r>
            <w:r>
              <w:rPr>
                <w:iCs/>
              </w:rPr>
              <w:t>Особенности молодежной политики в Российской Федерации.</w:t>
            </w:r>
          </w:p>
          <w:p w:rsidR="0054153C" w:rsidRDefault="002F1ABC">
            <w:pPr>
              <w:pStyle w:val="a4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Этнические общности. Межнациональные отношения,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этносоциальные конфликты, пути </w:t>
            </w:r>
            <w:r>
              <w:rPr>
                <w:rFonts w:ascii="Times New Roman" w:hAnsi="Times New Roman"/>
              </w:rPr>
              <w:lastRenderedPageBreak/>
              <w:t xml:space="preserve">их разрешения. Конституционные принципы национальной политики в Российской Федерации.Семья как малая социальная группа. Семья и брак. </w:t>
            </w:r>
            <w:r>
              <w:rPr>
                <w:rFonts w:ascii="Times New Roman" w:hAnsi="Times New Roman"/>
                <w:iCs/>
              </w:rPr>
              <w:t>Проблема неполных семей. Современная демографическая ситуация в Российской Федерации.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>Практическое занятие №7:</w:t>
            </w:r>
            <w:r>
              <w:rPr>
                <w:bCs/>
              </w:rPr>
              <w:t xml:space="preserve"> Работа с текстом «</w:t>
            </w:r>
            <w:r>
              <w:t>Межнациональные отношения»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>Практическое занятие №8:</w:t>
            </w:r>
            <w:r>
              <w:t xml:space="preserve"> Решение учебно-познавательных задач «Религия и церковь в современном мире</w:t>
            </w:r>
            <w:r>
              <w:rPr>
                <w:bCs/>
              </w:rPr>
              <w:t>».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>Практическое занятие №9:</w:t>
            </w:r>
            <w:r>
              <w:rPr>
                <w:bCs/>
              </w:rPr>
              <w:t xml:space="preserve"> Таблица «</w:t>
            </w:r>
            <w:r>
              <w:t>Семья в современной России</w:t>
            </w:r>
            <w:r>
              <w:rPr>
                <w:bCs/>
              </w:rPr>
              <w:t>».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>Самостоятельная работа №10</w:t>
            </w:r>
          </w:p>
          <w:p w:rsidR="0054153C" w:rsidRDefault="002F1ABC">
            <w:pPr>
              <w:tabs>
                <w:tab w:val="right" w:pos="9715"/>
              </w:tabs>
            </w:pPr>
            <w:r>
              <w:t>«Социальная роль и стратификация» Написание эссе по теме: «Социальный статус и престиж».</w:t>
            </w:r>
          </w:p>
          <w:p w:rsidR="0054153C" w:rsidRDefault="002F1ABC">
            <w:pPr>
              <w:tabs>
                <w:tab w:val="right" w:pos="9715"/>
              </w:tabs>
              <w:rPr>
                <w:b/>
              </w:rPr>
            </w:pPr>
            <w:r>
              <w:rPr>
                <w:b/>
              </w:rPr>
              <w:t>Самостоятельная работа №11</w:t>
            </w:r>
            <w:r>
              <w:rPr>
                <w:b/>
              </w:rPr>
              <w:tab/>
            </w:r>
          </w:p>
          <w:p w:rsidR="0054153C" w:rsidRDefault="002F1ABC">
            <w:r>
              <w:t>«Важнейшие социальные общности и группы» анкетирования по теме: «Проблемы современной молодёжи».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9/10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lastRenderedPageBreak/>
              <w:t>1</w:t>
            </w:r>
          </w:p>
          <w:p w:rsidR="0054153C" w:rsidRDefault="0054153C"/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4153C" w:rsidRDefault="0054153C">
            <w:pPr>
              <w:jc w:val="center"/>
            </w:pP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54153C">
        <w:trPr>
          <w:trHeight w:val="243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5.</w:t>
            </w: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rPr>
                <w:b/>
                <w:bCs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</w:tr>
      <w:tr w:rsidR="0054153C">
        <w:trPr>
          <w:trHeight w:val="6818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lastRenderedPageBreak/>
              <w:t>Тема 5.1.</w:t>
            </w:r>
          </w:p>
          <w:p w:rsidR="0054153C" w:rsidRDefault="002F1ABC">
            <w:pPr>
              <w:jc w:val="center"/>
            </w:pPr>
            <w:r>
              <w:t>Политика и власть. Государство в политической системе</w:t>
            </w:r>
          </w:p>
          <w:p w:rsidR="0054153C" w:rsidRDefault="0054153C">
            <w:pPr>
              <w:jc w:val="center"/>
            </w:pP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t>Содержание учебного материала</w:t>
            </w:r>
          </w:p>
          <w:p w:rsidR="0054153C" w:rsidRDefault="002F1ABC">
            <w:pPr>
              <w:pStyle w:val="31"/>
              <w:ind w:right="0" w:firstLine="0"/>
            </w:pPr>
            <w:r>
              <w:t xml:space="preserve">Понятие власти. Типы общественной власти. </w:t>
            </w:r>
            <w:r>
              <w:rPr>
                <w:iCs/>
              </w:rPr>
              <w:t>Политика как общественное явление.</w:t>
            </w:r>
            <w:r>
              <w:t xml:space="preserve">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54153C" w:rsidRDefault="002F1ABC">
            <w:pPr>
              <w:pStyle w:val="31"/>
              <w:ind w:right="0" w:firstLine="0"/>
              <w:rPr>
                <w:iCs/>
              </w:rPr>
            </w:pPr>
            <w: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:rsidR="0054153C" w:rsidRDefault="002F1ABC">
            <w:pPr>
              <w:jc w:val="both"/>
              <w:rPr>
                <w:iCs/>
              </w:rPr>
            </w:pPr>
            <w:r>
              <w:t xml:space="preserve"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</w:t>
            </w:r>
            <w:r>
              <w:rPr>
                <w:iCs/>
              </w:rPr>
              <w:t>Особенности демократии в современных обществах.</w:t>
            </w:r>
          </w:p>
          <w:p w:rsidR="0054153C" w:rsidRDefault="002F1ABC">
            <w:pPr>
              <w:jc w:val="both"/>
            </w:pPr>
            <w:r>
              <w:t>Правовое государство, понятие и признаки./</w:t>
            </w:r>
          </w:p>
          <w:p w:rsidR="0054153C" w:rsidRDefault="0054153C">
            <w:pPr>
              <w:rPr>
                <w:b/>
              </w:rPr>
            </w:pP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>Практическое занятие №10:</w:t>
            </w:r>
            <w:r>
              <w:rPr>
                <w:bCs/>
              </w:rPr>
              <w:t xml:space="preserve"> Таблица «</w:t>
            </w:r>
            <w:r>
              <w:t>Формы государства»</w:t>
            </w:r>
          </w:p>
          <w:p w:rsidR="0054153C" w:rsidRDefault="0054153C">
            <w:pPr>
              <w:rPr>
                <w:b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7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</w:tc>
      </w:tr>
      <w:tr w:rsidR="0054153C">
        <w:trPr>
          <w:trHeight w:val="12747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lastRenderedPageBreak/>
              <w:t>Тема 5.2.</w:t>
            </w:r>
          </w:p>
          <w:p w:rsidR="0054153C" w:rsidRDefault="002F1ABC">
            <w:pPr>
              <w:jc w:val="center"/>
            </w:pPr>
            <w:r>
              <w:t>Участники политического процесса</w:t>
            </w:r>
          </w:p>
          <w:p w:rsidR="0054153C" w:rsidRDefault="0054153C">
            <w:pPr>
              <w:jc w:val="center"/>
            </w:pP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t>Содержание учебного материала</w:t>
            </w:r>
          </w:p>
          <w:p w:rsidR="0054153C" w:rsidRDefault="002F1ABC">
            <w:r>
              <w:t xml:space="preserve"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</w:t>
            </w:r>
            <w:r>
              <w:rPr>
                <w:iCs/>
              </w:rPr>
              <w:t>Лидеры и ведомые</w:t>
            </w:r>
            <w:r>
              <w:t xml:space="preserve">. </w:t>
            </w:r>
            <w:r>
              <w:rPr>
                <w:iCs/>
              </w:rPr>
              <w:t>Политическая элита</w:t>
            </w:r>
            <w:r>
              <w:t>,</w:t>
            </w:r>
            <w:r>
              <w:rPr>
                <w:iCs/>
              </w:rPr>
              <w:t xml:space="preserve"> особенности ее формирования в современной России.</w:t>
            </w:r>
          </w:p>
          <w:p w:rsidR="0054153C" w:rsidRDefault="002F1ABC">
            <w:pPr>
              <w:rPr>
                <w:iCs/>
              </w:rPr>
            </w:pPr>
            <w:r>
              <w:t xml:space="preserve">Гражданское общество и государство. Гражданские инициативы. </w:t>
            </w:r>
            <w:r>
              <w:rPr>
                <w:iCs/>
              </w:rPr>
              <w:t>Становление институтов гражданского общества и их деятельность в Российской Федерации.</w:t>
            </w:r>
          </w:p>
          <w:p w:rsidR="0054153C" w:rsidRDefault="002F1ABC">
            <w:r>
              <w:t xml:space="preserve">Отличительные черты выборов в демократическом обществе. </w:t>
            </w:r>
            <w:r>
              <w:rPr>
                <w:iCs/>
              </w:rPr>
              <w:t>Абсентеизм</w:t>
            </w:r>
            <w:r>
              <w:t>,</w:t>
            </w:r>
            <w:r>
              <w:rPr>
                <w:iCs/>
              </w:rPr>
              <w:t xml:space="preserve"> его причины и опасность.</w:t>
            </w:r>
            <w:r>
              <w:t xml:space="preserve"> Избирательная кампания в Российской Федерации.</w:t>
            </w:r>
          </w:p>
          <w:p w:rsidR="0054153C" w:rsidRDefault="002F1ABC">
            <w: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54153C" w:rsidRDefault="002F1ABC">
            <w:pPr>
              <w:rPr>
                <w:iCs/>
              </w:rPr>
            </w:pPr>
            <w:r>
              <w:t xml:space="preserve">Роль средств массовой информации в политической жизни общества. </w:t>
            </w:r>
            <w:r>
              <w:rPr>
                <w:iCs/>
              </w:rPr>
              <w:t>Влияние СМИ на позиции избирателя во время предвыборных кампаний.</w:t>
            </w:r>
            <w:r>
              <w:t xml:space="preserve"> </w:t>
            </w:r>
            <w:r>
              <w:rPr>
                <w:iCs/>
              </w:rPr>
              <w:t>Характер информации</w:t>
            </w:r>
            <w:r>
              <w:t>,</w:t>
            </w:r>
            <w:r>
              <w:rPr>
                <w:iCs/>
              </w:rPr>
              <w:t xml:space="preserve"> распространяемой по каналам СМИ.</w:t>
            </w:r>
          </w:p>
          <w:p w:rsidR="0054153C" w:rsidRDefault="002F1ABC">
            <w:pPr>
              <w:widowControl w:val="0"/>
              <w:spacing w:line="270" w:lineRule="exact"/>
              <w:rPr>
                <w:bCs/>
              </w:rPr>
            </w:pPr>
            <w:r>
              <w:rPr>
                <w:b/>
              </w:rPr>
              <w:t>Практическое занятие №11</w:t>
            </w:r>
            <w:r>
              <w:rPr>
                <w:bCs/>
              </w:rPr>
              <w:t xml:space="preserve"> </w:t>
            </w:r>
          </w:p>
          <w:p w:rsidR="0054153C" w:rsidRDefault="002F1ABC">
            <w:pPr>
              <w:widowControl w:val="0"/>
              <w:spacing w:line="270" w:lineRule="exact"/>
              <w:rPr>
                <w:bCs/>
              </w:rPr>
            </w:pPr>
            <w:r>
              <w:rPr>
                <w:bCs/>
              </w:rPr>
              <w:t>Творческая работа</w:t>
            </w:r>
            <w:r>
              <w:t xml:space="preserve"> «Избирательное право в РФ. Избирательная кампания в РФ»</w:t>
            </w:r>
          </w:p>
          <w:p w:rsidR="0054153C" w:rsidRDefault="0054153C"/>
        </w:tc>
        <w:tc>
          <w:tcPr>
            <w:tcW w:w="1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10</w:t>
            </w:r>
          </w:p>
          <w:p w:rsidR="0054153C" w:rsidRDefault="0054153C">
            <w:pPr>
              <w:spacing w:line="360" w:lineRule="auto"/>
              <w:jc w:val="center"/>
            </w:pPr>
          </w:p>
          <w:p w:rsidR="0054153C" w:rsidRDefault="002F1ABC">
            <w:pPr>
              <w:spacing w:line="360" w:lineRule="auto"/>
              <w:jc w:val="center"/>
            </w:pPr>
            <w:r>
              <w:t>1</w:t>
            </w:r>
          </w:p>
          <w:p w:rsidR="0054153C" w:rsidRDefault="002F1ABC">
            <w:pPr>
              <w:spacing w:line="360" w:lineRule="auto"/>
              <w:jc w:val="center"/>
            </w:pPr>
            <w:r>
              <w:t>1</w:t>
            </w:r>
          </w:p>
          <w:p w:rsidR="0054153C" w:rsidRDefault="002F1ABC">
            <w:pPr>
              <w:spacing w:line="360" w:lineRule="auto"/>
              <w:jc w:val="center"/>
            </w:pPr>
            <w:r>
              <w:t>1</w:t>
            </w:r>
          </w:p>
          <w:p w:rsidR="0054153C" w:rsidRDefault="002F1ABC">
            <w:pPr>
              <w:spacing w:line="360" w:lineRule="auto"/>
              <w:jc w:val="center"/>
            </w:pPr>
            <w:r>
              <w:t>1</w:t>
            </w:r>
          </w:p>
          <w:p w:rsidR="0054153C" w:rsidRDefault="002F1ABC">
            <w:pPr>
              <w:spacing w:line="360" w:lineRule="auto"/>
              <w:jc w:val="center"/>
            </w:pPr>
            <w:r>
              <w:t>1</w:t>
            </w:r>
          </w:p>
          <w:p w:rsidR="0054153C" w:rsidRDefault="002F1ABC">
            <w:pPr>
              <w:spacing w:line="360" w:lineRule="auto"/>
              <w:jc w:val="center"/>
            </w:pPr>
            <w:r>
              <w:t>1</w:t>
            </w:r>
          </w:p>
          <w:p w:rsidR="0054153C" w:rsidRDefault="002F1ABC">
            <w:pPr>
              <w:spacing w:line="360" w:lineRule="auto"/>
              <w:jc w:val="center"/>
            </w:pPr>
            <w:r>
              <w:t>1</w:t>
            </w:r>
          </w:p>
          <w:p w:rsidR="0054153C" w:rsidRDefault="002F1ABC">
            <w:pPr>
              <w:spacing w:line="360" w:lineRule="auto"/>
              <w:jc w:val="center"/>
            </w:pPr>
            <w:r>
              <w:t>1</w:t>
            </w:r>
          </w:p>
          <w:p w:rsidR="0054153C" w:rsidRDefault="0054153C">
            <w:pPr>
              <w:spacing w:line="360" w:lineRule="auto"/>
              <w:jc w:val="center"/>
            </w:pPr>
          </w:p>
          <w:p w:rsidR="0054153C" w:rsidRDefault="002F1ABC">
            <w:pPr>
              <w:spacing w:line="360" w:lineRule="auto"/>
              <w:jc w:val="center"/>
            </w:pPr>
            <w:r>
              <w:t>2</w:t>
            </w:r>
          </w:p>
          <w:p w:rsidR="0054153C" w:rsidRDefault="0054153C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spacing w:before="600" w:after="200" w:line="360" w:lineRule="auto"/>
              <w:jc w:val="center"/>
              <w:rPr>
                <w:b/>
              </w:rPr>
            </w:pPr>
          </w:p>
          <w:p w:rsidR="0054153C" w:rsidRDefault="002F1ABC">
            <w:pPr>
              <w:spacing w:before="600" w:after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1                   1                      1                        1                           1                          1                    1              </w:t>
            </w:r>
          </w:p>
          <w:p w:rsidR="0054153C" w:rsidRDefault="002F1ABC">
            <w:pPr>
              <w:spacing w:before="600" w:after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                       </w:t>
            </w:r>
          </w:p>
          <w:p w:rsidR="0054153C" w:rsidRDefault="002F1ABC">
            <w:pPr>
              <w:spacing w:before="600" w:after="200" w:line="360" w:lineRule="auto"/>
              <w:rPr>
                <w:b/>
              </w:rPr>
            </w:pPr>
            <w:r>
              <w:rPr>
                <w:b/>
              </w:rPr>
              <w:t xml:space="preserve">         3                      </w:t>
            </w:r>
          </w:p>
        </w:tc>
      </w:tr>
      <w:tr w:rsidR="0054153C">
        <w:trPr>
          <w:trHeight w:val="243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6.</w:t>
            </w: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rPr>
                <w:b/>
                <w:bCs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rPr>
                <w:b/>
                <w:bCs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</w:tr>
      <w:tr w:rsidR="0054153C">
        <w:trPr>
          <w:trHeight w:val="104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t>Тема 6.1.</w:t>
            </w:r>
          </w:p>
          <w:p w:rsidR="0054153C" w:rsidRDefault="002F1ABC">
            <w:pPr>
              <w:jc w:val="center"/>
            </w:pPr>
            <w:r>
              <w:t>Правовое регулирование общественных отношений</w:t>
            </w:r>
          </w:p>
          <w:p w:rsidR="0054153C" w:rsidRDefault="002F1ABC">
            <w:pPr>
              <w:jc w:val="center"/>
            </w:pPr>
            <w:r>
              <w:t>Основы конституционного права Российской Федерации</w:t>
            </w:r>
          </w:p>
        </w:tc>
        <w:tc>
          <w:tcPr>
            <w:tcW w:w="9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t>Содержание учебного материала</w:t>
            </w:r>
          </w:p>
          <w:p w:rsidR="0054153C" w:rsidRDefault="002F1ABC">
            <w:pPr>
              <w:tabs>
                <w:tab w:val="left" w:pos="5400"/>
              </w:tabs>
              <w:ind w:firstLine="709"/>
              <w:jc w:val="both"/>
              <w:rPr>
                <w:iCs/>
              </w:rPr>
            </w:pPr>
            <w:r>
              <w:t xml:space="preserve">Юриспруденция как общественная наука. </w:t>
            </w:r>
            <w:r>
              <w:rPr>
                <w:iCs/>
              </w:rPr>
              <w:t>Цели и задачи изучения права в современном обществе.</w:t>
            </w:r>
          </w:p>
          <w:p w:rsidR="0054153C" w:rsidRDefault="002F1ABC">
            <w:pPr>
              <w:tabs>
                <w:tab w:val="left" w:pos="5400"/>
              </w:tabs>
              <w:ind w:firstLine="709"/>
              <w:jc w:val="both"/>
              <w:rPr>
                <w:iCs/>
              </w:rPr>
            </w:pPr>
            <w:r>
              <w:t xml:space="preserve">Право в системе социальных норм. Правовые и моральные нормы. Система права: основные институты, отрасли права. </w:t>
            </w:r>
            <w:r>
              <w:rPr>
                <w:iCs/>
              </w:rPr>
              <w:t>Частное и публичное право.</w:t>
            </w:r>
          </w:p>
          <w:p w:rsidR="0054153C" w:rsidRDefault="002F1ABC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iCs/>
              </w:rPr>
            </w:pPr>
            <w:r>
              <w:t xml:space="preserve">Основные формы права. Нормативные правовые акты и их характеристика. </w:t>
            </w:r>
            <w:r>
              <w:rPr>
                <w:iCs/>
              </w:rPr>
              <w:t>Порядок принятия и вступления в силу законов в РФ.</w:t>
            </w:r>
            <w:r>
              <w:t xml:space="preserve"> Действие нормативных правовых актов во времени, в пространстве и по кругу лиц.</w:t>
            </w:r>
          </w:p>
          <w:p w:rsidR="0054153C" w:rsidRDefault="002F1ABC">
            <w:pPr>
              <w:tabs>
                <w:tab w:val="left" w:pos="5400"/>
              </w:tabs>
              <w:spacing w:line="228" w:lineRule="auto"/>
              <w:ind w:firstLine="709"/>
              <w:jc w:val="both"/>
            </w:pPr>
            <w:r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  <w:p w:rsidR="0054153C" w:rsidRDefault="002F1ABC">
            <w:r>
              <w:t>Содержание учебного материала</w:t>
            </w:r>
          </w:p>
          <w:p w:rsidR="0054153C" w:rsidRDefault="002F1ABC">
            <w:pPr>
              <w:tabs>
                <w:tab w:val="left" w:pos="5400"/>
              </w:tabs>
              <w:spacing w:line="228" w:lineRule="auto"/>
              <w:ind w:firstLine="709"/>
              <w:jc w:val="both"/>
            </w:pPr>
            <w: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 w:rsidR="0054153C" w:rsidRDefault="002F1ABC">
            <w:pPr>
              <w:tabs>
                <w:tab w:val="left" w:pos="5400"/>
              </w:tabs>
              <w:spacing w:line="228" w:lineRule="auto"/>
              <w:ind w:firstLine="709"/>
              <w:jc w:val="both"/>
            </w:pPr>
            <w:r>
              <w:t>Правоохранительные органы Российской Федерации. Судебная система Российской Федерации. Адвокатура. Нотариат.</w:t>
            </w:r>
          </w:p>
          <w:p w:rsidR="0054153C" w:rsidRDefault="002F1ABC">
            <w:pPr>
              <w:tabs>
                <w:tab w:val="left" w:pos="5400"/>
              </w:tabs>
              <w:spacing w:line="228" w:lineRule="auto"/>
              <w:ind w:firstLine="709"/>
              <w:jc w:val="both"/>
            </w:pPr>
            <w:r>
              <w:t>Понятие гражданства. Порядок приобретения и прекращения гражданства в РФ. Основные конституционные права и обязанности граждан в России.</w:t>
            </w:r>
          </w:p>
          <w:p w:rsidR="0054153C" w:rsidRDefault="002F1ABC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iCs/>
              </w:rPr>
            </w:pPr>
            <w:r>
              <w:t xml:space="preserve">Право граждан РФ участвовать в управлении делами государства. </w:t>
            </w:r>
            <w:r>
              <w:rPr>
                <w:iCs/>
              </w:rPr>
              <w:t>Формы и процедуры избирательного процесса.</w:t>
            </w:r>
            <w:r>
              <w:t xml:space="preserve"> Права и обязанности налогоплательщика.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№12: </w:t>
            </w:r>
            <w:r>
              <w:rPr>
                <w:bCs/>
              </w:rPr>
              <w:t>Таблица «</w:t>
            </w:r>
            <w:r>
              <w:t>Право в системе социальных норм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 xml:space="preserve"> Практическое занятие №13:</w:t>
            </w:r>
            <w:r>
              <w:t xml:space="preserve"> Работа с НПА «Коррупционные правонарушения: виды, ответственность</w:t>
            </w:r>
            <w:r>
              <w:rPr>
                <w:bCs/>
              </w:rPr>
              <w:t>»</w:t>
            </w:r>
          </w:p>
          <w:p w:rsidR="0054153C" w:rsidRDefault="0054153C">
            <w:pPr>
              <w:rPr>
                <w:b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rPr>
                <w:b/>
                <w:bCs/>
              </w:rPr>
              <w:t>12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54153C">
            <w:pPr>
              <w:jc w:val="center"/>
            </w:pPr>
          </w:p>
          <w:p w:rsidR="0054153C" w:rsidRDefault="0054153C">
            <w:pPr>
              <w:jc w:val="center"/>
              <w:rPr>
                <w:b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54153C">
            <w:pPr>
              <w:jc w:val="center"/>
            </w:pPr>
          </w:p>
        </w:tc>
      </w:tr>
    </w:tbl>
    <w:p w:rsidR="0054153C" w:rsidRDefault="0054153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b w:val="0"/>
          <w:bCs w:val="0"/>
        </w:rPr>
      </w:pPr>
    </w:p>
    <w:p w:rsidR="0054153C" w:rsidRDefault="0054153C"/>
    <w:p w:rsidR="0054153C" w:rsidRDefault="0054153C"/>
    <w:p w:rsidR="0054153C" w:rsidRDefault="0054153C"/>
    <w:p w:rsidR="0054153C" w:rsidRDefault="002F1AB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2.2. Примерный тематический план и содержание учебной дисциплины</w:t>
      </w:r>
      <w:r>
        <w:rPr>
          <w:rFonts w:ascii="Times New Roman" w:hAnsi="Times New Roman" w:cs="Times New Roman"/>
          <w:b w:val="0"/>
          <w:bCs w:val="0"/>
          <w:caps/>
        </w:rPr>
        <w:t xml:space="preserve"> </w:t>
      </w:r>
      <w:r>
        <w:rPr>
          <w:rFonts w:ascii="Times New Roman" w:hAnsi="Times New Roman" w:cs="Times New Roman"/>
        </w:rPr>
        <w:t xml:space="preserve"> обществознание (2 курс)</w:t>
      </w:r>
    </w:p>
    <w:p w:rsidR="0054153C" w:rsidRDefault="0054153C">
      <w:pPr>
        <w:rPr>
          <w:b/>
          <w:bCs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137"/>
        <w:gridCol w:w="9479"/>
        <w:gridCol w:w="1858"/>
        <w:gridCol w:w="1624"/>
      </w:tblGrid>
      <w:tr w:rsidR="0054153C">
        <w:trPr>
          <w:trHeight w:val="51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 , курсовая работа (проект)</w:t>
            </w:r>
            <w:r>
              <w:rPr>
                <w:i/>
                <w:iCs/>
              </w:rPr>
              <w:t xml:space="preserve"> (если предусмотрены)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54153C">
        <w:trPr>
          <w:trHeight w:val="51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4153C">
        <w:trPr>
          <w:trHeight w:val="51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  <w:tc>
          <w:tcPr>
            <w:tcW w:w="9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237(101)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</w:tr>
      <w:tr w:rsidR="0054153C">
        <w:trPr>
          <w:trHeight w:val="51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 w:rsidR="0054153C" w:rsidRDefault="0054153C">
            <w:pPr>
              <w:jc w:val="center"/>
            </w:pPr>
          </w:p>
        </w:tc>
        <w:tc>
          <w:tcPr>
            <w:tcW w:w="9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t>Содержание учебного материала</w:t>
            </w:r>
          </w:p>
          <w:p w:rsidR="0054153C" w:rsidRDefault="002F1ABC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Вводная лекция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4153C">
        <w:trPr>
          <w:trHeight w:val="51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7</w:t>
            </w:r>
          </w:p>
        </w:tc>
        <w:tc>
          <w:tcPr>
            <w:tcW w:w="9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rPr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rPr>
                <w:b/>
                <w:bCs/>
              </w:rPr>
            </w:pPr>
          </w:p>
        </w:tc>
      </w:tr>
      <w:tr w:rsidR="0054153C">
        <w:trPr>
          <w:trHeight w:val="3132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t>Тема:</w:t>
            </w:r>
          </w:p>
          <w:p w:rsidR="0054153C" w:rsidRDefault="002F1ABC">
            <w:pPr>
              <w:jc w:val="center"/>
            </w:pPr>
            <w:r>
              <w:t>Экономическая наука , и человеческая деятельность , рыночные отношения , занятость и безработица , мировая экономика.</w:t>
            </w:r>
          </w:p>
        </w:tc>
        <w:tc>
          <w:tcPr>
            <w:tcW w:w="9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t>Содержание учебного материала</w:t>
            </w:r>
          </w:p>
          <w:p w:rsidR="0054153C" w:rsidRDefault="002F1ABC">
            <w:r>
              <w:t xml:space="preserve">Что изучает  экономическая наука , микроэкономика и макроэкономика , измерение и определение ВВП . Факторы экономического роста . Экстенсивный и интенсивный рост. Экономический цикл , «порочный круг бедности». </w:t>
            </w:r>
          </w:p>
          <w:p w:rsidR="0054153C" w:rsidRDefault="002F1ABC">
            <w:r>
              <w:t xml:space="preserve">Экономические функции государства , денежно-кредитная политика , бюджетно-налоговая политика , финансовая экономика , банковская система , инфляция , занятость и безработица , рынок труда  , причины и виды безработицы , гос. политика в области занятости Мировая экономика , международная торговля глобальные проблемы экономики , гос. политика в области международной торговли </w:t>
            </w:r>
          </w:p>
          <w:p w:rsidR="0054153C" w:rsidRDefault="002F1ABC">
            <w:r>
              <w:t>Экономический рост и развития.</w:t>
            </w:r>
          </w:p>
          <w:p w:rsidR="0054153C" w:rsidRDefault="002F1ABC">
            <w:r>
              <w:t xml:space="preserve">Факторы экономического роста </w:t>
            </w:r>
          </w:p>
          <w:p w:rsidR="0054153C" w:rsidRDefault="002F1ABC">
            <w:r>
              <w:t>Рыночные отношения в экономике.</w:t>
            </w:r>
          </w:p>
          <w:p w:rsidR="0054153C" w:rsidRDefault="002F1ABC">
            <w:r>
              <w:t>Становление рыночной экономики в России</w:t>
            </w:r>
          </w:p>
          <w:p w:rsidR="0054153C" w:rsidRDefault="002F1ABC">
            <w:r>
              <w:t>Фирмы в экономике</w:t>
            </w:r>
          </w:p>
          <w:p w:rsidR="0054153C" w:rsidRDefault="002F1ABC">
            <w:r>
              <w:t>Налоги Правовые основания предпринимательской деятельности.</w:t>
            </w:r>
          </w:p>
          <w:p w:rsidR="0054153C" w:rsidRDefault="002F1ABC">
            <w:r>
              <w:t xml:space="preserve">Субъекты предпринимательского права </w:t>
            </w:r>
          </w:p>
          <w:p w:rsidR="0054153C" w:rsidRDefault="002F1ABC">
            <w:r>
              <w:t>Экономика и государство</w:t>
            </w:r>
          </w:p>
          <w:p w:rsidR="0054153C" w:rsidRDefault="002F1ABC">
            <w:r>
              <w:t>Монетарная и фискальная политика</w:t>
            </w:r>
          </w:p>
          <w:p w:rsidR="0054153C" w:rsidRDefault="002F1ABC">
            <w:pPr>
              <w:widowControl w:val="0"/>
              <w:spacing w:line="268" w:lineRule="exact"/>
              <w:rPr>
                <w:b/>
              </w:rPr>
            </w:pPr>
            <w:r>
              <w:rPr>
                <w:b/>
              </w:rPr>
              <w:t xml:space="preserve">Практическое занятие №14: </w:t>
            </w:r>
            <w:r>
              <w:t xml:space="preserve">Таблица </w:t>
            </w:r>
            <w:r>
              <w:rPr>
                <w:bCs/>
              </w:rPr>
              <w:t>«Функции налогов».</w:t>
            </w:r>
          </w:p>
          <w:p w:rsidR="0054153C" w:rsidRDefault="002F1ABC">
            <w:pPr>
              <w:rPr>
                <w:bCs/>
              </w:rPr>
            </w:pPr>
            <w:r>
              <w:rPr>
                <w:b/>
              </w:rPr>
              <w:t xml:space="preserve">Практическое занятие №15: </w:t>
            </w:r>
            <w:r>
              <w:t xml:space="preserve">Составить схему </w:t>
            </w:r>
            <w:r>
              <w:rPr>
                <w:bCs/>
              </w:rPr>
              <w:t>«</w:t>
            </w:r>
            <w:r>
              <w:t>Структура бюджета</w:t>
            </w:r>
            <w:r>
              <w:rPr>
                <w:bCs/>
              </w:rPr>
              <w:t xml:space="preserve">». 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>Практическое занятие №16</w:t>
            </w:r>
            <w:r>
              <w:t xml:space="preserve"> Работа с текстом </w:t>
            </w:r>
            <w:r>
              <w:rPr>
                <w:bCs/>
              </w:rPr>
              <w:t>«</w:t>
            </w:r>
            <w:r>
              <w:t>Международная экономическая интеграция</w:t>
            </w:r>
            <w:r>
              <w:rPr>
                <w:bCs/>
              </w:rPr>
              <w:t>».</w:t>
            </w:r>
          </w:p>
          <w:p w:rsidR="0054153C" w:rsidRDefault="0054153C">
            <w:pPr>
              <w:rPr>
                <w:b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153C" w:rsidRDefault="0054153C">
            <w:pPr>
              <w:jc w:val="center"/>
              <w:rPr>
                <w:b/>
                <w:bCs/>
              </w:rPr>
            </w:pPr>
          </w:p>
        </w:tc>
      </w:tr>
      <w:tr w:rsidR="0054153C">
        <w:trPr>
          <w:trHeight w:val="243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Раздел  8</w:t>
            </w:r>
          </w:p>
        </w:tc>
        <w:tc>
          <w:tcPr>
            <w:tcW w:w="9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/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11/20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bCs/>
              </w:rPr>
            </w:pPr>
          </w:p>
        </w:tc>
      </w:tr>
      <w:tr w:rsidR="0054153C">
        <w:trPr>
          <w:trHeight w:val="586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lastRenderedPageBreak/>
              <w:t xml:space="preserve">Тема </w:t>
            </w:r>
          </w:p>
          <w:p w:rsidR="0054153C" w:rsidRDefault="002F1ABC">
            <w:r>
              <w:t>Свобода в деятельности человека, общественное сознание, политическое сознание поведение ,элита , политическое лидерство.</w:t>
            </w:r>
          </w:p>
          <w:p w:rsidR="0054153C" w:rsidRDefault="002F1ABC">
            <w:r>
              <w:t>Демографическое ситуация в современной России, религиозное объединение РФ.</w:t>
            </w:r>
          </w:p>
          <w:p w:rsidR="0054153C" w:rsidRDefault="0054153C">
            <w:pPr>
              <w:jc w:val="center"/>
            </w:pPr>
          </w:p>
        </w:tc>
        <w:tc>
          <w:tcPr>
            <w:tcW w:w="9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t>Содержание учебного материала</w:t>
            </w:r>
          </w:p>
          <w:p w:rsidR="0054153C" w:rsidRDefault="002F1ABC">
            <w:r>
              <w:t xml:space="preserve">Свобода и ответственность, свободное общество, свобода выбора, общественное сознание, общественное психология и идеология, </w:t>
            </w:r>
          </w:p>
          <w:p w:rsidR="0054153C" w:rsidRDefault="002F1ABC">
            <w:r>
              <w:t>Политическое сознание, современные политические идеологии, политическая психология, СМИ и политическое сознание, политическое поведение, политический терроризм, политическая элита и политическое лидерство.</w:t>
            </w:r>
          </w:p>
          <w:p w:rsidR="0054153C" w:rsidRDefault="002F1ABC">
            <w:r>
              <w:t>Демографическая ситуация в России, проблемы неполных семей, тенденции развития семьи в России. Религиозные объединения РФ, права религиозные объединения, проблема поддерживания межрелигиозного мира.</w:t>
            </w:r>
          </w:p>
          <w:p w:rsidR="0054153C" w:rsidRDefault="002F1ABC">
            <w:pPr>
              <w:spacing w:line="321" w:lineRule="exact"/>
              <w:ind w:right="96"/>
            </w:pPr>
            <w:r>
              <w:rPr>
                <w:b/>
              </w:rPr>
              <w:t>Самостоятельная работа№12:</w:t>
            </w:r>
            <w:r>
              <w:t xml:space="preserve"> «Политика и власть» Составление схем-кластеров на темы: «Форма государства», «Признаки и функции государства». </w:t>
            </w:r>
          </w:p>
          <w:p w:rsidR="0054153C" w:rsidRDefault="002F1ABC">
            <w:pPr>
              <w:spacing w:line="321" w:lineRule="exact"/>
              <w:ind w:right="96"/>
              <w:rPr>
                <w:b/>
              </w:rPr>
            </w:pPr>
            <w:r>
              <w:rPr>
                <w:b/>
              </w:rPr>
              <w:t>Самостоятельная работа№13:</w:t>
            </w:r>
            <w:r>
              <w:t xml:space="preserve"> «Политика и власть. Государство в политической системе» письменная работа- сравнительная таблица в тетради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работа№14: </w:t>
            </w:r>
            <w:r>
              <w:t>«Роль СМИ в политической жизни общества».</w:t>
            </w:r>
            <w:r>
              <w:rPr>
                <w:b/>
              </w:rPr>
              <w:t xml:space="preserve"> </w:t>
            </w:r>
            <w:r>
              <w:t>Написание эссе по теме: «Роль СМИ в политической жизни общества».</w:t>
            </w:r>
            <w:r>
              <w:rPr>
                <w:b/>
              </w:rPr>
              <w:t xml:space="preserve">   </w:t>
            </w:r>
          </w:p>
          <w:p w:rsidR="0054153C" w:rsidRDefault="002F1ABC">
            <w:pPr>
              <w:rPr>
                <w:b/>
              </w:rPr>
            </w:pPr>
            <w:r>
              <w:rPr>
                <w:b/>
              </w:rPr>
              <w:t>Самостоятельная работа№15:</w:t>
            </w:r>
            <w:r>
              <w:t xml:space="preserve"> «Участники политического процесса» Презентации по темам: «Политические партии современной России», «Выборы в Российской Федерации: виды и порядок проведения».</w:t>
            </w:r>
          </w:p>
          <w:p w:rsidR="0054153C" w:rsidRDefault="0054153C">
            <w:pPr>
              <w:rPr>
                <w:bCs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4153C" w:rsidRDefault="0054153C"/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4153C" w:rsidRDefault="0054153C">
            <w:pPr>
              <w:jc w:val="center"/>
              <w:rPr>
                <w:b/>
                <w:bCs/>
              </w:rPr>
            </w:pPr>
          </w:p>
        </w:tc>
      </w:tr>
      <w:tr w:rsidR="0054153C">
        <w:trPr>
          <w:trHeight w:val="586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Раздел  9 Человек и закон.</w:t>
            </w:r>
          </w:p>
        </w:tc>
        <w:tc>
          <w:tcPr>
            <w:tcW w:w="9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/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43/5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rPr>
                <w:b/>
                <w:bCs/>
              </w:rPr>
            </w:pPr>
          </w:p>
        </w:tc>
      </w:tr>
      <w:tr w:rsidR="0054153C">
        <w:trPr>
          <w:trHeight w:val="1128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t xml:space="preserve">        Тема </w:t>
            </w:r>
          </w:p>
          <w:p w:rsidR="0054153C" w:rsidRDefault="002F1ABC">
            <w:r>
              <w:t xml:space="preserve">Гражданин РФ, современный подход к пониманию право, экологическое право, гражданское права, семейное право, правовое регулирования занятости и трудоустройства,  </w:t>
            </w:r>
            <w:r>
              <w:lastRenderedPageBreak/>
              <w:t>процессуальное</w:t>
            </w:r>
          </w:p>
          <w:p w:rsidR="0054153C" w:rsidRDefault="002F1ABC">
            <w:r>
              <w:t>право: гражданский, арбитражный, уголовный процесс,  административная юрисдикция, конституционное  судопроизводство, международное право, угрозы и вызовы 21 века.</w:t>
            </w:r>
          </w:p>
        </w:tc>
        <w:tc>
          <w:tcPr>
            <w:tcW w:w="9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r>
              <w:lastRenderedPageBreak/>
              <w:t>Содержание учебного материала</w:t>
            </w:r>
          </w:p>
          <w:p w:rsidR="0054153C" w:rsidRDefault="002F1ABC">
            <w:pPr>
              <w:rPr>
                <w:bCs/>
              </w:rPr>
            </w:pPr>
            <w:r>
              <w:rPr>
                <w:bCs/>
              </w:rPr>
              <w:t>Нормативный подход к праву, естественное право, законотворческий процесс в РФ, гражданство РФ, воинская обязанность, права и обязанности граждан РФ, права и обязанности налогоплательщика.</w:t>
            </w:r>
          </w:p>
          <w:p w:rsidR="0054153C" w:rsidRDefault="002F1ABC">
            <w:r>
              <w:t>Способы защиты экологических прав, экологические правонарушения.</w:t>
            </w:r>
          </w:p>
          <w:p w:rsidR="0054153C" w:rsidRDefault="002F1ABC">
            <w:r>
              <w:t xml:space="preserve">Гражданское право, Имущественные права, неимущественные права, права на </w:t>
            </w:r>
          </w:p>
          <w:p w:rsidR="0054153C" w:rsidRDefault="002F1ABC">
            <w:pPr>
              <w:rPr>
                <w:b/>
              </w:rPr>
            </w:pPr>
            <w:r>
              <w:t>интеллектуальную собственность, наследование, защита гражданских прав.</w:t>
            </w:r>
            <w:r>
              <w:rPr>
                <w:b/>
              </w:rPr>
              <w:t xml:space="preserve"> </w:t>
            </w:r>
          </w:p>
          <w:p w:rsidR="0054153C" w:rsidRDefault="002F1ABC">
            <w:pPr>
              <w:rPr>
                <w:b/>
              </w:rPr>
            </w:pPr>
            <w:r>
              <w:t>Семейное право, фактический брак, церковный брак, гражданский брак, субъекты и объекты правоотношений, вступление в брак, расторжение брака, права и обязанности супругов, права и обязанности детей и родителей, сироты.</w:t>
            </w:r>
            <w:r>
              <w:rPr>
                <w:b/>
              </w:rPr>
              <w:t xml:space="preserve"> </w:t>
            </w:r>
          </w:p>
          <w:p w:rsidR="0054153C" w:rsidRDefault="002F1ABC">
            <w:r>
              <w:t>Трудовое право, субъекты трудового права, работник и работодатель, порядок приема на работу, трудовая книжка, стаж, договор, испытательный срок, профессиональное образование.</w:t>
            </w:r>
          </w:p>
          <w:p w:rsidR="0054153C" w:rsidRDefault="002F1ABC">
            <w:pPr>
              <w:rPr>
                <w:b/>
              </w:rPr>
            </w:pPr>
            <w:r>
              <w:lastRenderedPageBreak/>
              <w:t>Процессуальное право: Основные принципы гражданского процесса, участники гражданского процесса, судопроизводство, арбитражный процесс, исполнение судебных решений, основные принципы и участники процесса, судебное производство, суд присяжных заседателей, административная юрисдикция, субъекты административной ответственности, конституционное судопроизводство, стадии конституционного производства.</w:t>
            </w:r>
          </w:p>
          <w:p w:rsidR="0054153C" w:rsidRDefault="002F1ABC">
            <w:r>
              <w:t>Международная защита прав человека средствами ООН, европейская система защиты , проблема отмена смертной казни , международные преступления , полномочия международного уголовного суда.</w:t>
            </w:r>
          </w:p>
          <w:p w:rsidR="0054153C" w:rsidRDefault="002F1ABC">
            <w:r>
              <w:rPr>
                <w:b/>
              </w:rPr>
              <w:t>Практическое занятие №17:</w:t>
            </w:r>
            <w:r>
              <w:rPr>
                <w:bCs/>
              </w:rPr>
              <w:t xml:space="preserve"> Таблица «</w:t>
            </w:r>
            <w:r>
              <w:t>Права и обязанности человека и гражданина»</w:t>
            </w:r>
          </w:p>
          <w:p w:rsidR="0054153C" w:rsidRDefault="002F1ABC">
            <w:r>
              <w:rPr>
                <w:b/>
              </w:rPr>
              <w:t>Практическое занятие</w:t>
            </w:r>
            <w:r>
              <w:t xml:space="preserve"> </w:t>
            </w:r>
            <w:r>
              <w:rPr>
                <w:b/>
              </w:rPr>
              <w:t>№18</w:t>
            </w:r>
            <w:r>
              <w:t>: Решение юридических задач</w:t>
            </w:r>
            <w:r>
              <w:rPr>
                <w:b/>
              </w:rPr>
              <w:t xml:space="preserve"> </w:t>
            </w:r>
            <w:r>
              <w:t>«Гражданское право.»</w:t>
            </w:r>
          </w:p>
          <w:p w:rsidR="0054153C" w:rsidRDefault="002F1ABC">
            <w:r>
              <w:rPr>
                <w:b/>
              </w:rPr>
              <w:t xml:space="preserve">Практическое занятие №19: </w:t>
            </w:r>
            <w:r>
              <w:t>Таблица «Семейное право.»</w:t>
            </w:r>
          </w:p>
          <w:p w:rsidR="0054153C" w:rsidRDefault="002F1ABC">
            <w:r>
              <w:rPr>
                <w:b/>
              </w:rPr>
              <w:t xml:space="preserve">Практическое занятие №20: </w:t>
            </w:r>
            <w:r>
              <w:t xml:space="preserve">Таблица </w:t>
            </w:r>
            <w:r>
              <w:rPr>
                <w:bCs/>
              </w:rPr>
              <w:t>«Трудовое право».</w:t>
            </w:r>
          </w:p>
          <w:p w:rsidR="0054153C" w:rsidRDefault="002F1ABC">
            <w:r>
              <w:rPr>
                <w:b/>
              </w:rPr>
              <w:t xml:space="preserve">Практическое занятие №21: </w:t>
            </w:r>
            <w:r>
              <w:rPr>
                <w:bCs/>
              </w:rPr>
              <w:t>Решение юридических задач «Уголовное право».</w:t>
            </w:r>
          </w:p>
          <w:p w:rsidR="0054153C" w:rsidRDefault="002F1ABC">
            <w:r>
              <w:rPr>
                <w:b/>
              </w:rPr>
              <w:t xml:space="preserve">Практическое занятие №22: </w:t>
            </w:r>
            <w:r>
              <w:rPr>
                <w:bCs/>
              </w:rPr>
              <w:t>Решение юридических задач «</w:t>
            </w:r>
            <w:r>
              <w:t>Административное право</w:t>
            </w:r>
            <w:r>
              <w:rPr>
                <w:bCs/>
              </w:rPr>
              <w:t>».</w:t>
            </w:r>
          </w:p>
          <w:p w:rsidR="0054153C" w:rsidRDefault="002F1ABC">
            <w:r>
              <w:rPr>
                <w:b/>
              </w:rPr>
              <w:t xml:space="preserve">Практическое занятие №23: </w:t>
            </w:r>
            <w:r>
              <w:t>Составьте схему</w:t>
            </w:r>
            <w:r>
              <w:rPr>
                <w:bCs/>
              </w:rPr>
              <w:t xml:space="preserve"> «Конституционное право»</w:t>
            </w:r>
          </w:p>
          <w:p w:rsidR="0054153C" w:rsidRDefault="002F1ABC">
            <w:r>
              <w:rPr>
                <w:b/>
              </w:rPr>
              <w:t xml:space="preserve">Самостоятельная работа: </w:t>
            </w:r>
            <w:r>
              <w:t>«Современные идейно-политические системы» Составление сравнительно-аналитической таблицы: «Современные идейно-политические  системы: консерватизм, либерализм, социал-демократия, коммунизм».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jc w:val="center"/>
            </w:pP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lastRenderedPageBreak/>
              <w:t>1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2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2F1ABC">
            <w:pPr>
              <w:jc w:val="center"/>
            </w:pPr>
            <w:r>
              <w:t>1</w:t>
            </w:r>
          </w:p>
          <w:p w:rsidR="0054153C" w:rsidRDefault="0054153C">
            <w:pPr>
              <w:jc w:val="center"/>
              <w:rPr>
                <w:b/>
              </w:rPr>
            </w:pPr>
          </w:p>
          <w:p w:rsidR="0054153C" w:rsidRDefault="002F1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rPr>
                <w:b/>
                <w:bCs/>
              </w:rPr>
            </w:pP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53C" w:rsidRDefault="0054153C">
            <w:pPr>
              <w:jc w:val="center"/>
              <w:rPr>
                <w:b/>
                <w:bCs/>
              </w:rPr>
            </w:pPr>
          </w:p>
          <w:p w:rsidR="0054153C" w:rsidRDefault="002F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153C" w:rsidRDefault="0054153C">
            <w:pPr>
              <w:jc w:val="center"/>
              <w:rPr>
                <w:b/>
                <w:bCs/>
              </w:rPr>
            </w:pPr>
          </w:p>
        </w:tc>
      </w:tr>
    </w:tbl>
    <w:p w:rsidR="0054153C" w:rsidRDefault="0054153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caps/>
        </w:rPr>
      </w:pPr>
    </w:p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>
      <w:pPr>
        <w:sectPr w:rsidR="0054153C">
          <w:headerReference w:type="default" r:id="rId8"/>
          <w:pgSz w:w="16838" w:h="11906" w:orient="landscape"/>
          <w:pgMar w:top="851" w:right="822" w:bottom="425" w:left="1134" w:header="340" w:footer="0" w:gutter="0"/>
          <w:cols w:space="720"/>
          <w:formProt w:val="0"/>
          <w:docGrid w:linePitch="360" w:charSpace="-6145"/>
        </w:sectPr>
      </w:pPr>
    </w:p>
    <w:p w:rsidR="0054153C" w:rsidRDefault="002F1AB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caps/>
        </w:rPr>
      </w:pPr>
      <w:r>
        <w:rPr>
          <w:rFonts w:ascii="Times New Roman" w:hAnsi="Times New Roman" w:cs="Times New Roman"/>
          <w:b w:val="0"/>
          <w:bCs w:val="0"/>
          <w:caps/>
        </w:rPr>
        <w:lastRenderedPageBreak/>
        <w:t>3. условия реализации программы дисциплины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>
        <w:t>Реализация программы дисциплины требует наличия учебного кабинета истории.</w:t>
      </w: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153C" w:rsidRDefault="002F1ABC">
      <w:pPr>
        <w:widowControl w:val="0"/>
        <w:suppressAutoHyphens/>
        <w:rPr>
          <w:b/>
          <w:bCs/>
          <w:i/>
        </w:rPr>
      </w:pPr>
      <w:r>
        <w:rPr>
          <w:b/>
          <w:bCs/>
        </w:rPr>
        <w:t>Оборудование учебного кабинета:</w:t>
      </w:r>
      <w:r>
        <w:rPr>
          <w:b/>
          <w:bCs/>
          <w:i/>
        </w:rPr>
        <w:t xml:space="preserve"> </w:t>
      </w:r>
    </w:p>
    <w:p w:rsidR="0054153C" w:rsidRDefault="002F1ABC">
      <w:pPr>
        <w:widowControl w:val="0"/>
        <w:suppressAutoHyphens/>
        <w:rPr>
          <w:bCs/>
        </w:rPr>
      </w:pPr>
      <w:r>
        <w:rPr>
          <w:bCs/>
        </w:rPr>
        <w:t xml:space="preserve">     -   посадочные  места  по количеству обучающихся;</w:t>
      </w:r>
    </w:p>
    <w:p w:rsidR="0054153C" w:rsidRDefault="002F1ABC">
      <w:pPr>
        <w:widowControl w:val="0"/>
        <w:suppressAutoHyphens/>
        <w:rPr>
          <w:bCs/>
        </w:rPr>
      </w:pPr>
      <w:r>
        <w:rPr>
          <w:bCs/>
        </w:rPr>
        <w:t xml:space="preserve">     -   рабочее место  преподавателя (</w:t>
      </w:r>
      <w:r>
        <w:t>стол, компьютер, интерактивная доска)</w:t>
      </w:r>
      <w:r>
        <w:rPr>
          <w:bCs/>
        </w:rPr>
        <w:t>;</w:t>
      </w:r>
    </w:p>
    <w:p w:rsidR="0054153C" w:rsidRDefault="002F1ABC">
      <w:pPr>
        <w:numPr>
          <w:ilvl w:val="0"/>
          <w:numId w:val="6"/>
        </w:numPr>
        <w:tabs>
          <w:tab w:val="left" w:pos="0"/>
        </w:tabs>
        <w:jc w:val="both"/>
      </w:pPr>
      <w:r>
        <w:t>наглядные пособия;</w:t>
      </w:r>
    </w:p>
    <w:p w:rsidR="0054153C" w:rsidRDefault="002F1ABC">
      <w:pPr>
        <w:numPr>
          <w:ilvl w:val="0"/>
          <w:numId w:val="6"/>
        </w:numPr>
        <w:tabs>
          <w:tab w:val="left" w:pos="0"/>
        </w:tabs>
        <w:jc w:val="both"/>
      </w:pPr>
      <w:r>
        <w:t>электронные учебные пособия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jc w:val="both"/>
        <w:rPr>
          <w:bCs/>
        </w:rPr>
      </w:pPr>
      <w:r>
        <w:rPr>
          <w:bCs/>
        </w:rPr>
        <w:t>Технические средства обучения:</w:t>
      </w:r>
      <w:r>
        <w:rPr>
          <w:bCs/>
        </w:rPr>
        <w:tab/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</w:rPr>
      </w:pPr>
      <w:r>
        <w:t xml:space="preserve">– </w:t>
      </w:r>
      <w:r>
        <w:rPr>
          <w:bCs/>
        </w:rPr>
        <w:t>компьютер с лицензионным  программным обеспечением и выходом в ИНТЕРНЕТ, мультимедийный проектор и т.д.</w:t>
      </w:r>
    </w:p>
    <w:p w:rsidR="0054153C" w:rsidRDefault="002F1AB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3.2. Информационное обеспечение обучения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Основные источники: 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Учебники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1) Человек и общество :Учебное пособие по обществознанию для учащихся 10-11 классов , общ., учрежд./Л.Н.Боголюбова, Л. Ф. Иванова, А. .Ю Лазебникова и др; изд.- М.: Просвещение. 2012 г.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2)  Человек и общество. Учебник для уч.10 – 11кл. общ ., учрежд. В 2-ух ч.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Ч-2.11кл./ .Л. Н. Боголюбова, Л. Ф. Иванова, А. .Ю Лазебникова и др; М.: Просвещение. 2012 г.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3)Обществознание :10-11 кл.:учеб. для общеобр. учрежд; Под ред. А. .Ю Лазебникова. -М.: ООО «Изд. АСТ» 2012 г.</w:t>
      </w: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4) Обществознание 11класс : учеб. для общеобр. учрежд.: базвый уровень(Л.Н. Боголюбов, Н.И.Городецкая, А.И.Матвеев) М.: Просвещение. 2012 г.</w:t>
      </w: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153C" w:rsidRDefault="002F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Дополнительные источники: </w:t>
      </w:r>
    </w:p>
    <w:p w:rsidR="0054153C" w:rsidRDefault="002F1ABC">
      <w:pPr>
        <w:pStyle w:val="41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Нормативные правовые акты</w:t>
      </w:r>
    </w:p>
    <w:p w:rsidR="0054153C" w:rsidRDefault="0054153C"/>
    <w:p w:rsidR="0054153C" w:rsidRDefault="002F1ABC">
      <w:pPr>
        <w:ind w:firstLine="709"/>
        <w:jc w:val="both"/>
      </w:pPr>
      <w:r>
        <w:t>Конституция Российской Федерации. Принята на референдуме 12 декабря 2012 г. – М., 2013.</w:t>
      </w:r>
    </w:p>
    <w:p w:rsidR="0054153C" w:rsidRDefault="002F1ABC">
      <w:pPr>
        <w:ind w:firstLine="709"/>
        <w:jc w:val="both"/>
      </w:pPr>
      <w:r>
        <w:t>Гражданский кодекс Российской Федерации (часть первая) от 21 октября 2012 г.. № 51-ФЗ (в ред. ФЗ от 26.06.2013</w:t>
      </w:r>
    </w:p>
    <w:p w:rsidR="0054153C" w:rsidRDefault="002F1ABC">
      <w:pPr>
        <w:jc w:val="both"/>
      </w:pPr>
      <w:r>
        <w:t xml:space="preserve"> № 118-ФЗ)) // СЗ РФ.          –2013. – № 32. – Ст. 3301.</w:t>
      </w:r>
    </w:p>
    <w:p w:rsidR="0054153C" w:rsidRDefault="002F1ABC">
      <w:pPr>
        <w:ind w:firstLine="709"/>
        <w:jc w:val="both"/>
      </w:pPr>
      <w:r>
        <w:t>Гражданский кодекс Российской Федерации (часть вторая) от 26 января 2013л г. № 14 (в ред. от 24.07.2009 № 218-ФЗ) // СЗ РФ. –2013. – № 5.   – Ст. 410.</w:t>
      </w:r>
    </w:p>
    <w:p w:rsidR="0054153C" w:rsidRDefault="002F1ABC">
      <w:pPr>
        <w:ind w:firstLine="709"/>
        <w:jc w:val="both"/>
      </w:pPr>
      <w:r>
        <w:t xml:space="preserve">Гражданский кодекс Российской Федерации (часть третья). Раздел </w:t>
      </w:r>
      <w:r>
        <w:rPr>
          <w:lang w:val="en-US"/>
        </w:rPr>
        <w:t>V</w:t>
      </w:r>
      <w:r>
        <w:t xml:space="preserve"> «Наследственное право» от 26 ноября 2013. № 146-ФЗ от 03.06.2014 № 73-ФЗ, с изм., внесенными Федеральным законом от 29.12.2011 № 258-ФЗ) // СЗ РФ. – 2013. – № 49. – Ст. 4552.</w:t>
      </w:r>
    </w:p>
    <w:p w:rsidR="0054153C" w:rsidRDefault="002F1ABC">
      <w:pPr>
        <w:ind w:firstLine="709"/>
        <w:jc w:val="both"/>
      </w:pPr>
      <w:r>
        <w:t>Гражданский кодекс Российской Федерации (часть четвертая) 18.12.2008 № 231-ФЗ СЗ РФ , 25.12.2013, № 52 (1 ч.), ст. 5496.</w:t>
      </w:r>
    </w:p>
    <w:p w:rsidR="0054153C" w:rsidRDefault="002F1ABC">
      <w:pPr>
        <w:ind w:firstLine="709"/>
        <w:jc w:val="both"/>
      </w:pPr>
      <w:r>
        <w:t>Гражданский процессуальный кодекс Российской Федерации от 14 ноября 2012 № 138-ФЗ (в ред. от 24.07.2012 № 214-ФЗ) // СЗ РФ. – 2009.    – № 46. – Ст. 4532.</w:t>
      </w:r>
    </w:p>
    <w:p w:rsidR="0054153C" w:rsidRDefault="002F1ABC">
      <w:pPr>
        <w:ind w:firstLine="709"/>
        <w:jc w:val="both"/>
        <w:rPr>
          <w:spacing w:val="-4"/>
        </w:rPr>
      </w:pPr>
      <w:r>
        <w:t>Уголовный кодекс Российской Федерации от 13 июня 2008 г. № 63-ФЗ (в ред. ФЗ от 24.07.2013 № 214-ФЗ)) // СЗ РФ. – 2012. – № 25. – Ст. 2954.</w:t>
      </w:r>
      <w:r>
        <w:rPr>
          <w:spacing w:val="-4"/>
        </w:rPr>
        <w:t xml:space="preserve"> Кодекс РФ об административных правонарушениях от 30 декабря 2011 № 195 (в ред. от 24.07.2007 № 218-ФЗ) // СЗ РФ. – 2012. – № 1. – Ст. 1.</w:t>
      </w:r>
    </w:p>
    <w:p w:rsidR="0054153C" w:rsidRDefault="002F1ABC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Трудовой кодекс Российской Федерации от 30 декабря 2013. № 197-ФЗ // СЗ РФ. – 2013. – № 1. – Ч. 1. – Ст. 3.</w:t>
      </w:r>
    </w:p>
    <w:p w:rsidR="0054153C" w:rsidRDefault="002F1ABC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Уголовно-процессуальный кодекс Российской Федерации от 18 декабря 2014 г. № 174-ФЗ (в ред. от 24.07.2014 № 214-ФЗ) // СЗ РФ. – 2011. – № 52. – Ч.1. – Ст. 4921.</w:t>
      </w:r>
    </w:p>
    <w:p w:rsidR="0054153C" w:rsidRDefault="002F1AB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Закон Российской Федерации «Об образовании» 10 июля 2012 . № 3266-1 (в ред. ФЗ от 21.07.2013 № 194-ФЗ) / СЗ РФ. – 2014. – № 3. – Ст. Федеральный закон «О высшем и послевузовском профессиональном образовании» от 22 августа 2011 г. № 125-Ф (в ред. ФЗ от 13.07.2012 № 131-ФЗ) // СЗ РФ РФ. – 2012. – № 35. – Ст. 4135.</w:t>
      </w:r>
    </w:p>
    <w:p w:rsidR="0054153C" w:rsidRDefault="002F1ABC">
      <w:pPr>
        <w:ind w:firstLine="709"/>
        <w:jc w:val="both"/>
      </w:pPr>
      <w:r>
        <w:t>Федеральный закон «О дополнительных гарантиях по социальной поддержке детей-сирот и детей, оставшихся без попечения родителей» от 21 декабря 2012 г. № 159-ФЗ (в ред. ФЗ от 22.08.2013 № 122-ФЗ) // СЗ РФ. –2013. – № 52. – Ст. 5880.</w:t>
      </w:r>
    </w:p>
    <w:p w:rsidR="0054153C" w:rsidRDefault="002F1ABC">
      <w:pPr>
        <w:ind w:firstLine="709"/>
        <w:jc w:val="both"/>
      </w:pPr>
      <w:r>
        <w:t>Федеральный закон от 24 июля 2013 г. № 124-ФЗ «Об основных гарантиях прав ребенка в Российской Федерации» (в ред. ФЗ от 30.06.2011 № 120-ФЗ)) // СЗ РФ. – 2013. – № 31. – Ст. 3802.</w:t>
      </w:r>
    </w:p>
    <w:p w:rsidR="0054153C" w:rsidRDefault="002F1ABC">
      <w:pPr>
        <w:ind w:firstLine="709"/>
        <w:jc w:val="both"/>
      </w:pPr>
      <w:r>
        <w:t>Федеральный закон от 24 июня 2012 года № 120-ФЗ «Об основах системы профилактики безнадзорности и правонарушений несовершеннолетних» (в ред. от 24.07.2013 № 214-ФЗ) // СЗ РФ. – 2014. – № 26. – Ст. 3177.</w:t>
      </w:r>
    </w:p>
    <w:p w:rsidR="0054153C" w:rsidRDefault="002F1ABC">
      <w:pPr>
        <w:ind w:firstLine="709"/>
        <w:jc w:val="both"/>
      </w:pPr>
      <w:r>
        <w:t>Закон Российской Федерации «О защите прав потребителей» от 9 января 2012 г. № 2 –ФЗ (в ред. от 25.11.2013 № 193-ФЗ) // СЗ РФ. – 2012. – № 3. – Ст. 140.</w:t>
      </w:r>
    </w:p>
    <w:p w:rsidR="0054153C" w:rsidRDefault="002F1ABC">
      <w:pPr>
        <w:ind w:firstLine="709"/>
        <w:jc w:val="both"/>
      </w:pPr>
      <w:r>
        <w:t>Федеральный закон «О гражданстве Российской Федерации» от 31 мая 2012 г. № 62-ФЗ (в ред. ФЗ от 18.07.2011 № 121-ФЗ) // СЗ РФ. – 2012. – № 22. – Ст. 2031.</w:t>
      </w:r>
    </w:p>
    <w:p w:rsidR="0054153C" w:rsidRDefault="0054153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caps/>
        </w:rPr>
      </w:pPr>
    </w:p>
    <w:p w:rsidR="0054153C" w:rsidRDefault="0054153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caps/>
        </w:rPr>
      </w:pPr>
    </w:p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54153C"/>
    <w:p w:rsidR="0054153C" w:rsidRDefault="002F1AB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caps/>
        </w:rPr>
      </w:pPr>
      <w:r>
        <w:rPr>
          <w:rFonts w:ascii="Times New Roman" w:hAnsi="Times New Roman" w:cs="Times New Roman"/>
          <w:b w:val="0"/>
          <w:bCs w:val="0"/>
          <w:caps/>
        </w:rPr>
        <w:lastRenderedPageBreak/>
        <w:t>4. Контроль и оценка результатов освоения Дисциплины</w:t>
      </w:r>
    </w:p>
    <w:p w:rsidR="0054153C" w:rsidRDefault="002F1AB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и оценка</w:t>
      </w:r>
      <w:r>
        <w:rPr>
          <w:rFonts w:ascii="Times New Roman" w:hAnsi="Times New Roman" w:cs="Times New Roman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146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5"/>
        <w:gridCol w:w="1994"/>
        <w:gridCol w:w="1469"/>
        <w:gridCol w:w="2432"/>
        <w:gridCol w:w="2211"/>
        <w:gridCol w:w="2879"/>
      </w:tblGrid>
      <w:tr w:rsidR="0054153C">
        <w:trPr>
          <w:trHeight w:val="955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sz w:val="20"/>
                <w:szCs w:val="20"/>
                <w:lang w:eastAsia="hi-IN" w:bidi="hi-IN"/>
              </w:rPr>
              <w:t>Название темы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</w:p>
          <w:p w:rsidR="0054153C" w:rsidRDefault="002F1ABC">
            <w:pPr>
              <w:suppressAutoHyphens/>
              <w:spacing w:line="276" w:lineRule="auto"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sz w:val="20"/>
                <w:szCs w:val="20"/>
                <w:lang w:eastAsia="hi-IN" w:bidi="hi-IN"/>
              </w:rPr>
              <w:t>1-ый курс</w:t>
            </w:r>
          </w:p>
        </w:tc>
        <w:tc>
          <w:tcPr>
            <w:tcW w:w="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5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sz w:val="20"/>
                <w:szCs w:val="20"/>
                <w:lang w:eastAsia="hi-IN" w:bidi="hi-IN"/>
              </w:rPr>
              <w:t xml:space="preserve">Результат освоения </w:t>
            </w:r>
          </w:p>
        </w:tc>
        <w:tc>
          <w:tcPr>
            <w:tcW w:w="1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</w:rPr>
              <w:t>Методы и средства контроля и оценки текущей успеваемости</w:t>
            </w:r>
          </w:p>
        </w:tc>
      </w:tr>
      <w:tr w:rsidR="0054153C">
        <w:trPr>
          <w:trHeight w:val="368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suppressAutoHyphens/>
              <w:spacing w:line="276" w:lineRule="auto"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suppressAutoHyphens/>
              <w:spacing w:line="276" w:lineRule="auto"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sz w:val="20"/>
                <w:szCs w:val="20"/>
                <w:lang w:eastAsia="hi-IN" w:bidi="hi-IN"/>
              </w:rPr>
              <w:t>умения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sz w:val="20"/>
                <w:szCs w:val="20"/>
                <w:lang w:eastAsia="hi-IN" w:bidi="hi-IN"/>
              </w:rPr>
              <w:t>знания</w:t>
            </w:r>
          </w:p>
        </w:tc>
        <w:tc>
          <w:tcPr>
            <w:tcW w:w="1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4153C">
        <w:trPr>
          <w:trHeight w:val="42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1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 человека, врожденные и приобретенные качества.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раскрывать на примерах</w:t>
            </w:r>
            <w:r>
              <w:rPr>
                <w:spacing w:val="-6"/>
                <w:sz w:val="20"/>
                <w:szCs w:val="20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2F1ABC">
            <w:pPr>
              <w:widowControl w:val="0"/>
              <w:suppressAutoHyphens/>
              <w:spacing w:before="600" w:after="200"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№1</w:t>
            </w:r>
          </w:p>
        </w:tc>
      </w:tr>
      <w:tr w:rsidR="0054153C">
        <w:trPr>
          <w:trHeight w:val="44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Общество как сложная система.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на основе приобретенных обществоведческих знаний собственные суждения и аргументы по определенным </w:t>
            </w:r>
            <w:r>
              <w:rPr>
                <w:sz w:val="20"/>
                <w:szCs w:val="20"/>
              </w:rPr>
              <w:lastRenderedPageBreak/>
              <w:t>проблемам;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подготавливать </w:t>
            </w:r>
            <w:r>
              <w:rPr>
                <w:sz w:val="20"/>
                <w:szCs w:val="20"/>
              </w:rPr>
              <w:t>устное выступление, творческую работу по социальной проблематике;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тенденции развития общества в целом как сложной динамичной системы, а также важнейших социальных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2F1ABC">
            <w:pPr>
              <w:widowControl w:val="0"/>
              <w:suppressAutoHyphens/>
              <w:spacing w:before="600" w:after="200"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№2</w:t>
            </w:r>
          </w:p>
        </w:tc>
      </w:tr>
      <w:tr w:rsidR="0054153C">
        <w:trPr>
          <w:trHeight w:val="11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Духовная культура личности и общества. Мораль. Религия. 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подготавливать </w:t>
            </w:r>
            <w:r>
              <w:rPr>
                <w:sz w:val="20"/>
                <w:szCs w:val="20"/>
              </w:rPr>
              <w:t>устное выступление, творческую работу по социальной проблематике;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54153C" w:rsidRDefault="0054153C">
            <w:pPr>
              <w:suppressAutoHyphens/>
              <w:spacing w:line="276" w:lineRule="auto"/>
              <w:jc w:val="right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54153C">
            <w:pPr>
              <w:widowControl w:val="0"/>
              <w:suppressAutoHyphens/>
              <w:spacing w:before="600" w:after="200" w:line="276" w:lineRule="auto"/>
              <w:rPr>
                <w:sz w:val="20"/>
                <w:szCs w:val="20"/>
              </w:rPr>
            </w:pPr>
          </w:p>
          <w:p w:rsidR="0054153C" w:rsidRDefault="0054153C">
            <w:pPr>
              <w:widowControl w:val="0"/>
              <w:suppressAutoHyphens/>
              <w:spacing w:before="600" w:after="200"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</w:tr>
      <w:tr w:rsidR="0054153C">
        <w:trPr>
          <w:trHeight w:val="35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Наука и образование в современном мире.</w:t>
            </w:r>
            <w:r>
              <w:rPr>
                <w:sz w:val="20"/>
                <w:szCs w:val="20"/>
              </w:rPr>
              <w:t xml:space="preserve">. </w:t>
            </w:r>
          </w:p>
          <w:p w:rsidR="0054153C" w:rsidRDefault="0054153C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b/>
                <w:bCs/>
                <w:sz w:val="20"/>
                <w:szCs w:val="20"/>
              </w:rPr>
              <w:t>осуществлять поиск</w:t>
            </w:r>
            <w:r>
              <w:rPr>
                <w:sz w:val="20"/>
                <w:szCs w:val="20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</w:t>
            </w:r>
            <w:r>
              <w:rPr>
                <w:sz w:val="20"/>
                <w:szCs w:val="20"/>
              </w:rPr>
              <w:lastRenderedPageBreak/>
              <w:t>неупорядоченную социальную информацию; различать в ней факты и мнения, аргументы и выводы;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необходимость регулирования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54153C">
            <w:pPr>
              <w:jc w:val="both"/>
              <w:rPr>
                <w:sz w:val="20"/>
                <w:szCs w:val="20"/>
              </w:rPr>
            </w:pPr>
          </w:p>
          <w:p w:rsidR="0054153C" w:rsidRDefault="002F1ABC">
            <w:pPr>
              <w:widowControl w:val="0"/>
              <w:suppressAutoHyphens/>
              <w:spacing w:before="600" w:after="200"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№3</w:t>
            </w:r>
          </w:p>
        </w:tc>
      </w:tr>
      <w:tr w:rsidR="0054153C">
        <w:trPr>
          <w:trHeight w:val="16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Экономическая сфера в жизни общества.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2F1ABC">
            <w:pPr>
              <w:widowControl w:val="0"/>
              <w:suppressAutoHyphens/>
              <w:spacing w:before="6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№4</w:t>
            </w:r>
          </w:p>
        </w:tc>
      </w:tr>
      <w:tr w:rsidR="0054153C">
        <w:trPr>
          <w:trHeight w:val="16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Социальная роль и стратификация.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раскрывать на примерах</w:t>
            </w:r>
            <w:r>
              <w:rPr>
                <w:spacing w:val="-6"/>
                <w:sz w:val="20"/>
                <w:szCs w:val="20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</w:t>
            </w:r>
            <w:r>
              <w:rPr>
                <w:sz w:val="20"/>
                <w:szCs w:val="20"/>
              </w:rPr>
              <w:lastRenderedPageBreak/>
              <w:t>социальных явлений и обществоведческими терминами и понятиями;</w:t>
            </w:r>
          </w:p>
          <w:p w:rsidR="0054153C" w:rsidRDefault="0054153C">
            <w:pPr>
              <w:widowControl w:val="0"/>
              <w:shd w:val="clear" w:color="auto" w:fill="FFFFFF"/>
              <w:tabs>
                <w:tab w:val="left" w:pos="10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необходимость регулирования общественных отношений, сущность социальных норм,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2F1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№5</w:t>
            </w:r>
          </w:p>
          <w:p w:rsidR="0054153C" w:rsidRDefault="0054153C">
            <w:pPr>
              <w:widowControl w:val="0"/>
              <w:suppressAutoHyphens/>
              <w:spacing w:before="600" w:after="200"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</w:tr>
      <w:tr w:rsidR="0054153C">
        <w:trPr>
          <w:trHeight w:val="20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Социальные нормы и конфликты.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раскрывать на примерах</w:t>
            </w:r>
            <w:r>
              <w:rPr>
                <w:spacing w:val="-6"/>
                <w:sz w:val="20"/>
                <w:szCs w:val="20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№6</w:t>
            </w:r>
          </w:p>
          <w:p w:rsidR="0054153C" w:rsidRDefault="0054153C">
            <w:pPr>
              <w:widowControl w:val="0"/>
              <w:suppressAutoHyphens/>
              <w:spacing w:before="600" w:after="200"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</w:tr>
      <w:tr w:rsidR="0054153C">
        <w:trPr>
          <w:trHeight w:val="24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Важнейшие социальные общности и группы.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</w:t>
            </w:r>
            <w:r>
              <w:rPr>
                <w:sz w:val="20"/>
                <w:szCs w:val="20"/>
              </w:rPr>
              <w:lastRenderedPageBreak/>
              <w:t>общества);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r>
              <w:rPr>
                <w:rFonts w:ascii="Times New Roman" w:hAnsi="Times New Roman" w:cs="Times New Roman"/>
              </w:rPr>
              <w:lastRenderedPageBreak/>
              <w:t>социально-гуманитарного познания;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2F1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№7</w:t>
            </w:r>
          </w:p>
          <w:p w:rsidR="0054153C" w:rsidRDefault="002F1ABC">
            <w:pPr>
              <w:widowControl w:val="0"/>
              <w:suppressAutoHyphens/>
              <w:spacing w:before="6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№8</w:t>
            </w:r>
          </w:p>
          <w:p w:rsidR="0054153C" w:rsidRDefault="0054153C">
            <w:pPr>
              <w:widowControl w:val="0"/>
              <w:suppressAutoHyphens/>
              <w:spacing w:before="600" w:after="200" w:line="276" w:lineRule="auto"/>
              <w:rPr>
                <w:sz w:val="20"/>
                <w:szCs w:val="20"/>
              </w:rPr>
            </w:pPr>
          </w:p>
          <w:p w:rsidR="0054153C" w:rsidRDefault="002F1ABC">
            <w:pPr>
              <w:widowControl w:val="0"/>
              <w:suppressAutoHyphens/>
              <w:spacing w:before="600" w:after="200"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 xml:space="preserve"> Практическое занятие №9</w:t>
            </w:r>
          </w:p>
        </w:tc>
      </w:tr>
      <w:tr w:rsidR="0054153C">
        <w:trPr>
          <w:trHeight w:val="26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Политика и власть. Государство в политической системе.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раскрывать на примерах</w:t>
            </w:r>
            <w:r>
              <w:rPr>
                <w:spacing w:val="-6"/>
                <w:sz w:val="20"/>
                <w:szCs w:val="20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54153C" w:rsidRDefault="0054153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2F1ABC">
            <w:pPr>
              <w:widowControl w:val="0"/>
              <w:suppressAutoHyphens/>
              <w:spacing w:before="600" w:after="200"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Практическое занятие №10</w:t>
            </w:r>
          </w:p>
        </w:tc>
      </w:tr>
      <w:tr w:rsidR="0054153C">
        <w:trPr>
          <w:trHeight w:val="14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политического процесса.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социально-гуманитарного </w:t>
            </w:r>
            <w:r>
              <w:rPr>
                <w:rFonts w:ascii="Times New Roman" w:hAnsi="Times New Roman" w:cs="Times New Roman"/>
              </w:rPr>
              <w:lastRenderedPageBreak/>
              <w:t>познания;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2F1ABC">
            <w:pPr>
              <w:widowControl w:val="0"/>
              <w:suppressAutoHyphens/>
              <w:spacing w:before="600" w:after="200"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Практическое занятие №11</w:t>
            </w:r>
          </w:p>
        </w:tc>
      </w:tr>
      <w:tr w:rsidR="0054153C">
        <w:trPr>
          <w:trHeight w:val="545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 как особая система норм.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rPr>
                <w:sz w:val="20"/>
                <w:szCs w:val="20"/>
              </w:rPr>
            </w:pP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№12 Практическое занятие№13</w:t>
            </w:r>
          </w:p>
        </w:tc>
      </w:tr>
      <w:tr w:rsidR="0054153C">
        <w:trPr>
          <w:trHeight w:val="28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 и экономика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осуществлять поиск</w:t>
            </w:r>
            <w:r>
              <w:rPr>
                <w:sz w:val="20"/>
                <w:szCs w:val="20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социально-гуманитарного </w:t>
            </w:r>
            <w:r>
              <w:rPr>
                <w:rFonts w:ascii="Times New Roman" w:hAnsi="Times New Roman" w:cs="Times New Roman"/>
              </w:rPr>
              <w:lastRenderedPageBreak/>
              <w:t>познания;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2F1ABC">
            <w:pPr>
              <w:widowControl w:val="0"/>
              <w:suppressAutoHyphens/>
              <w:spacing w:before="600" w:after="200"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Практическое занятие № 14 Практическое занятие № 15 Практическое занятие № 16</w:t>
            </w:r>
          </w:p>
        </w:tc>
      </w:tr>
      <w:tr w:rsidR="0054153C">
        <w:trPr>
          <w:trHeight w:val="28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Проблемы социально политической и духовной жизни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54153C" w:rsidRDefault="0054153C">
            <w:pPr>
              <w:spacing w:before="60" w:after="80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54153C">
            <w:pPr>
              <w:widowControl w:val="0"/>
              <w:suppressAutoHyphens/>
              <w:spacing w:before="600" w:after="200"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</w:tr>
      <w:tr w:rsidR="0054153C">
        <w:trPr>
          <w:trHeight w:val="28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 и закон.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раскрывать на примерах</w:t>
            </w:r>
            <w:r>
              <w:rPr>
                <w:spacing w:val="-6"/>
                <w:sz w:val="20"/>
                <w:szCs w:val="20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54153C" w:rsidRDefault="0054153C">
            <w:pPr>
              <w:widowControl w:val="0"/>
              <w:shd w:val="clear" w:color="auto" w:fill="FFFFFF"/>
              <w:tabs>
                <w:tab w:val="left" w:pos="1090"/>
              </w:tabs>
              <w:rPr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widowControl w:val="0"/>
              <w:shd w:val="clear" w:color="auto" w:fill="FFFFFF"/>
              <w:tabs>
                <w:tab w:val="left" w:pos="1080"/>
              </w:tabs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индивидуальный/фронтальный устный/письменный опрос,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самостоятельной работы обучающегося</w:t>
            </w:r>
          </w:p>
          <w:p w:rsidR="0054153C" w:rsidRDefault="002F1ABC">
            <w:pPr>
              <w:widowControl w:val="0"/>
              <w:suppressAutoHyphens/>
              <w:spacing w:before="600" w:after="200"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Практическое занятие №17 Практическое занятие № 18 Практическое занятие № 19  Практическое занятие № 20 Практическое занятие № 21 Практическое занятие № 22 Практическое занятие № 23</w:t>
            </w:r>
          </w:p>
        </w:tc>
      </w:tr>
    </w:tbl>
    <w:p w:rsidR="0054153C" w:rsidRDefault="0054153C">
      <w:pPr>
        <w:suppressAutoHyphens/>
        <w:spacing w:line="276" w:lineRule="auto"/>
        <w:rPr>
          <w:rFonts w:eastAsia="SimSun"/>
          <w:b/>
          <w:lang w:eastAsia="hi-IN" w:bidi="hi-IN"/>
        </w:rPr>
      </w:pPr>
    </w:p>
    <w:p w:rsidR="0054153C" w:rsidRDefault="0054153C">
      <w:pPr>
        <w:suppressAutoHyphens/>
        <w:spacing w:line="276" w:lineRule="auto"/>
        <w:rPr>
          <w:rFonts w:eastAsia="SimSun"/>
          <w:b/>
          <w:lang w:eastAsia="hi-IN" w:bidi="hi-IN"/>
        </w:rPr>
      </w:pPr>
    </w:p>
    <w:p w:rsidR="0054153C" w:rsidRDefault="0054153C">
      <w:pPr>
        <w:suppressAutoHyphens/>
        <w:spacing w:line="276" w:lineRule="auto"/>
        <w:rPr>
          <w:rFonts w:eastAsia="SimSun"/>
          <w:b/>
          <w:lang w:eastAsia="hi-IN" w:bidi="hi-IN"/>
        </w:rPr>
      </w:pPr>
    </w:p>
    <w:p w:rsidR="0054153C" w:rsidRDefault="002F1ABC">
      <w:pPr>
        <w:suppressAutoHyphens/>
        <w:spacing w:line="276" w:lineRule="auto"/>
        <w:rPr>
          <w:b/>
        </w:rPr>
      </w:pPr>
      <w:r>
        <w:rPr>
          <w:rFonts w:eastAsia="SimSun"/>
          <w:b/>
          <w:lang w:eastAsia="hi-IN" w:bidi="hi-IN"/>
        </w:rPr>
        <w:t xml:space="preserve">4.2 </w:t>
      </w:r>
      <w:r>
        <w:rPr>
          <w:b/>
        </w:rPr>
        <w:t>Промежуточная аттестация обучающихся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01"/>
        <w:gridCol w:w="6770"/>
      </w:tblGrid>
      <w:tr w:rsidR="0054153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sz w:val="20"/>
                <w:szCs w:val="20"/>
                <w:lang w:eastAsia="hi-IN" w:bidi="hi-IN"/>
              </w:rPr>
              <w:t>Форма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</w:rPr>
              <w:t>Средства контроля и оценки результатов освоения учебной дисциплины</w:t>
            </w:r>
          </w:p>
        </w:tc>
      </w:tr>
      <w:tr w:rsidR="0054153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rPr>
                <w:rFonts w:eastAsia="SimSun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i/>
                <w:sz w:val="20"/>
                <w:szCs w:val="20"/>
                <w:lang w:eastAsia="hi-IN" w:bidi="hi-IN"/>
              </w:rPr>
              <w:t>Экзамен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Тестовые задания в формате ЕГЭ</w:t>
            </w:r>
          </w:p>
        </w:tc>
      </w:tr>
    </w:tbl>
    <w:p w:rsidR="0054153C" w:rsidRDefault="0054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54153C">
      <w:pPr>
        <w:pStyle w:val="msonospacing0"/>
        <w:spacing w:beforeAutospacing="0" w:afterAutospacing="0"/>
        <w:jc w:val="center"/>
        <w:rPr>
          <w:b/>
          <w:bCs/>
          <w:color w:val="000000"/>
        </w:rPr>
      </w:pPr>
    </w:p>
    <w:p w:rsidR="0054153C" w:rsidRDefault="002F1ABC">
      <w:pPr>
        <w:spacing w:before="600"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фонда оценочных средств </w:t>
      </w:r>
    </w:p>
    <w:tbl>
      <w:tblPr>
        <w:tblW w:w="1152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86"/>
        <w:gridCol w:w="1469"/>
        <w:gridCol w:w="2352"/>
        <w:gridCol w:w="2193"/>
        <w:gridCol w:w="2368"/>
        <w:gridCol w:w="1452"/>
      </w:tblGrid>
      <w:tr w:rsidR="0054153C">
        <w:trPr>
          <w:trHeight w:val="525"/>
          <w:tblHeader/>
        </w:trPr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pacing w:before="600"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pacing w:before="600"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5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pacing w:before="600"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освоения (умения и знания)</w:t>
            </w:r>
          </w:p>
        </w:tc>
        <w:tc>
          <w:tcPr>
            <w:tcW w:w="2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pacing w:before="600"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контроля текущей успеваемости</w:t>
            </w:r>
          </w:p>
        </w:tc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Оценочные средства</w:t>
            </w:r>
          </w:p>
          <w:p w:rsidR="0054153C" w:rsidRDefault="00541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153C">
        <w:trPr>
          <w:trHeight w:val="300"/>
          <w:tblHeader/>
        </w:trPr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spacing w:before="600"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spacing w:before="600"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pacing w:before="600"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pacing w:before="600"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54153C">
            <w:pPr>
              <w:spacing w:before="600"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541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153C">
        <w:trPr>
          <w:trHeight w:val="175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 человека, врожденные и приобретенные качества.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</w:t>
            </w:r>
            <w:r>
              <w:rPr>
                <w:sz w:val="20"/>
                <w:szCs w:val="20"/>
              </w:rPr>
              <w:lastRenderedPageBreak/>
              <w:t>изученных социальных явлений и обществоведческими терминами и понятиями;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раскрывать на примерах</w:t>
            </w:r>
            <w:r>
              <w:rPr>
                <w:spacing w:val="-6"/>
                <w:sz w:val="20"/>
                <w:szCs w:val="20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Вопросы и задания к параграфу. Изучение теоретического материала.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</w:t>
            </w:r>
            <w:r>
              <w:rPr>
                <w:sz w:val="20"/>
                <w:szCs w:val="20"/>
              </w:rPr>
              <w:t xml:space="preserve"> Сообщение</w:t>
            </w:r>
            <w:r>
              <w:rPr>
                <w:bCs/>
                <w:sz w:val="20"/>
                <w:szCs w:val="20"/>
              </w:rPr>
              <w:t xml:space="preserve"> «Типы мировоззрения».</w:t>
            </w:r>
            <w:r>
              <w:rPr>
                <w:b/>
                <w:sz w:val="20"/>
                <w:szCs w:val="20"/>
              </w:rPr>
              <w:t xml:space="preserve"> Самостоятельная работа №1 </w:t>
            </w:r>
            <w:r>
              <w:rPr>
                <w:sz w:val="20"/>
                <w:szCs w:val="20"/>
              </w:rPr>
              <w:t>«Природа человека, врожденные и приобретенные качества». Написать эссе по темам: «Цель и смысл человеческой жизни», «Свобода, сопряженная с ответственностью»(4ч)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</w:t>
            </w:r>
            <w:r>
              <w:rPr>
                <w:b/>
                <w:sz w:val="20"/>
                <w:szCs w:val="20"/>
              </w:rPr>
              <w:lastRenderedPageBreak/>
              <w:t>работа №2</w:t>
            </w:r>
            <w:r>
              <w:rPr>
                <w:sz w:val="20"/>
                <w:szCs w:val="20"/>
              </w:rPr>
              <w:t>«Межличностные  отношения» Подготовка  презентаций  по  темам:  «Межличностные  отношения  в  молодежной  среде», «Истоки конфликтов в среде молодежи»(5ч)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опрос.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характера.</w:t>
            </w:r>
          </w:p>
          <w:p w:rsidR="0054153C" w:rsidRDefault="0054153C">
            <w:pPr>
              <w:jc w:val="center"/>
              <w:rPr>
                <w:sz w:val="20"/>
                <w:szCs w:val="20"/>
              </w:rPr>
            </w:pPr>
          </w:p>
          <w:p w:rsidR="0054153C" w:rsidRDefault="0054153C">
            <w:pPr>
              <w:rPr>
                <w:sz w:val="20"/>
                <w:szCs w:val="20"/>
              </w:rPr>
            </w:pPr>
          </w:p>
          <w:p w:rsidR="0054153C" w:rsidRDefault="0054153C">
            <w:pPr>
              <w:rPr>
                <w:sz w:val="20"/>
                <w:szCs w:val="20"/>
              </w:rPr>
            </w:pPr>
          </w:p>
          <w:p w:rsidR="0054153C" w:rsidRDefault="0054153C">
            <w:pPr>
              <w:rPr>
                <w:sz w:val="20"/>
                <w:szCs w:val="20"/>
              </w:rPr>
            </w:pPr>
          </w:p>
          <w:p w:rsidR="0054153C" w:rsidRDefault="0054153C">
            <w:pPr>
              <w:rPr>
                <w:sz w:val="20"/>
                <w:szCs w:val="20"/>
              </w:rPr>
            </w:pP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Устный опрос.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проблемного характера.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СР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</w:tc>
      </w:tr>
      <w:tr w:rsidR="0054153C">
        <w:trPr>
          <w:trHeight w:val="340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Общество как сложная система.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подготавливать </w:t>
            </w:r>
            <w:r>
              <w:rPr>
                <w:sz w:val="20"/>
                <w:szCs w:val="20"/>
              </w:rPr>
              <w:t>устное выступление, творческую работу по социальной проблематике;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pacing w:line="232" w:lineRule="auto"/>
              <w:ind w:right="1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Работа в группах «Основные институты общества, их функции»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№3 </w:t>
            </w:r>
            <w:r>
              <w:rPr>
                <w:sz w:val="20"/>
                <w:szCs w:val="20"/>
              </w:rPr>
              <w:t>«Виды профессиональной деятельности» Составление тезисов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(5ч)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№ 4 </w:t>
            </w:r>
            <w:r>
              <w:rPr>
                <w:sz w:val="20"/>
                <w:szCs w:val="20"/>
              </w:rPr>
              <w:t>«Общество</w:t>
            </w:r>
            <w:r>
              <w:rPr>
                <w:b/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Составление опорного конспекта по теме: «Общество как сложная динамическая система». (5ч)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№5 </w:t>
            </w:r>
            <w:r>
              <w:rPr>
                <w:sz w:val="20"/>
                <w:szCs w:val="20"/>
              </w:rPr>
              <w:t>«Общество как сложная система» Составление тезисов по теме: «Глобальные проблемы современной цивилизации».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(5ч)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Устный опрос. 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СР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 Приложение № 3.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3.</w:t>
            </w:r>
          </w:p>
        </w:tc>
      </w:tr>
      <w:tr w:rsidR="0054153C">
        <w:trPr>
          <w:trHeight w:val="175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Духовная культура личности и общества. Мораль. Религия.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подготавливать </w:t>
            </w:r>
            <w:r>
              <w:rPr>
                <w:sz w:val="20"/>
                <w:szCs w:val="20"/>
              </w:rPr>
              <w:t xml:space="preserve">устное </w:t>
            </w:r>
            <w:r>
              <w:rPr>
                <w:sz w:val="20"/>
                <w:szCs w:val="20"/>
              </w:rPr>
              <w:lastRenderedPageBreak/>
              <w:t>выступление, творческую работу по социальной проблематике;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54153C" w:rsidRDefault="0054153C">
            <w:pPr>
              <w:suppressAutoHyphens/>
              <w:spacing w:line="276" w:lineRule="auto"/>
              <w:jc w:val="right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биосоциальную сущность человека, основные этапы и факторы социализации личности, место и роль человека в системе общественных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Вопросы и задания к параграфу. Изучение теоретического материала.</w:t>
            </w:r>
            <w:r>
              <w:rPr>
                <w:b/>
                <w:sz w:val="20"/>
                <w:szCs w:val="20"/>
              </w:rPr>
              <w:t xml:space="preserve"> Самостоятельная работа  №6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Духовная культура </w:t>
            </w:r>
            <w:r>
              <w:rPr>
                <w:sz w:val="20"/>
                <w:szCs w:val="20"/>
              </w:rPr>
              <w:lastRenderedPageBreak/>
              <w:t>личности и общества» Составление опорных конспектов по темам: «Формы и типы культуры», «Особенности молодежной субкультуры». (5ч)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опрос.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опрос.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4.</w:t>
            </w:r>
          </w:p>
        </w:tc>
      </w:tr>
      <w:tr w:rsidR="0054153C">
        <w:trPr>
          <w:trHeight w:val="175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Наука и образование в современном мире.</w:t>
            </w:r>
            <w:r>
              <w:rPr>
                <w:sz w:val="20"/>
                <w:szCs w:val="20"/>
              </w:rPr>
              <w:t xml:space="preserve">. </w:t>
            </w:r>
          </w:p>
          <w:p w:rsidR="0054153C" w:rsidRDefault="005415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b/>
                <w:bCs/>
                <w:sz w:val="20"/>
                <w:szCs w:val="20"/>
              </w:rPr>
              <w:t>осуществлять поиск</w:t>
            </w:r>
            <w:r>
              <w:rPr>
                <w:sz w:val="20"/>
                <w:szCs w:val="20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№3 </w:t>
            </w:r>
            <w:r>
              <w:rPr>
                <w:sz w:val="20"/>
                <w:szCs w:val="20"/>
              </w:rPr>
              <w:t>Схема «Наука и образование в современном мире</w:t>
            </w:r>
            <w:r>
              <w:rPr>
                <w:bCs/>
                <w:sz w:val="20"/>
                <w:szCs w:val="20"/>
              </w:rPr>
              <w:t>».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№7</w:t>
            </w:r>
          </w:p>
          <w:p w:rsidR="0054153C" w:rsidRDefault="002F1ABC">
            <w:r>
              <w:rPr>
                <w:sz w:val="20"/>
                <w:szCs w:val="20"/>
              </w:rPr>
              <w:t>«Наука и образование в современном мире» Написание эссе по темам: «Роль образования в жизни современного человека и   общества» «Единый государственный экзамен - за и против». (5ч)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№8</w:t>
            </w:r>
          </w:p>
          <w:p w:rsidR="0054153C" w:rsidRDefault="002F1ABC">
            <w:pPr>
              <w:spacing w:line="235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«Мораль, искусство и религия как элементы духовной культуры» Написание рефератов по темам: «Мораль – как элемент духовной культуры»; (5ч)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по теме 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СР Приложение 1 Приложение  5</w:t>
            </w:r>
          </w:p>
        </w:tc>
      </w:tr>
      <w:tr w:rsidR="0054153C">
        <w:trPr>
          <w:trHeight w:val="175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Экономическая сфера в жизни общества.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54153C" w:rsidRDefault="0054153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 к параграфу. Изучение теоретического материала</w:t>
            </w:r>
            <w:r>
              <w:rPr>
                <w:b/>
                <w:sz w:val="20"/>
                <w:szCs w:val="20"/>
              </w:rPr>
              <w:t xml:space="preserve"> Практическое занятие №4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Таблица «</w:t>
            </w:r>
            <w:r>
              <w:rPr>
                <w:sz w:val="20"/>
                <w:szCs w:val="20"/>
              </w:rPr>
              <w:t>Типы экономических систем</w:t>
            </w:r>
            <w:r>
              <w:rPr>
                <w:bCs/>
                <w:sz w:val="20"/>
                <w:szCs w:val="20"/>
              </w:rPr>
              <w:t>».</w:t>
            </w:r>
          </w:p>
          <w:p w:rsidR="0054153C" w:rsidRDefault="0054153C">
            <w:pPr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 Практическая работа</w:t>
            </w:r>
          </w:p>
          <w:p w:rsidR="0054153C" w:rsidRDefault="0054153C">
            <w:pPr>
              <w:jc w:val="center"/>
              <w:rPr>
                <w:sz w:val="20"/>
                <w:szCs w:val="20"/>
              </w:rPr>
            </w:pPr>
          </w:p>
        </w:tc>
      </w:tr>
      <w:tr w:rsidR="0054153C">
        <w:trPr>
          <w:trHeight w:val="175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Социальная роль и стратификация.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раскрывать на примерах</w:t>
            </w:r>
            <w:r>
              <w:rPr>
                <w:spacing w:val="-6"/>
                <w:sz w:val="20"/>
                <w:szCs w:val="20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54153C" w:rsidRDefault="0054153C">
            <w:pPr>
              <w:tabs>
                <w:tab w:val="left" w:pos="567"/>
              </w:tabs>
              <w:spacing w:before="6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54153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eastAsia="SimSun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 к параграфу. Изучение теоретического материала</w:t>
            </w:r>
            <w:r>
              <w:rPr>
                <w:b/>
                <w:sz w:val="20"/>
                <w:szCs w:val="20"/>
              </w:rPr>
              <w:t xml:space="preserve"> Практическое занятие №5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Работа с текстом «Социальная стратификация».</w:t>
            </w:r>
          </w:p>
          <w:p w:rsidR="0054153C" w:rsidRDefault="0054153C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 Практическая работа</w:t>
            </w:r>
          </w:p>
          <w:p w:rsidR="0054153C" w:rsidRDefault="0054153C">
            <w:pPr>
              <w:jc w:val="center"/>
              <w:rPr>
                <w:sz w:val="20"/>
                <w:szCs w:val="20"/>
              </w:rPr>
            </w:pPr>
          </w:p>
        </w:tc>
      </w:tr>
      <w:tr w:rsidR="0054153C">
        <w:trPr>
          <w:trHeight w:val="175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Социальные нормы и конфликты.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раскрывать на примерах</w:t>
            </w:r>
            <w:r>
              <w:rPr>
                <w:spacing w:val="-6"/>
                <w:sz w:val="20"/>
                <w:szCs w:val="20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</w:t>
            </w:r>
            <w:r>
              <w:rPr>
                <w:sz w:val="20"/>
                <w:szCs w:val="20"/>
              </w:rPr>
              <w:lastRenderedPageBreak/>
              <w:t>развития;</w:t>
            </w:r>
          </w:p>
          <w:p w:rsidR="0054153C" w:rsidRDefault="0054153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тенденции развития общества в целом как сложной динамичной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системы, а также важнейших социальных институтов;</w:t>
            </w:r>
          </w:p>
          <w:p w:rsidR="0054153C" w:rsidRDefault="0054153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Практическое занятие №6 </w:t>
            </w:r>
            <w:r>
              <w:rPr>
                <w:bCs/>
                <w:sz w:val="20"/>
                <w:szCs w:val="20"/>
              </w:rPr>
              <w:t>Работа с текстом «</w:t>
            </w:r>
            <w:r>
              <w:rPr>
                <w:sz w:val="20"/>
                <w:szCs w:val="20"/>
              </w:rPr>
              <w:t>Социальные конфликты</w:t>
            </w:r>
            <w:r>
              <w:rPr>
                <w:bCs/>
                <w:sz w:val="20"/>
                <w:szCs w:val="20"/>
              </w:rPr>
              <w:t>».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 9</w:t>
            </w:r>
            <w:r>
              <w:rPr>
                <w:sz w:val="20"/>
                <w:szCs w:val="20"/>
              </w:rPr>
              <w:t xml:space="preserve"> «Социальные нормы и конфликты» Решение ситуационных задач по теме: «Способы разрешения социальных конфликтов». (5ч)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 Практическая работа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СР</w:t>
            </w:r>
          </w:p>
        </w:tc>
      </w:tr>
      <w:tr w:rsidR="0054153C">
        <w:trPr>
          <w:trHeight w:val="175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Важнейшие социальные общности и группы.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Работа с текстом «</w:t>
            </w:r>
            <w:r>
              <w:rPr>
                <w:sz w:val="20"/>
                <w:szCs w:val="20"/>
              </w:rPr>
              <w:t>Межнациональные отношения»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№8</w:t>
            </w:r>
            <w:r>
              <w:rPr>
                <w:sz w:val="20"/>
                <w:szCs w:val="20"/>
              </w:rPr>
              <w:t xml:space="preserve"> </w:t>
            </w:r>
          </w:p>
          <w:p w:rsidR="0054153C" w:rsidRDefault="002F1AB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учебно-познавательных задач «Религия и церковь в современном мире</w:t>
            </w:r>
            <w:r>
              <w:rPr>
                <w:bCs/>
                <w:sz w:val="20"/>
                <w:szCs w:val="20"/>
              </w:rPr>
              <w:t>».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№9</w:t>
            </w:r>
            <w:r>
              <w:rPr>
                <w:bCs/>
                <w:sz w:val="20"/>
                <w:szCs w:val="20"/>
              </w:rPr>
              <w:t xml:space="preserve"> Таблица «</w:t>
            </w:r>
            <w:r>
              <w:rPr>
                <w:sz w:val="20"/>
                <w:szCs w:val="20"/>
              </w:rPr>
              <w:t>Семья в современной России</w:t>
            </w:r>
            <w:r>
              <w:rPr>
                <w:bCs/>
                <w:sz w:val="20"/>
                <w:szCs w:val="20"/>
              </w:rPr>
              <w:t>».</w:t>
            </w:r>
            <w:r>
              <w:rPr>
                <w:b/>
                <w:sz w:val="20"/>
                <w:szCs w:val="20"/>
              </w:rPr>
              <w:t xml:space="preserve"> Самостоятельная работа №10</w:t>
            </w:r>
            <w:r>
              <w:rPr>
                <w:sz w:val="20"/>
                <w:szCs w:val="20"/>
              </w:rPr>
              <w:t>«Социальная роль и стратификация» Написание эссе по теме: «Социальный статус и престиж».(5ч)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№11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«Важнейшие социальные общности и группы» анкетирования по теме: «Проблемы современной молодёжи».(5ч)</w:t>
            </w:r>
          </w:p>
          <w:p w:rsidR="0054153C" w:rsidRDefault="0054153C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 Практическая работа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 Приложение 2 Вопросы по теме</w:t>
            </w:r>
          </w:p>
          <w:p w:rsidR="0054153C" w:rsidRDefault="0054153C">
            <w:pPr>
              <w:jc w:val="center"/>
              <w:rPr>
                <w:sz w:val="20"/>
                <w:szCs w:val="20"/>
              </w:rPr>
            </w:pPr>
          </w:p>
        </w:tc>
      </w:tr>
      <w:tr w:rsidR="0054153C">
        <w:trPr>
          <w:trHeight w:val="1400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Политика и власть. Государство в политической системе.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раскрывать на примерах</w:t>
            </w:r>
            <w:r>
              <w:rPr>
                <w:spacing w:val="-6"/>
                <w:sz w:val="20"/>
                <w:szCs w:val="20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</w:t>
            </w:r>
            <w:r>
              <w:rPr>
                <w:sz w:val="20"/>
                <w:szCs w:val="20"/>
              </w:rPr>
              <w:lastRenderedPageBreak/>
              <w:t>рациональности;</w:t>
            </w:r>
          </w:p>
          <w:p w:rsidR="0054153C" w:rsidRDefault="0054153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необходимость регулирования общественных отношений, сущность социальных норм, механизмы правового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Практическое занятие №10</w:t>
            </w:r>
            <w:r>
              <w:rPr>
                <w:bCs/>
                <w:sz w:val="20"/>
                <w:szCs w:val="20"/>
              </w:rPr>
              <w:t xml:space="preserve"> Таблица «</w:t>
            </w:r>
            <w:r>
              <w:rPr>
                <w:sz w:val="20"/>
                <w:szCs w:val="20"/>
              </w:rPr>
              <w:t>Формы государства»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 Практическая работа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по теме </w:t>
            </w:r>
          </w:p>
          <w:p w:rsidR="0054153C" w:rsidRDefault="0054153C">
            <w:pPr>
              <w:jc w:val="center"/>
              <w:rPr>
                <w:sz w:val="20"/>
                <w:szCs w:val="20"/>
              </w:rPr>
            </w:pPr>
          </w:p>
        </w:tc>
      </w:tr>
      <w:tr w:rsidR="0054153C">
        <w:trPr>
          <w:trHeight w:val="175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политического процесса.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widowControl w:val="0"/>
              <w:spacing w:line="270" w:lineRule="exac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№11.</w:t>
            </w:r>
            <w:r>
              <w:rPr>
                <w:bCs/>
                <w:sz w:val="20"/>
                <w:szCs w:val="20"/>
              </w:rPr>
              <w:t xml:space="preserve"> Творческая работа</w:t>
            </w:r>
          </w:p>
          <w:p w:rsidR="0054153C" w:rsidRDefault="002F1ABC">
            <w:pPr>
              <w:widowControl w:val="0"/>
              <w:spacing w:line="27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«Избирательное право в РФ. Избирательная кампания в РФ»</w:t>
            </w:r>
          </w:p>
          <w:p w:rsidR="0054153C" w:rsidRDefault="0054153C">
            <w:pPr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 Практическая работа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по теме </w:t>
            </w:r>
          </w:p>
          <w:p w:rsidR="0054153C" w:rsidRDefault="0054153C">
            <w:pPr>
              <w:jc w:val="center"/>
              <w:rPr>
                <w:sz w:val="20"/>
                <w:szCs w:val="20"/>
              </w:rPr>
            </w:pPr>
          </w:p>
        </w:tc>
      </w:tr>
      <w:tr w:rsidR="0054153C">
        <w:trPr>
          <w:trHeight w:val="175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 как особая система норм.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необходимость регулирования общественных отношений, сущность социальных норм, механизмы правового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Практическое занятие №12 </w:t>
            </w:r>
            <w:r>
              <w:rPr>
                <w:bCs/>
                <w:sz w:val="20"/>
                <w:szCs w:val="20"/>
              </w:rPr>
              <w:t>Таблица «</w:t>
            </w:r>
            <w:r>
              <w:rPr>
                <w:sz w:val="20"/>
                <w:szCs w:val="20"/>
              </w:rPr>
              <w:t>Право в системе социальных норм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№13</w:t>
            </w:r>
            <w:r>
              <w:t xml:space="preserve"> </w:t>
            </w:r>
            <w:r>
              <w:rPr>
                <w:sz w:val="20"/>
                <w:szCs w:val="20"/>
              </w:rPr>
              <w:t>Работа с НПА «Коррупционные правонарушения: виды, ответственность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 Практическая работа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теме</w:t>
            </w:r>
          </w:p>
          <w:p w:rsidR="0054153C" w:rsidRDefault="0054153C">
            <w:pPr>
              <w:jc w:val="center"/>
              <w:rPr>
                <w:sz w:val="20"/>
                <w:szCs w:val="20"/>
              </w:rPr>
            </w:pPr>
          </w:p>
        </w:tc>
      </w:tr>
      <w:tr w:rsidR="0054153C">
        <w:trPr>
          <w:trHeight w:val="175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 и экономика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осуществлять поиск</w:t>
            </w:r>
            <w:r>
              <w:rPr>
                <w:sz w:val="20"/>
                <w:szCs w:val="20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widowControl w:val="0"/>
              <w:spacing w:line="26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№14. </w:t>
            </w:r>
            <w:r>
              <w:rPr>
                <w:sz w:val="20"/>
                <w:szCs w:val="20"/>
              </w:rPr>
              <w:t xml:space="preserve">Таблица </w:t>
            </w:r>
            <w:r>
              <w:rPr>
                <w:bCs/>
                <w:sz w:val="20"/>
                <w:szCs w:val="20"/>
              </w:rPr>
              <w:t>«Функции налогов».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№15. </w:t>
            </w:r>
            <w:r>
              <w:rPr>
                <w:sz w:val="20"/>
                <w:szCs w:val="20"/>
              </w:rPr>
              <w:t>Составить схему</w:t>
            </w:r>
          </w:p>
          <w:p w:rsidR="0054153C" w:rsidRDefault="002F1A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Структура бюджета</w:t>
            </w:r>
            <w:r>
              <w:rPr>
                <w:bCs/>
                <w:sz w:val="20"/>
                <w:szCs w:val="20"/>
              </w:rPr>
              <w:t>».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№16. </w:t>
            </w:r>
            <w:r>
              <w:rPr>
                <w:sz w:val="20"/>
                <w:szCs w:val="20"/>
              </w:rPr>
              <w:t xml:space="preserve">Работа с текстом </w:t>
            </w: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Международная экономическая интеграция</w:t>
            </w:r>
            <w:r>
              <w:rPr>
                <w:bCs/>
                <w:sz w:val="20"/>
                <w:szCs w:val="20"/>
              </w:rPr>
              <w:t>».</w:t>
            </w:r>
          </w:p>
          <w:p w:rsidR="0054153C" w:rsidRDefault="0054153C">
            <w:pPr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 Практическая работа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по теме </w:t>
            </w:r>
          </w:p>
          <w:p w:rsidR="0054153C" w:rsidRDefault="0054153C">
            <w:pPr>
              <w:jc w:val="center"/>
              <w:rPr>
                <w:sz w:val="20"/>
                <w:szCs w:val="20"/>
              </w:rPr>
            </w:pPr>
          </w:p>
        </w:tc>
      </w:tr>
      <w:tr w:rsidR="0054153C">
        <w:trPr>
          <w:trHeight w:val="6759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Проблемы социально политической и духовной жизни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54153C" w:rsidRDefault="0054153C">
            <w:pPr>
              <w:spacing w:before="60" w:after="8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ind w:right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№12 </w:t>
            </w:r>
          </w:p>
          <w:p w:rsidR="0054153C" w:rsidRDefault="002F1ABC">
            <w:pPr>
              <w:ind w:right="9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«Политика и власть. »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схем-кластеров на темы: «Форма государства», «Признаки и функции государства». (5ч)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№13 </w:t>
            </w:r>
            <w:r>
              <w:rPr>
                <w:sz w:val="20"/>
                <w:szCs w:val="20"/>
              </w:rPr>
              <w:t>«Политика и власть. Государство в политической системе» письменная работа- сравнительная таблица в тетради(5ч)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№14 </w:t>
            </w:r>
            <w:r>
              <w:rPr>
                <w:sz w:val="20"/>
                <w:szCs w:val="20"/>
              </w:rPr>
              <w:t>«Роль СМИ в политической жизни общества».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эссе по теме: «Роль СМИ в политической жизни общества».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(5ч)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№15 </w:t>
            </w:r>
            <w:r>
              <w:rPr>
                <w:sz w:val="20"/>
                <w:szCs w:val="20"/>
              </w:rPr>
              <w:t>«Роль СМИ в политической жизни общества».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эссе по теме: «Роль СМИ в политической жизни общества».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(5ч)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опрос. Вопросы по теме 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СР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7.  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1. Приложение № 2</w:t>
            </w:r>
          </w:p>
        </w:tc>
      </w:tr>
      <w:tr w:rsidR="0054153C">
        <w:trPr>
          <w:trHeight w:val="175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 и закон.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ОК 2.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ОК 4. ОК 5. 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ОК.6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</w:t>
            </w:r>
          </w:p>
          <w:p w:rsidR="0054153C" w:rsidRDefault="002F1A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ОК.9 ОК 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tabs>
                <w:tab w:val="left" w:pos="567"/>
              </w:tabs>
              <w:spacing w:before="60" w:after="80"/>
              <w:rPr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раскрывать на примерах</w:t>
            </w:r>
            <w:r>
              <w:rPr>
                <w:spacing w:val="-6"/>
                <w:sz w:val="20"/>
                <w:szCs w:val="20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социально-экономические и гуманитарные знания в процессе решения познавательных задач по актуальным </w:t>
            </w:r>
            <w:r>
              <w:rPr>
                <w:sz w:val="20"/>
                <w:szCs w:val="20"/>
              </w:rPr>
              <w:lastRenderedPageBreak/>
              <w:t>социальным проблемам;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54153C" w:rsidRDefault="002F1ABC">
            <w:pPr>
              <w:tabs>
                <w:tab w:val="left" w:pos="567"/>
              </w:tabs>
              <w:spacing w:before="60"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54153C" w:rsidRDefault="0054153C">
            <w:pPr>
              <w:widowControl w:val="0"/>
              <w:shd w:val="clear" w:color="auto" w:fill="FFFFFF"/>
              <w:tabs>
                <w:tab w:val="left" w:pos="1090"/>
              </w:tabs>
              <w:rPr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54153C" w:rsidRDefault="002F1ABC">
            <w:pPr>
              <w:pStyle w:val="21"/>
              <w:tabs>
                <w:tab w:val="left" w:pos="567"/>
                <w:tab w:val="left" w:pos="1080"/>
                <w:tab w:val="left" w:pos="1497"/>
              </w:tabs>
              <w:spacing w:before="60" w:after="80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необходимость регулирования общественных отношений, сущность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социальных норм, механизмы правового регулирования;</w:t>
            </w:r>
          </w:p>
          <w:p w:rsidR="0054153C" w:rsidRDefault="002F1ABC">
            <w:pPr>
              <w:pStyle w:val="14"/>
              <w:tabs>
                <w:tab w:val="left" w:pos="567"/>
                <w:tab w:val="left" w:pos="1080"/>
              </w:tabs>
              <w:spacing w:before="6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социально-гуманитарного познания;</w:t>
            </w:r>
          </w:p>
          <w:p w:rsidR="0054153C" w:rsidRDefault="0054153C">
            <w:pPr>
              <w:widowControl w:val="0"/>
              <w:shd w:val="clear" w:color="auto" w:fill="FFFFFF"/>
              <w:tabs>
                <w:tab w:val="left" w:pos="1080"/>
              </w:tabs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Практическое занятие №17</w:t>
            </w:r>
            <w:r>
              <w:rPr>
                <w:bCs/>
                <w:sz w:val="20"/>
                <w:szCs w:val="20"/>
              </w:rPr>
              <w:t xml:space="preserve"> Таблица «</w:t>
            </w:r>
            <w:r>
              <w:rPr>
                <w:sz w:val="20"/>
                <w:szCs w:val="20"/>
              </w:rPr>
              <w:t>Права и обязанности человека и гражданина»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№18 </w:t>
            </w:r>
            <w:r>
              <w:rPr>
                <w:sz w:val="20"/>
                <w:szCs w:val="20"/>
              </w:rPr>
              <w:t>Решение юридических задач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«Гражданское право.»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№19 </w:t>
            </w:r>
            <w:r>
              <w:rPr>
                <w:sz w:val="20"/>
                <w:szCs w:val="20"/>
              </w:rPr>
              <w:t>Таблица «Семейное право.»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Практическое занятие №20</w:t>
            </w:r>
            <w:r>
              <w:rPr>
                <w:sz w:val="20"/>
                <w:szCs w:val="20"/>
              </w:rPr>
              <w:t xml:space="preserve"> Таблица </w:t>
            </w:r>
            <w:r>
              <w:rPr>
                <w:bCs/>
                <w:sz w:val="20"/>
                <w:szCs w:val="20"/>
              </w:rPr>
              <w:t>«Трудовое право».</w:t>
            </w:r>
          </w:p>
          <w:p w:rsidR="0054153C" w:rsidRDefault="002F1AB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№21 </w:t>
            </w:r>
            <w:r>
              <w:rPr>
                <w:bCs/>
                <w:sz w:val="20"/>
                <w:szCs w:val="20"/>
              </w:rPr>
              <w:t>Решение юридических задач «Уголовное право».</w:t>
            </w:r>
          </w:p>
          <w:p w:rsidR="0054153C" w:rsidRDefault="0054153C">
            <w:pPr>
              <w:rPr>
                <w:bCs/>
                <w:sz w:val="20"/>
                <w:szCs w:val="20"/>
              </w:rPr>
            </w:pPr>
          </w:p>
          <w:p w:rsidR="0054153C" w:rsidRDefault="0054153C">
            <w:pPr>
              <w:rPr>
                <w:bCs/>
                <w:sz w:val="20"/>
                <w:szCs w:val="20"/>
              </w:rPr>
            </w:pPr>
          </w:p>
          <w:p w:rsidR="0054153C" w:rsidRDefault="0054153C">
            <w:pPr>
              <w:rPr>
                <w:bCs/>
                <w:sz w:val="20"/>
                <w:szCs w:val="20"/>
              </w:rPr>
            </w:pP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Практическое занятие №22 </w:t>
            </w:r>
            <w:r>
              <w:rPr>
                <w:bCs/>
                <w:sz w:val="20"/>
                <w:szCs w:val="20"/>
              </w:rPr>
              <w:t>Решение юридических задач «</w:t>
            </w:r>
            <w:r>
              <w:rPr>
                <w:sz w:val="20"/>
                <w:szCs w:val="20"/>
              </w:rPr>
              <w:t>Административное право</w:t>
            </w:r>
            <w:r>
              <w:rPr>
                <w:bCs/>
                <w:sz w:val="20"/>
                <w:szCs w:val="20"/>
              </w:rPr>
              <w:t>».</w:t>
            </w:r>
          </w:p>
          <w:p w:rsidR="0054153C" w:rsidRDefault="002F1A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№23</w:t>
            </w:r>
            <w:r>
              <w:rPr>
                <w:sz w:val="20"/>
                <w:szCs w:val="20"/>
              </w:rPr>
              <w:t xml:space="preserve"> Составьте схему</w:t>
            </w:r>
            <w:r>
              <w:rPr>
                <w:bCs/>
                <w:sz w:val="20"/>
                <w:szCs w:val="20"/>
              </w:rPr>
              <w:t xml:space="preserve"> «Конституционное право»</w:t>
            </w:r>
          </w:p>
          <w:p w:rsidR="0054153C" w:rsidRDefault="002F1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№16 </w:t>
            </w:r>
            <w:r>
              <w:rPr>
                <w:sz w:val="20"/>
                <w:szCs w:val="20"/>
              </w:rPr>
              <w:t>«Современные идейно-политические системы» Составление сравнительно-аналитической таблицы: «Современные идейно-политические  системы: консерватизм, либерализм, социал-демократия, коммунизм». (5ч)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опрос. Практическая работа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Практическая работа</w:t>
            </w:r>
          </w:p>
          <w:p w:rsidR="0054153C" w:rsidRDefault="002F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по теме </w:t>
            </w:r>
          </w:p>
          <w:p w:rsidR="0054153C" w:rsidRDefault="0054153C">
            <w:pPr>
              <w:rPr>
                <w:sz w:val="20"/>
                <w:szCs w:val="20"/>
              </w:rPr>
            </w:pPr>
          </w:p>
        </w:tc>
      </w:tr>
    </w:tbl>
    <w:p w:rsidR="0054153C" w:rsidRDefault="0054153C"/>
    <w:sectPr w:rsidR="0054153C" w:rsidSect="0054153C">
      <w:headerReference w:type="default" r:id="rId9"/>
      <w:pgSz w:w="11906" w:h="16838"/>
      <w:pgMar w:top="822" w:right="425" w:bottom="1134" w:left="851" w:header="34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77" w:rsidRDefault="006B5B77" w:rsidP="0054153C">
      <w:r>
        <w:separator/>
      </w:r>
    </w:p>
  </w:endnote>
  <w:endnote w:type="continuationSeparator" w:id="0">
    <w:p w:rsidR="006B5B77" w:rsidRDefault="006B5B77" w:rsidP="0054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77" w:rsidRDefault="006B5B77" w:rsidP="0054153C">
      <w:r>
        <w:separator/>
      </w:r>
    </w:p>
  </w:footnote>
  <w:footnote w:type="continuationSeparator" w:id="0">
    <w:p w:rsidR="006B5B77" w:rsidRDefault="006B5B77" w:rsidP="0054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E7" w:rsidRDefault="002F0DE7" w:rsidP="002F0DE7">
    <w:pPr>
      <w:pStyle w:val="10"/>
      <w:tabs>
        <w:tab w:val="left" w:pos="1920"/>
        <w:tab w:val="right" w:pos="10630"/>
      </w:tabs>
    </w:pPr>
    <w:r>
      <w:tab/>
    </w:r>
  </w:p>
  <w:tbl>
    <w:tblPr>
      <w:tblW w:w="0" w:type="auto"/>
      <w:tblInd w:w="-518" w:type="dxa"/>
      <w:tblLayout w:type="fixed"/>
      <w:tblLook w:val="0000" w:firstRow="0" w:lastRow="0" w:firstColumn="0" w:lastColumn="0" w:noHBand="0" w:noVBand="0"/>
    </w:tblPr>
    <w:tblGrid>
      <w:gridCol w:w="1509"/>
      <w:gridCol w:w="8638"/>
    </w:tblGrid>
    <w:tr w:rsidR="002F0DE7" w:rsidTr="00681EDC">
      <w:trPr>
        <w:cantSplit/>
        <w:trHeight w:val="827"/>
      </w:trPr>
      <w:tc>
        <w:tcPr>
          <w:tcW w:w="1509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2F0DE7" w:rsidRDefault="002F0DE7" w:rsidP="00681EDC">
          <w:pPr>
            <w:tabs>
              <w:tab w:val="center" w:pos="4677"/>
              <w:tab w:val="right" w:pos="9355"/>
            </w:tabs>
            <w:snapToGri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-635</wp:posOffset>
                </wp:positionV>
                <wp:extent cx="629920" cy="47879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478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38" w:type="dxa"/>
          <w:tcBorders>
            <w:top w:val="single" w:sz="4" w:space="0" w:color="000001"/>
            <w:left w:val="single" w:sz="4" w:space="0" w:color="000001"/>
            <w:bottom w:val="single" w:sz="4" w:space="0" w:color="000000"/>
            <w:right w:val="single" w:sz="4" w:space="0" w:color="000001"/>
          </w:tcBorders>
          <w:shd w:val="clear" w:color="auto" w:fill="FFFFFF"/>
        </w:tcPr>
        <w:p w:rsidR="002F0DE7" w:rsidRDefault="002F0DE7" w:rsidP="00681EDC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sz w:val="20"/>
              <w:szCs w:val="20"/>
            </w:rPr>
            <w:t xml:space="preserve">Санкт-Петербургское государственное бюджетное </w:t>
          </w:r>
        </w:p>
        <w:p w:rsidR="002F0DE7" w:rsidRDefault="002F0DE7" w:rsidP="00681EDC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sz w:val="20"/>
              <w:szCs w:val="20"/>
            </w:rPr>
            <w:t>профессиональное образовательное учреждение</w:t>
          </w:r>
        </w:p>
        <w:p w:rsidR="002F0DE7" w:rsidRDefault="002F0DE7" w:rsidP="00681EDC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sz w:val="20"/>
              <w:szCs w:val="20"/>
            </w:rPr>
            <w:t>«Малоохтинский колледж»</w:t>
          </w:r>
        </w:p>
      </w:tc>
    </w:tr>
  </w:tbl>
  <w:p w:rsidR="0054153C" w:rsidRDefault="002F0DE7" w:rsidP="002F0DE7">
    <w:pPr>
      <w:pStyle w:val="10"/>
      <w:tabs>
        <w:tab w:val="left" w:pos="1920"/>
        <w:tab w:val="right" w:pos="10630"/>
      </w:tabs>
    </w:pPr>
    <w:r>
      <w:tab/>
    </w:r>
    <w:r>
      <w:tab/>
    </w:r>
    <w:r>
      <w:tab/>
    </w:r>
    <w:r w:rsidR="003F7021">
      <w:fldChar w:fldCharType="begin"/>
    </w:r>
    <w:r w:rsidR="002F1ABC">
      <w:instrText>PAGE</w:instrText>
    </w:r>
    <w:r w:rsidR="003F7021">
      <w:fldChar w:fldCharType="separate"/>
    </w:r>
    <w:r w:rsidR="00215825">
      <w:rPr>
        <w:noProof/>
      </w:rPr>
      <w:t>4</w:t>
    </w:r>
    <w:r w:rsidR="003F7021">
      <w:fldChar w:fldCharType="end"/>
    </w:r>
  </w:p>
  <w:p w:rsidR="0054153C" w:rsidRDefault="0054153C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3C" w:rsidRDefault="003F7021">
    <w:pPr>
      <w:pStyle w:val="10"/>
      <w:jc w:val="right"/>
    </w:pPr>
    <w:r>
      <w:fldChar w:fldCharType="begin"/>
    </w:r>
    <w:r w:rsidR="002F1ABC">
      <w:instrText>PAGE</w:instrText>
    </w:r>
    <w:r>
      <w:fldChar w:fldCharType="separate"/>
    </w:r>
    <w:r w:rsidR="00215825">
      <w:rPr>
        <w:noProof/>
      </w:rPr>
      <w:t>11</w:t>
    </w:r>
    <w:r>
      <w:fldChar w:fldCharType="end"/>
    </w: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509"/>
      <w:gridCol w:w="8638"/>
    </w:tblGrid>
    <w:tr w:rsidR="002F0DE7" w:rsidTr="002F0DE7">
      <w:trPr>
        <w:cantSplit/>
        <w:trHeight w:val="827"/>
        <w:jc w:val="center"/>
      </w:trPr>
      <w:tc>
        <w:tcPr>
          <w:tcW w:w="1509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2F0DE7" w:rsidRDefault="002F0DE7" w:rsidP="00681EDC">
          <w:pPr>
            <w:tabs>
              <w:tab w:val="center" w:pos="4677"/>
              <w:tab w:val="right" w:pos="9355"/>
            </w:tabs>
            <w:snapToGri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-635</wp:posOffset>
                </wp:positionV>
                <wp:extent cx="629920" cy="478790"/>
                <wp:effectExtent l="1905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478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38" w:type="dxa"/>
          <w:tcBorders>
            <w:top w:val="single" w:sz="4" w:space="0" w:color="000001"/>
            <w:left w:val="single" w:sz="4" w:space="0" w:color="000001"/>
            <w:bottom w:val="single" w:sz="4" w:space="0" w:color="000000"/>
            <w:right w:val="single" w:sz="4" w:space="0" w:color="000001"/>
          </w:tcBorders>
          <w:shd w:val="clear" w:color="auto" w:fill="FFFFFF"/>
        </w:tcPr>
        <w:p w:rsidR="002F0DE7" w:rsidRDefault="002F0DE7" w:rsidP="00681EDC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sz w:val="20"/>
              <w:szCs w:val="20"/>
            </w:rPr>
            <w:t xml:space="preserve">Санкт-Петербургское государственное бюджетное </w:t>
          </w:r>
        </w:p>
        <w:p w:rsidR="002F0DE7" w:rsidRDefault="002F0DE7" w:rsidP="00681EDC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sz w:val="20"/>
              <w:szCs w:val="20"/>
            </w:rPr>
            <w:t>профессиональное образовательное учреждение</w:t>
          </w:r>
        </w:p>
        <w:p w:rsidR="002F0DE7" w:rsidRDefault="002F0DE7" w:rsidP="00681EDC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sz w:val="20"/>
              <w:szCs w:val="20"/>
            </w:rPr>
            <w:t>«Малоохтинский колледж»</w:t>
          </w:r>
        </w:p>
      </w:tc>
    </w:tr>
  </w:tbl>
  <w:p w:rsidR="0054153C" w:rsidRDefault="0054153C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3C" w:rsidRDefault="003F7021">
    <w:pPr>
      <w:pStyle w:val="10"/>
      <w:jc w:val="right"/>
    </w:pPr>
    <w:r>
      <w:fldChar w:fldCharType="begin"/>
    </w:r>
    <w:r w:rsidR="002F1ABC">
      <w:instrText>PAGE</w:instrText>
    </w:r>
    <w:r>
      <w:fldChar w:fldCharType="separate"/>
    </w:r>
    <w:r w:rsidR="00215825">
      <w:rPr>
        <w:noProof/>
      </w:rPr>
      <w:t>21</w:t>
    </w:r>
    <w:r>
      <w:fldChar w:fldCharType="end"/>
    </w:r>
  </w:p>
  <w:tbl>
    <w:tblPr>
      <w:tblW w:w="0" w:type="auto"/>
      <w:tblInd w:w="-518" w:type="dxa"/>
      <w:tblLayout w:type="fixed"/>
      <w:tblLook w:val="0000" w:firstRow="0" w:lastRow="0" w:firstColumn="0" w:lastColumn="0" w:noHBand="0" w:noVBand="0"/>
    </w:tblPr>
    <w:tblGrid>
      <w:gridCol w:w="1509"/>
      <w:gridCol w:w="8638"/>
    </w:tblGrid>
    <w:tr w:rsidR="002F0DE7" w:rsidTr="00681EDC">
      <w:trPr>
        <w:cantSplit/>
        <w:trHeight w:val="827"/>
      </w:trPr>
      <w:tc>
        <w:tcPr>
          <w:tcW w:w="1509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2F0DE7" w:rsidRDefault="002F0DE7" w:rsidP="00681EDC">
          <w:pPr>
            <w:tabs>
              <w:tab w:val="center" w:pos="4677"/>
              <w:tab w:val="right" w:pos="9355"/>
            </w:tabs>
            <w:snapToGri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-635</wp:posOffset>
                </wp:positionV>
                <wp:extent cx="629920" cy="478790"/>
                <wp:effectExtent l="1905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478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38" w:type="dxa"/>
          <w:tcBorders>
            <w:top w:val="single" w:sz="4" w:space="0" w:color="000001"/>
            <w:left w:val="single" w:sz="4" w:space="0" w:color="000001"/>
            <w:bottom w:val="single" w:sz="4" w:space="0" w:color="000000"/>
            <w:right w:val="single" w:sz="4" w:space="0" w:color="000001"/>
          </w:tcBorders>
          <w:shd w:val="clear" w:color="auto" w:fill="FFFFFF"/>
        </w:tcPr>
        <w:p w:rsidR="002F0DE7" w:rsidRDefault="002F0DE7" w:rsidP="00681EDC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sz w:val="20"/>
              <w:szCs w:val="20"/>
            </w:rPr>
            <w:t xml:space="preserve">Санкт-Петербургское государственное бюджетное </w:t>
          </w:r>
        </w:p>
        <w:p w:rsidR="002F0DE7" w:rsidRDefault="002F0DE7" w:rsidP="00681EDC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sz w:val="20"/>
              <w:szCs w:val="20"/>
            </w:rPr>
            <w:t>профессиональное образовательное учреждение</w:t>
          </w:r>
        </w:p>
        <w:p w:rsidR="002F0DE7" w:rsidRDefault="002F0DE7" w:rsidP="00681EDC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sz w:val="20"/>
              <w:szCs w:val="20"/>
            </w:rPr>
            <w:t>«Малоохтинский колледж»</w:t>
          </w:r>
        </w:p>
      </w:tc>
    </w:tr>
  </w:tbl>
  <w:p w:rsidR="0054153C" w:rsidRDefault="0054153C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CF9"/>
    <w:multiLevelType w:val="multilevel"/>
    <w:tmpl w:val="484047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35AC8"/>
    <w:multiLevelType w:val="multilevel"/>
    <w:tmpl w:val="CFFC73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A35DF8"/>
    <w:multiLevelType w:val="multilevel"/>
    <w:tmpl w:val="975E85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041F7"/>
    <w:multiLevelType w:val="multilevel"/>
    <w:tmpl w:val="B094C2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1EA02399"/>
    <w:multiLevelType w:val="multilevel"/>
    <w:tmpl w:val="CCB24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0EB685C"/>
    <w:multiLevelType w:val="multilevel"/>
    <w:tmpl w:val="A11E7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4248E"/>
    <w:multiLevelType w:val="multilevel"/>
    <w:tmpl w:val="099889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53C"/>
    <w:rsid w:val="00037B27"/>
    <w:rsid w:val="000E5C9E"/>
    <w:rsid w:val="00215825"/>
    <w:rsid w:val="002F0DE7"/>
    <w:rsid w:val="002F1ABC"/>
    <w:rsid w:val="003F7021"/>
    <w:rsid w:val="004E50D2"/>
    <w:rsid w:val="0054153C"/>
    <w:rsid w:val="006B5B77"/>
    <w:rsid w:val="00705525"/>
    <w:rsid w:val="00A82F91"/>
    <w:rsid w:val="00D47CAB"/>
    <w:rsid w:val="00E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EF3D8-B533-419E-85B8-7560C772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E6551A"/>
    <w:pPr>
      <w:pBdr>
        <w:bottom w:val="single" w:sz="12" w:space="1" w:color="365F91"/>
      </w:pBdr>
      <w:spacing w:before="600" w:after="80"/>
      <w:outlineLvl w:val="0"/>
    </w:pPr>
    <w:rPr>
      <w:rFonts w:ascii="Franklin Gothic Medium" w:hAnsi="Franklin Gothic Medium" w:cs="Franklin Gothic Medium"/>
      <w:b/>
      <w:bCs/>
      <w:color w:val="365F91"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D041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Heading1Char">
    <w:name w:val="Heading 1 Char"/>
    <w:basedOn w:val="a0"/>
    <w:link w:val="11"/>
    <w:uiPriority w:val="99"/>
    <w:qFormat/>
    <w:locked/>
    <w:rsid w:val="00E6551A"/>
    <w:rPr>
      <w:rFonts w:ascii="Franklin Gothic Medium" w:hAnsi="Franklin Gothic Medium" w:cs="Franklin Gothic Medium"/>
      <w:b/>
      <w:bCs/>
      <w:color w:val="365F91"/>
      <w:sz w:val="24"/>
      <w:szCs w:val="24"/>
      <w:lang w:eastAsia="ru-RU"/>
    </w:rPr>
  </w:style>
  <w:style w:type="character" w:customStyle="1" w:styleId="Heading4Char">
    <w:name w:val="Heading 4 Char"/>
    <w:basedOn w:val="a0"/>
    <w:link w:val="41"/>
    <w:uiPriority w:val="99"/>
    <w:semiHidden/>
    <w:qFormat/>
    <w:locked/>
    <w:rsid w:val="00D0417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BodyTextIndentChar">
    <w:name w:val="Body Text Indent Char"/>
    <w:uiPriority w:val="99"/>
    <w:qFormat/>
    <w:locked/>
    <w:rsid w:val="00E6551A"/>
    <w:rPr>
      <w:sz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qFormat/>
    <w:locked/>
    <w:rsid w:val="0011707B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qFormat/>
    <w:rsid w:val="00E655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qFormat/>
    <w:rsid w:val="00474D1E"/>
    <w:rPr>
      <w:rFonts w:cs="Times New Roman"/>
    </w:rPr>
  </w:style>
  <w:style w:type="character" w:customStyle="1" w:styleId="HeaderChar">
    <w:name w:val="Header Char"/>
    <w:basedOn w:val="a0"/>
    <w:link w:val="10"/>
    <w:uiPriority w:val="99"/>
    <w:qFormat/>
    <w:locked/>
    <w:rsid w:val="00474D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ink w:val="12"/>
    <w:uiPriority w:val="99"/>
    <w:qFormat/>
    <w:locked/>
    <w:rsid w:val="00474D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locked/>
    <w:rsid w:val="002F740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6F4B5C"/>
    <w:rPr>
      <w:rFonts w:cs="Times New Roman"/>
    </w:rPr>
  </w:style>
  <w:style w:type="character" w:customStyle="1" w:styleId="ListLabel1">
    <w:name w:val="ListLabel 1"/>
    <w:qFormat/>
    <w:rsid w:val="0054153C"/>
    <w:rPr>
      <w:rFonts w:ascii="Times New Roman" w:hAnsi="Times New Roman" w:cs="Times New Roman"/>
      <w:b/>
      <w:bCs/>
    </w:rPr>
  </w:style>
  <w:style w:type="character" w:customStyle="1" w:styleId="ListLabel2">
    <w:name w:val="ListLabel 2"/>
    <w:qFormat/>
    <w:rsid w:val="0054153C"/>
    <w:rPr>
      <w:rFonts w:cs="Times New Roman"/>
    </w:rPr>
  </w:style>
  <w:style w:type="character" w:customStyle="1" w:styleId="ListLabel3">
    <w:name w:val="ListLabel 3"/>
    <w:qFormat/>
    <w:rsid w:val="0054153C"/>
    <w:rPr>
      <w:rFonts w:cs="Times New Roman"/>
    </w:rPr>
  </w:style>
  <w:style w:type="character" w:customStyle="1" w:styleId="ListLabel4">
    <w:name w:val="ListLabel 4"/>
    <w:qFormat/>
    <w:rsid w:val="0054153C"/>
    <w:rPr>
      <w:rFonts w:cs="Times New Roman"/>
    </w:rPr>
  </w:style>
  <w:style w:type="character" w:customStyle="1" w:styleId="ListLabel5">
    <w:name w:val="ListLabel 5"/>
    <w:qFormat/>
    <w:rsid w:val="0054153C"/>
    <w:rPr>
      <w:rFonts w:cs="Times New Roman"/>
    </w:rPr>
  </w:style>
  <w:style w:type="character" w:customStyle="1" w:styleId="ListLabel6">
    <w:name w:val="ListLabel 6"/>
    <w:qFormat/>
    <w:rsid w:val="0054153C"/>
    <w:rPr>
      <w:rFonts w:cs="Times New Roman"/>
    </w:rPr>
  </w:style>
  <w:style w:type="character" w:customStyle="1" w:styleId="ListLabel7">
    <w:name w:val="ListLabel 7"/>
    <w:qFormat/>
    <w:rsid w:val="0054153C"/>
    <w:rPr>
      <w:rFonts w:cs="Times New Roman"/>
    </w:rPr>
  </w:style>
  <w:style w:type="character" w:customStyle="1" w:styleId="ListLabel8">
    <w:name w:val="ListLabel 8"/>
    <w:qFormat/>
    <w:rsid w:val="0054153C"/>
    <w:rPr>
      <w:rFonts w:cs="Times New Roman"/>
    </w:rPr>
  </w:style>
  <w:style w:type="character" w:customStyle="1" w:styleId="ListLabel9">
    <w:name w:val="ListLabel 9"/>
    <w:qFormat/>
    <w:rsid w:val="0054153C"/>
    <w:rPr>
      <w:rFonts w:cs="Times New Roman"/>
    </w:rPr>
  </w:style>
  <w:style w:type="character" w:customStyle="1" w:styleId="ListLabel10">
    <w:name w:val="ListLabel 10"/>
    <w:qFormat/>
    <w:rsid w:val="0054153C"/>
    <w:rPr>
      <w:rFonts w:cs="Times New Roman"/>
    </w:rPr>
  </w:style>
  <w:style w:type="character" w:customStyle="1" w:styleId="ListLabel11">
    <w:name w:val="ListLabel 11"/>
    <w:qFormat/>
    <w:rsid w:val="0054153C"/>
    <w:rPr>
      <w:rFonts w:cs="Times New Roman"/>
    </w:rPr>
  </w:style>
  <w:style w:type="character" w:customStyle="1" w:styleId="ListLabel12">
    <w:name w:val="ListLabel 12"/>
    <w:qFormat/>
    <w:rsid w:val="0054153C"/>
    <w:rPr>
      <w:rFonts w:cs="Times New Roman"/>
    </w:rPr>
  </w:style>
  <w:style w:type="character" w:customStyle="1" w:styleId="ListLabel13">
    <w:name w:val="ListLabel 13"/>
    <w:qFormat/>
    <w:rsid w:val="0054153C"/>
    <w:rPr>
      <w:rFonts w:cs="Times New Roman"/>
    </w:rPr>
  </w:style>
  <w:style w:type="character" w:customStyle="1" w:styleId="ListLabel14">
    <w:name w:val="ListLabel 14"/>
    <w:qFormat/>
    <w:rsid w:val="0054153C"/>
    <w:rPr>
      <w:rFonts w:cs="Times New Roman"/>
    </w:rPr>
  </w:style>
  <w:style w:type="character" w:customStyle="1" w:styleId="ListLabel15">
    <w:name w:val="ListLabel 15"/>
    <w:qFormat/>
    <w:rsid w:val="0054153C"/>
    <w:rPr>
      <w:rFonts w:cs="Times New Roman"/>
    </w:rPr>
  </w:style>
  <w:style w:type="character" w:customStyle="1" w:styleId="ListLabel16">
    <w:name w:val="ListLabel 16"/>
    <w:qFormat/>
    <w:rsid w:val="0054153C"/>
    <w:rPr>
      <w:rFonts w:cs="Times New Roman"/>
    </w:rPr>
  </w:style>
  <w:style w:type="character" w:customStyle="1" w:styleId="ListLabel17">
    <w:name w:val="ListLabel 17"/>
    <w:qFormat/>
    <w:rsid w:val="0054153C"/>
    <w:rPr>
      <w:rFonts w:cs="Times New Roman"/>
    </w:rPr>
  </w:style>
  <w:style w:type="character" w:customStyle="1" w:styleId="ListLabel18">
    <w:name w:val="ListLabel 18"/>
    <w:qFormat/>
    <w:rsid w:val="0054153C"/>
    <w:rPr>
      <w:rFonts w:cs="Times New Roman"/>
    </w:rPr>
  </w:style>
  <w:style w:type="paragraph" w:customStyle="1" w:styleId="a8">
    <w:name w:val="Заголовок"/>
    <w:basedOn w:val="a"/>
    <w:next w:val="a9"/>
    <w:qFormat/>
    <w:rsid w:val="005415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54153C"/>
    <w:pPr>
      <w:spacing w:after="140" w:line="288" w:lineRule="auto"/>
    </w:pPr>
  </w:style>
  <w:style w:type="paragraph" w:styleId="aa">
    <w:name w:val="List"/>
    <w:basedOn w:val="a9"/>
    <w:rsid w:val="0054153C"/>
    <w:rPr>
      <w:rFonts w:cs="Lucida Sans"/>
    </w:rPr>
  </w:style>
  <w:style w:type="paragraph" w:customStyle="1" w:styleId="13">
    <w:name w:val="Название объекта1"/>
    <w:basedOn w:val="a"/>
    <w:qFormat/>
    <w:rsid w:val="0054153C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rsid w:val="0054153C"/>
    <w:pPr>
      <w:suppressLineNumbers/>
    </w:pPr>
    <w:rPr>
      <w:rFonts w:cs="Lucida Sans"/>
    </w:rPr>
  </w:style>
  <w:style w:type="paragraph" w:customStyle="1" w:styleId="31">
    <w:name w:val="Основной текст с отступом 31"/>
    <w:basedOn w:val="a"/>
    <w:uiPriority w:val="99"/>
    <w:qFormat/>
    <w:rsid w:val="00E6551A"/>
    <w:pPr>
      <w:ind w:right="-185" w:firstLine="540"/>
      <w:jc w:val="both"/>
    </w:pPr>
    <w:rPr>
      <w:lang w:eastAsia="ar-SA"/>
    </w:rPr>
  </w:style>
  <w:style w:type="paragraph" w:customStyle="1" w:styleId="14">
    <w:name w:val="Текст1"/>
    <w:basedOn w:val="a"/>
    <w:uiPriority w:val="99"/>
    <w:qFormat/>
    <w:rsid w:val="00E6551A"/>
    <w:rPr>
      <w:rFonts w:ascii="Courier New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qFormat/>
    <w:rsid w:val="00E6551A"/>
    <w:pPr>
      <w:ind w:firstLine="540"/>
      <w:jc w:val="center"/>
    </w:pPr>
    <w:rPr>
      <w:b/>
      <w:bCs/>
      <w:sz w:val="32"/>
      <w:szCs w:val="32"/>
      <w:lang w:eastAsia="ar-SA"/>
    </w:rPr>
  </w:style>
  <w:style w:type="paragraph" w:styleId="a4">
    <w:name w:val="Body Text Indent"/>
    <w:basedOn w:val="a"/>
    <w:link w:val="a3"/>
    <w:uiPriority w:val="99"/>
    <w:rsid w:val="00E6551A"/>
    <w:pPr>
      <w:spacing w:after="120"/>
      <w:ind w:left="283"/>
    </w:pPr>
    <w:rPr>
      <w:rFonts w:ascii="Calibri" w:eastAsia="Calibri" w:hAnsi="Calibri"/>
    </w:rPr>
  </w:style>
  <w:style w:type="paragraph" w:customStyle="1" w:styleId="210">
    <w:name w:val="Основной текст 21"/>
    <w:basedOn w:val="a"/>
    <w:uiPriority w:val="99"/>
    <w:qFormat/>
    <w:rsid w:val="00D04176"/>
    <w:pPr>
      <w:spacing w:after="120" w:line="480" w:lineRule="auto"/>
    </w:pPr>
    <w:rPr>
      <w:lang w:eastAsia="ar-SA"/>
    </w:rPr>
  </w:style>
  <w:style w:type="paragraph" w:customStyle="1" w:styleId="ConsNormal">
    <w:name w:val="ConsNormal"/>
    <w:uiPriority w:val="99"/>
    <w:qFormat/>
    <w:rsid w:val="00D04176"/>
    <w:pPr>
      <w:widowControl w:val="0"/>
      <w:suppressAutoHyphens/>
      <w:ind w:right="19772" w:firstLine="720"/>
    </w:pPr>
    <w:rPr>
      <w:rFonts w:ascii="Arial" w:eastAsia="Times New Roman" w:hAnsi="Arial" w:cs="Arial"/>
      <w:sz w:val="24"/>
      <w:lang w:eastAsia="ar-SA"/>
    </w:rPr>
  </w:style>
  <w:style w:type="paragraph" w:customStyle="1" w:styleId="15">
    <w:name w:val="Цитата1"/>
    <w:basedOn w:val="a"/>
    <w:uiPriority w:val="99"/>
    <w:qFormat/>
    <w:rsid w:val="00D04176"/>
    <w:pPr>
      <w:suppressAutoHyphens/>
      <w:ind w:left="57" w:right="113"/>
      <w:jc w:val="both"/>
    </w:pPr>
    <w:rPr>
      <w:sz w:val="28"/>
      <w:szCs w:val="28"/>
      <w:lang w:eastAsia="ar-SA"/>
    </w:rPr>
  </w:style>
  <w:style w:type="paragraph" w:styleId="ac">
    <w:name w:val="List Paragraph"/>
    <w:basedOn w:val="a"/>
    <w:uiPriority w:val="99"/>
    <w:qFormat/>
    <w:rsid w:val="003A71D0"/>
    <w:pPr>
      <w:ind w:left="720"/>
      <w:contextualSpacing/>
    </w:pPr>
  </w:style>
  <w:style w:type="paragraph" w:customStyle="1" w:styleId="10">
    <w:name w:val="Верхний колонтитул1"/>
    <w:basedOn w:val="a"/>
    <w:link w:val="HeaderChar"/>
    <w:uiPriority w:val="99"/>
    <w:rsid w:val="00474D1E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link w:val="FooterChar"/>
    <w:uiPriority w:val="99"/>
    <w:rsid w:val="00474D1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6"/>
    <w:uiPriority w:val="99"/>
    <w:semiHidden/>
    <w:qFormat/>
    <w:rsid w:val="002F74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rsid w:val="006679D5"/>
    <w:pPr>
      <w:widowControl w:val="0"/>
    </w:pPr>
    <w:rPr>
      <w:rFonts w:ascii="Arial" w:hAnsi="Arial" w:cs="Arial"/>
      <w:szCs w:val="20"/>
    </w:rPr>
  </w:style>
  <w:style w:type="paragraph" w:customStyle="1" w:styleId="msonospacing0">
    <w:name w:val="msonospacing"/>
    <w:basedOn w:val="a"/>
    <w:uiPriority w:val="99"/>
    <w:qFormat/>
    <w:rsid w:val="006F4B5C"/>
    <w:pPr>
      <w:spacing w:beforeAutospacing="1" w:afterAutospacing="1"/>
    </w:pPr>
  </w:style>
  <w:style w:type="paragraph" w:styleId="ad">
    <w:name w:val="header"/>
    <w:basedOn w:val="a"/>
    <w:link w:val="ae"/>
    <w:uiPriority w:val="99"/>
    <w:semiHidden/>
    <w:unhideWhenUsed/>
    <w:rsid w:val="002F0D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F0DE7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F0D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F0DE7"/>
    <w:rPr>
      <w:rFonts w:ascii="Times New Roman" w:eastAsia="Times New Roman" w:hAnsi="Times New Roman"/>
      <w:sz w:val="24"/>
      <w:szCs w:val="24"/>
    </w:rPr>
  </w:style>
  <w:style w:type="character" w:styleId="af1">
    <w:name w:val="Strong"/>
    <w:basedOn w:val="a0"/>
    <w:uiPriority w:val="22"/>
    <w:qFormat/>
    <w:locked/>
    <w:rsid w:val="00215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37</Pages>
  <Words>9898</Words>
  <Characters>56420</Characters>
  <Application>Microsoft Office Word</Application>
  <DocSecurity>0</DocSecurity>
  <Lines>470</Lines>
  <Paragraphs>132</Paragraphs>
  <ScaleCrop>false</ScaleCrop>
  <Company>ПУ-21</Company>
  <LinksUpToDate>false</LinksUpToDate>
  <CharactersWithSpaces>66186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Лена</dc:creator>
  <dc:description/>
  <cp:lastModifiedBy>1_2</cp:lastModifiedBy>
  <cp:revision>23</cp:revision>
  <cp:lastPrinted>2016-01-11T07:40:00Z</cp:lastPrinted>
  <dcterms:created xsi:type="dcterms:W3CDTF">2015-09-06T11:15:00Z</dcterms:created>
  <dcterms:modified xsi:type="dcterms:W3CDTF">2021-06-15T10:45:00Z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ПУ-21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