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B814" w14:textId="77777777" w:rsidR="00B53229" w:rsidRDefault="00B53229" w:rsidP="00B53229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23</w:t>
      </w:r>
    </w:p>
    <w:p w14:paraId="61A54433" w14:textId="3A8D0222" w:rsidR="00B53229" w:rsidRDefault="00B53229" w:rsidP="00B5322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Ознакомление с интерфейсом </w:t>
      </w:r>
      <w:r>
        <w:rPr>
          <w:b/>
          <w:sz w:val="28"/>
          <w:szCs w:val="28"/>
          <w:lang w:val="en-US"/>
        </w:rPr>
        <w:t>Mastercam</w:t>
      </w:r>
    </w:p>
    <w:p w14:paraId="464063A2" w14:textId="595204BF" w:rsidR="004C1ADC" w:rsidRPr="00B53229" w:rsidRDefault="004C1ADC" w:rsidP="00B53229">
      <w:pPr>
        <w:jc w:val="center"/>
        <w:rPr>
          <w:b/>
          <w:sz w:val="28"/>
          <w:szCs w:val="28"/>
        </w:rPr>
      </w:pPr>
      <w:bookmarkStart w:id="0" w:name="_Hlk40977434"/>
      <w:r w:rsidRPr="000A116A">
        <w:rPr>
          <w:b/>
          <w:sz w:val="28"/>
          <w:szCs w:val="28"/>
        </w:rPr>
        <w:t xml:space="preserve">Подготовка контура токарной обработки в </w:t>
      </w:r>
      <w:r w:rsidRPr="000A116A">
        <w:rPr>
          <w:b/>
          <w:sz w:val="28"/>
          <w:szCs w:val="28"/>
          <w:lang w:val="en-US"/>
        </w:rPr>
        <w:t>Mastercam</w:t>
      </w:r>
      <w:bookmarkEnd w:id="0"/>
    </w:p>
    <w:p w14:paraId="436635BE" w14:textId="7D44FF59" w:rsidR="00B53229" w:rsidRDefault="00B53229" w:rsidP="00B53229"/>
    <w:p w14:paraId="5B04FFFA" w14:textId="69DD0364" w:rsidR="00B53229" w:rsidRDefault="00B53229" w:rsidP="00B53229"/>
    <w:p w14:paraId="220D7E9B" w14:textId="77777777" w:rsidR="00B53229" w:rsidRPr="00496D38" w:rsidRDefault="00B53229" w:rsidP="00B532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7ABED07B" w14:textId="65B86319" w:rsidR="00B53229" w:rsidRDefault="00B53229" w:rsidP="00B532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4C1ADC" w:rsidRPr="004C1ADC">
          <w:rPr>
            <w:rStyle w:val="a3"/>
            <w:sz w:val="28"/>
            <w:szCs w:val="28"/>
          </w:rPr>
          <w:t>https://youtu.be/KNxQQFtrJe0</w:t>
        </w:r>
      </w:hyperlink>
    </w:p>
    <w:p w14:paraId="6DBEAB44" w14:textId="6DC1C6F4" w:rsidR="004C1ADC" w:rsidRDefault="00E863F9" w:rsidP="00B53229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5" w:history="1">
        <w:r w:rsidRPr="00E863F9">
          <w:rPr>
            <w:rStyle w:val="a3"/>
            <w:sz w:val="28"/>
            <w:szCs w:val="28"/>
          </w:rPr>
          <w:t>http://3dkonstryktor.ru/mastercam-</w:t>
        </w:r>
        <w:r w:rsidRPr="00E863F9">
          <w:rPr>
            <w:rStyle w:val="a3"/>
            <w:sz w:val="28"/>
            <w:szCs w:val="28"/>
          </w:rPr>
          <w:t>p</w:t>
        </w:r>
        <w:r w:rsidRPr="00E863F9">
          <w:rPr>
            <w:rStyle w:val="a3"/>
            <w:sz w:val="28"/>
            <w:szCs w:val="28"/>
          </w:rPr>
          <w:t>ostroenie.html</w:t>
        </w:r>
      </w:hyperlink>
      <w:r>
        <w:rPr>
          <w:color w:val="000000"/>
          <w:sz w:val="28"/>
          <w:szCs w:val="28"/>
        </w:rPr>
        <w:t xml:space="preserve"> </w:t>
      </w:r>
    </w:p>
    <w:p w14:paraId="0550E62A" w14:textId="77777777" w:rsidR="00B53229" w:rsidRPr="00496D38" w:rsidRDefault="00B53229" w:rsidP="00B532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0B9A86E5" w14:textId="77777777" w:rsidR="00B53229" w:rsidRPr="000150BF" w:rsidRDefault="00B53229" w:rsidP="00B532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150BF">
        <w:rPr>
          <w:color w:val="000000"/>
          <w:sz w:val="28"/>
          <w:szCs w:val="28"/>
        </w:rPr>
        <w:t xml:space="preserve"> </w:t>
      </w:r>
    </w:p>
    <w:p w14:paraId="5ED810E8" w14:textId="5A915C27" w:rsidR="00CE0843" w:rsidRDefault="00B53229" w:rsidP="00B5322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B53229">
        <w:rPr>
          <w:color w:val="000000"/>
          <w:sz w:val="28"/>
          <w:szCs w:val="28"/>
        </w:rPr>
        <w:t xml:space="preserve">Цель </w:t>
      </w:r>
      <w:proofErr w:type="gramStart"/>
      <w:r w:rsidRPr="00B53229">
        <w:rPr>
          <w:color w:val="000000"/>
          <w:sz w:val="28"/>
          <w:szCs w:val="28"/>
        </w:rPr>
        <w:t>работы :</w:t>
      </w:r>
      <w:proofErr w:type="gramEnd"/>
      <w:r w:rsidRPr="00B53229">
        <w:rPr>
          <w:color w:val="000000"/>
          <w:sz w:val="28"/>
          <w:szCs w:val="28"/>
        </w:rPr>
        <w:t xml:space="preserve"> ознакомиться с интерфейсом CAD/CAM системы Mastercam и основами работы в его среде</w:t>
      </w:r>
    </w:p>
    <w:p w14:paraId="158918D7" w14:textId="478AAD52" w:rsidR="004C1ADC" w:rsidRDefault="004C1ADC" w:rsidP="00B5322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5160C3A6" w14:textId="77777777" w:rsidR="004C1ADC" w:rsidRPr="004C1ADC" w:rsidRDefault="004C1ADC" w:rsidP="004C1ADC">
      <w:pPr>
        <w:spacing w:line="360" w:lineRule="auto"/>
        <w:jc w:val="center"/>
        <w:rPr>
          <w:sz w:val="28"/>
          <w:szCs w:val="28"/>
          <w:lang w:val="en-US"/>
        </w:rPr>
      </w:pPr>
      <w:r w:rsidRPr="000A4A9B">
        <w:rPr>
          <w:b/>
          <w:sz w:val="28"/>
          <w:szCs w:val="28"/>
        </w:rPr>
        <w:t>Теоретическая</w:t>
      </w:r>
      <w:r w:rsidRPr="004C1ADC">
        <w:rPr>
          <w:b/>
          <w:sz w:val="28"/>
          <w:szCs w:val="28"/>
          <w:lang w:val="en-US"/>
        </w:rPr>
        <w:t xml:space="preserve"> </w:t>
      </w:r>
      <w:r w:rsidRPr="000A4A9B">
        <w:rPr>
          <w:b/>
          <w:sz w:val="28"/>
          <w:szCs w:val="28"/>
        </w:rPr>
        <w:t>часть</w:t>
      </w:r>
    </w:p>
    <w:p w14:paraId="083E8FE0" w14:textId="77777777" w:rsidR="004C1ADC" w:rsidRDefault="004C1ADC" w:rsidP="004C1ADC">
      <w:pPr>
        <w:spacing w:line="360" w:lineRule="auto"/>
        <w:rPr>
          <w:sz w:val="28"/>
          <w:szCs w:val="28"/>
        </w:rPr>
      </w:pPr>
      <w:r w:rsidRPr="004C1ADC">
        <w:rPr>
          <w:sz w:val="28"/>
          <w:szCs w:val="28"/>
          <w:lang w:val="en-US"/>
        </w:rPr>
        <w:t>1.</w:t>
      </w:r>
      <w:r w:rsidRPr="004C1ADC">
        <w:rPr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MASTERCAM</w:t>
      </w:r>
      <w:r w:rsidRPr="004C1ADC">
        <w:rPr>
          <w:sz w:val="28"/>
          <w:szCs w:val="28"/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TOOL</w:t>
      </w:r>
      <w:r w:rsidRPr="004C1ADC">
        <w:rPr>
          <w:sz w:val="28"/>
          <w:szCs w:val="28"/>
          <w:lang w:val="en-US"/>
        </w:rPr>
        <w:t xml:space="preserve"> </w:t>
      </w:r>
      <w:r w:rsidRPr="00454152">
        <w:rPr>
          <w:sz w:val="28"/>
          <w:szCs w:val="28"/>
          <w:lang w:val="en-US"/>
        </w:rPr>
        <w:t>MANAGER</w:t>
      </w:r>
      <w:r w:rsidRPr="004C1ADC">
        <w:rPr>
          <w:sz w:val="28"/>
          <w:szCs w:val="28"/>
          <w:lang w:val="en-US"/>
        </w:rPr>
        <w:t xml:space="preserve">. </w:t>
      </w:r>
      <w:r w:rsidRPr="009B2A00">
        <w:rPr>
          <w:sz w:val="28"/>
          <w:szCs w:val="28"/>
        </w:rPr>
        <w:t>РУКОВОДСТВО ПОЛЬЗОВАТЕЛЯ</w:t>
      </w:r>
    </w:p>
    <w:p w14:paraId="63222C4F" w14:textId="77777777" w:rsidR="004C1ADC" w:rsidRDefault="004C1ADC" w:rsidP="004C1ADC">
      <w:pPr>
        <w:tabs>
          <w:tab w:val="left" w:pos="3576"/>
        </w:tabs>
        <w:rPr>
          <w:sz w:val="28"/>
          <w:szCs w:val="28"/>
        </w:rPr>
      </w:pPr>
    </w:p>
    <w:p w14:paraId="2E280BFD" w14:textId="77777777" w:rsidR="004C1ADC" w:rsidRDefault="004C1ADC" w:rsidP="00B53229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3AD7C263" w14:textId="77777777" w:rsidR="004C1ADC" w:rsidRDefault="004C1ADC" w:rsidP="004C1AD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обеспечивает Вас инструментами для всех видов программирования - от простых до экстремально сложных. В системе есть всё необходимое для вашего производства: фрезерная обработка от двух до пяти осей, токарная, токарно-фрезерная обработка, проволочная 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>, деревообработка, художественное моделирование и гравировка.</w:t>
      </w:r>
      <w:r w:rsidRPr="004C1ADC">
        <w:rPr>
          <w:color w:val="000000"/>
          <w:sz w:val="28"/>
          <w:szCs w:val="28"/>
        </w:rPr>
        <w:br/>
      </w:r>
    </w:p>
    <w:p w14:paraId="6177EA88" w14:textId="4E9797A9" w:rsidR="004C1ADC" w:rsidRDefault="004C1ADC" w:rsidP="004C1AD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 позволяет разрабатывать в автоматизированном режиме управляющие программы по каркасной геометрии и по любым 3D-моделям — как созданным в </w:t>
      </w:r>
      <w:proofErr w:type="spellStart"/>
      <w:r w:rsidRPr="004C1ADC">
        <w:rPr>
          <w:color w:val="000000"/>
          <w:sz w:val="28"/>
          <w:szCs w:val="28"/>
        </w:rPr>
        <w:t>Mastercam</w:t>
      </w:r>
      <w:proofErr w:type="spellEnd"/>
      <w:r w:rsidRPr="004C1ADC">
        <w:rPr>
          <w:color w:val="000000"/>
          <w:sz w:val="28"/>
          <w:szCs w:val="28"/>
        </w:rPr>
        <w:t xml:space="preserve">, так и переданным в него с помощью большого набора прямых и нейтральных трансляторов. Трансляторы и модуль </w:t>
      </w:r>
      <w:proofErr w:type="spellStart"/>
      <w:r w:rsidRPr="004C1ADC">
        <w:rPr>
          <w:color w:val="000000"/>
          <w:sz w:val="28"/>
          <w:szCs w:val="28"/>
        </w:rPr>
        <w:t>Design</w:t>
      </w:r>
      <w:proofErr w:type="spellEnd"/>
      <w:r w:rsidRPr="004C1ADC">
        <w:rPr>
          <w:color w:val="000000"/>
          <w:sz w:val="28"/>
          <w:szCs w:val="28"/>
        </w:rPr>
        <w:t xml:space="preserve">, включающий функционал для создания каркасной и поверхностной </w:t>
      </w:r>
      <w:r w:rsidRPr="004C1ADC">
        <w:rPr>
          <w:color w:val="000000"/>
          <w:sz w:val="28"/>
          <w:szCs w:val="28"/>
        </w:rPr>
        <w:lastRenderedPageBreak/>
        <w:t xml:space="preserve">геометрии, входят в состав всех базовых модулей: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(фрезерование), </w:t>
      </w:r>
      <w:proofErr w:type="spellStart"/>
      <w:r w:rsidRPr="004C1ADC">
        <w:rPr>
          <w:color w:val="000000"/>
          <w:sz w:val="28"/>
          <w:szCs w:val="28"/>
        </w:rPr>
        <w:t>Lathe</w:t>
      </w:r>
      <w:proofErr w:type="spellEnd"/>
      <w:r w:rsidRPr="004C1ADC">
        <w:rPr>
          <w:color w:val="000000"/>
          <w:sz w:val="28"/>
          <w:szCs w:val="28"/>
        </w:rPr>
        <w:t xml:space="preserve"> (токарная обработка), </w:t>
      </w:r>
      <w:proofErr w:type="spellStart"/>
      <w:r w:rsidRPr="004C1ADC">
        <w:rPr>
          <w:color w:val="000000"/>
          <w:sz w:val="28"/>
          <w:szCs w:val="28"/>
        </w:rPr>
        <w:t>Wire</w:t>
      </w:r>
      <w:proofErr w:type="spellEnd"/>
      <w:r w:rsidRPr="004C1ADC">
        <w:rPr>
          <w:color w:val="000000"/>
          <w:sz w:val="28"/>
          <w:szCs w:val="28"/>
        </w:rPr>
        <w:t xml:space="preserve"> (</w:t>
      </w:r>
      <w:proofErr w:type="spellStart"/>
      <w:r w:rsidRPr="004C1ADC">
        <w:rPr>
          <w:color w:val="000000"/>
          <w:sz w:val="28"/>
          <w:szCs w:val="28"/>
        </w:rPr>
        <w:t>электроэрозия</w:t>
      </w:r>
      <w:proofErr w:type="spellEnd"/>
      <w:r w:rsidRPr="004C1ADC">
        <w:rPr>
          <w:color w:val="000000"/>
          <w:sz w:val="28"/>
          <w:szCs w:val="28"/>
        </w:rPr>
        <w:t xml:space="preserve">) 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 xml:space="preserve"> (деревообработка). Создание и обработка рельефных художественных изображений осуществляются с помощью модуля </w:t>
      </w:r>
      <w:proofErr w:type="spellStart"/>
      <w:r w:rsidRPr="004C1ADC">
        <w:rPr>
          <w:color w:val="000000"/>
          <w:sz w:val="28"/>
          <w:szCs w:val="28"/>
        </w:rPr>
        <w:t>Art</w:t>
      </w:r>
      <w:proofErr w:type="spellEnd"/>
      <w:r w:rsidRPr="004C1ADC">
        <w:rPr>
          <w:color w:val="000000"/>
          <w:sz w:val="28"/>
          <w:szCs w:val="28"/>
        </w:rPr>
        <w:t xml:space="preserve">, поставляемого совместно с модулем </w:t>
      </w:r>
      <w:proofErr w:type="spellStart"/>
      <w:r w:rsidRPr="004C1ADC">
        <w:rPr>
          <w:color w:val="000000"/>
          <w:sz w:val="28"/>
          <w:szCs w:val="28"/>
        </w:rPr>
        <w:t>Mill</w:t>
      </w:r>
      <w:proofErr w:type="spellEnd"/>
      <w:r w:rsidRPr="004C1ADC">
        <w:rPr>
          <w:color w:val="000000"/>
          <w:sz w:val="28"/>
          <w:szCs w:val="28"/>
        </w:rPr>
        <w:t xml:space="preserve"> или </w:t>
      </w:r>
      <w:proofErr w:type="spellStart"/>
      <w:r w:rsidRPr="004C1ADC">
        <w:rPr>
          <w:color w:val="000000"/>
          <w:sz w:val="28"/>
          <w:szCs w:val="28"/>
        </w:rPr>
        <w:t>Router</w:t>
      </w:r>
      <w:proofErr w:type="spellEnd"/>
      <w:r w:rsidRPr="004C1ADC">
        <w:rPr>
          <w:color w:val="000000"/>
          <w:sz w:val="28"/>
          <w:szCs w:val="28"/>
        </w:rPr>
        <w:t>.</w:t>
      </w:r>
    </w:p>
    <w:p w14:paraId="28A208E9" w14:textId="6B3C964D" w:rsidR="004C1ADC" w:rsidRDefault="004C1ADC" w:rsidP="004C1ADC">
      <w:pPr>
        <w:spacing w:before="100" w:beforeAutospacing="1"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14:paraId="4AC2E4C7" w14:textId="03AF5F2E" w:rsidR="004C1ADC" w:rsidRDefault="00E863F9" w:rsidP="004C1A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14:paraId="79E31D22" w14:textId="3CC16D2C" w:rsidR="00E863F9" w:rsidRDefault="00E863F9" w:rsidP="00E863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1.Пройти по ссылке</w:t>
      </w:r>
      <w:hyperlink r:id="rId6" w:history="1">
        <w:r w:rsidRPr="00206F14">
          <w:rPr>
            <w:rStyle w:val="a3"/>
            <w:b/>
            <w:sz w:val="28"/>
            <w:szCs w:val="28"/>
          </w:rPr>
          <w:t xml:space="preserve">  http://3dkonstryktor.ru/mastercam-postroenie.html</w:t>
        </w:r>
      </w:hyperlink>
    </w:p>
    <w:p w14:paraId="63861310" w14:textId="25C6284C" w:rsidR="00E863F9" w:rsidRDefault="00E863F9" w:rsidP="00E863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2.Посмотреть 4 урока.</w:t>
      </w:r>
    </w:p>
    <w:p w14:paraId="3E04B078" w14:textId="4617714C" w:rsidR="00E863F9" w:rsidRPr="00E863F9" w:rsidRDefault="00E863F9" w:rsidP="00E863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Скачать </w:t>
      </w:r>
      <w:r>
        <w:rPr>
          <w:b/>
          <w:sz w:val="28"/>
          <w:szCs w:val="28"/>
          <w:lang w:val="en-US"/>
        </w:rPr>
        <w:t>Mastercam</w:t>
      </w:r>
      <w:r w:rsidRPr="00E863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рутрекера</w:t>
      </w:r>
      <w:proofErr w:type="spellEnd"/>
      <w:r>
        <w:rPr>
          <w:b/>
          <w:sz w:val="28"/>
          <w:szCs w:val="28"/>
        </w:rPr>
        <w:t xml:space="preserve"> и повторить с 1 </w:t>
      </w:r>
      <w:bookmarkStart w:id="1" w:name="_GoBack"/>
      <w:bookmarkEnd w:id="1"/>
      <w:r>
        <w:rPr>
          <w:b/>
          <w:sz w:val="28"/>
          <w:szCs w:val="28"/>
        </w:rPr>
        <w:t>по 4 урок.</w:t>
      </w:r>
    </w:p>
    <w:sectPr w:rsidR="00E863F9" w:rsidRPr="00E8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EB"/>
    <w:rsid w:val="000120EB"/>
    <w:rsid w:val="004C1ADC"/>
    <w:rsid w:val="00B53229"/>
    <w:rsid w:val="00CE0843"/>
    <w:rsid w:val="00E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192C"/>
  <w15:chartTrackingRefBased/>
  <w15:docId w15:val="{D85E2CCA-F865-4B43-9130-0CB5B4E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2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A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86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%20http://3dkonstryktor.ru/mastercam-postroenie.html" TargetMode="External"/><Relationship Id="rId5" Type="http://schemas.openxmlformats.org/officeDocument/2006/relationships/hyperlink" Target="http://3dkonstryktor.ru/mastercam-postroenie.html" TargetMode="External"/><Relationship Id="rId4" Type="http://schemas.openxmlformats.org/officeDocument/2006/relationships/hyperlink" Target="https://youtu.be/KNxQQFtrJ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2020-06-20T05:11:00Z</dcterms:created>
  <dcterms:modified xsi:type="dcterms:W3CDTF">2020-06-20T05:48:00Z</dcterms:modified>
</cp:coreProperties>
</file>