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BB" w:rsidRPr="00ED3DCE" w:rsidRDefault="00ED4E2C" w:rsidP="00A112BB">
      <w:pPr>
        <w:shd w:val="clear" w:color="auto" w:fill="FFFFFF"/>
        <w:ind w:left="360"/>
        <w:jc w:val="center"/>
        <w:rPr>
          <w:b/>
          <w:i/>
          <w:color w:val="000000"/>
          <w:spacing w:val="-1"/>
        </w:rPr>
      </w:pPr>
      <w:r w:rsidRPr="00ED3DCE">
        <w:t>В</w:t>
      </w:r>
      <w:r w:rsidR="00A112BB" w:rsidRPr="00ED3DCE">
        <w:t>опросы</w:t>
      </w:r>
      <w:r>
        <w:t xml:space="preserve"> </w:t>
      </w:r>
      <w:r w:rsidR="00A112BB" w:rsidRPr="00ED3DCE">
        <w:t xml:space="preserve">для </w:t>
      </w:r>
      <w:r>
        <w:t xml:space="preserve">повторения к </w:t>
      </w:r>
      <w:r w:rsidR="00A112BB" w:rsidRPr="00ED3DCE">
        <w:t>экзамен</w:t>
      </w:r>
      <w:r>
        <w:t>у</w:t>
      </w:r>
      <w:r w:rsidR="00A112BB" w:rsidRPr="00ED3DCE">
        <w:t xml:space="preserve"> по </w:t>
      </w:r>
      <w:r>
        <w:t>«Ф</w:t>
      </w:r>
      <w:r w:rsidR="00A112BB" w:rsidRPr="00ED3DCE">
        <w:t>изиологии</w:t>
      </w:r>
      <w:r>
        <w:t xml:space="preserve"> с основами биохимии»</w:t>
      </w:r>
      <w:r w:rsidR="00A112BB" w:rsidRPr="00ED3DCE">
        <w:t xml:space="preserve"> </w:t>
      </w:r>
    </w:p>
    <w:p w:rsidR="00ED3DCE" w:rsidRDefault="00ED3DCE" w:rsidP="00ED3DCE">
      <w:pPr>
        <w:pStyle w:val="a3"/>
        <w:rPr>
          <w:rFonts w:ascii="Times New Roman" w:hAnsi="Times New Roman"/>
          <w:sz w:val="24"/>
          <w:szCs w:val="24"/>
        </w:rPr>
      </w:pPr>
    </w:p>
    <w:p w:rsidR="00A112BB" w:rsidRDefault="00ED3DCE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Аэробный </w:t>
      </w:r>
      <w:proofErr w:type="spellStart"/>
      <w:r>
        <w:rPr>
          <w:rFonts w:ascii="Times New Roman" w:hAnsi="Times New Roman"/>
          <w:sz w:val="24"/>
          <w:szCs w:val="24"/>
        </w:rPr>
        <w:t>ресинтез</w:t>
      </w:r>
      <w:proofErr w:type="spellEnd"/>
      <w:r>
        <w:rPr>
          <w:rFonts w:ascii="Times New Roman" w:hAnsi="Times New Roman"/>
          <w:sz w:val="24"/>
          <w:szCs w:val="24"/>
        </w:rPr>
        <w:t xml:space="preserve"> АТФ.</w:t>
      </w:r>
    </w:p>
    <w:p w:rsidR="00ED3DCE" w:rsidRDefault="00ED3DCE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Анаэробный </w:t>
      </w:r>
      <w:proofErr w:type="spellStart"/>
      <w:r>
        <w:rPr>
          <w:rFonts w:ascii="Times New Roman" w:hAnsi="Times New Roman"/>
          <w:sz w:val="24"/>
          <w:szCs w:val="24"/>
        </w:rPr>
        <w:t>ресинтез</w:t>
      </w:r>
      <w:proofErr w:type="spellEnd"/>
      <w:r>
        <w:rPr>
          <w:rFonts w:ascii="Times New Roman" w:hAnsi="Times New Roman"/>
          <w:sz w:val="24"/>
          <w:szCs w:val="24"/>
        </w:rPr>
        <w:t xml:space="preserve"> АТФ.</w:t>
      </w:r>
    </w:p>
    <w:p w:rsidR="00A112BB" w:rsidRPr="00ED4E2C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 xml:space="preserve">Механизмы мышечного </w:t>
      </w:r>
      <w:r w:rsidRPr="00ED4E2C">
        <w:rPr>
          <w:rFonts w:ascii="Times New Roman" w:hAnsi="Times New Roman"/>
          <w:sz w:val="24"/>
          <w:szCs w:val="24"/>
        </w:rPr>
        <w:t>сокращения</w:t>
      </w:r>
      <w:r w:rsidR="00ED3DCE" w:rsidRPr="00ED4E2C">
        <w:rPr>
          <w:rFonts w:ascii="Times New Roman" w:hAnsi="Times New Roman"/>
          <w:sz w:val="24"/>
          <w:szCs w:val="24"/>
        </w:rPr>
        <w:t xml:space="preserve"> и расслабления.</w:t>
      </w:r>
    </w:p>
    <w:p w:rsidR="00A112BB" w:rsidRPr="00ED4E2C" w:rsidRDefault="00ED4E2C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4E2C">
        <w:rPr>
          <w:rFonts w:ascii="Times New Roman" w:hAnsi="Times New Roman"/>
          <w:sz w:val="24"/>
          <w:szCs w:val="24"/>
        </w:rPr>
        <w:t xml:space="preserve">Особенности энергообеспечения при циклической работе в зоне </w:t>
      </w:r>
      <w:r w:rsidRPr="00ED4E2C">
        <w:rPr>
          <w:rFonts w:ascii="Times New Roman" w:hAnsi="Times New Roman"/>
          <w:sz w:val="24"/>
          <w:szCs w:val="24"/>
        </w:rPr>
        <w:t xml:space="preserve">максимальной </w:t>
      </w:r>
      <w:r w:rsidRPr="00ED4E2C">
        <w:rPr>
          <w:rFonts w:ascii="Times New Roman" w:hAnsi="Times New Roman"/>
          <w:sz w:val="24"/>
          <w:szCs w:val="24"/>
        </w:rPr>
        <w:t>мощности</w:t>
      </w:r>
    </w:p>
    <w:p w:rsidR="00ED4E2C" w:rsidRPr="00ED4E2C" w:rsidRDefault="00ED4E2C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4E2C">
        <w:rPr>
          <w:rFonts w:ascii="Times New Roman" w:hAnsi="Times New Roman"/>
          <w:sz w:val="24"/>
          <w:szCs w:val="24"/>
        </w:rPr>
        <w:t xml:space="preserve">Особенности энергообеспечения при </w:t>
      </w:r>
      <w:r w:rsidRPr="00ED4E2C">
        <w:rPr>
          <w:rFonts w:ascii="Times New Roman" w:hAnsi="Times New Roman"/>
        </w:rPr>
        <w:t xml:space="preserve">циклической </w:t>
      </w:r>
      <w:r w:rsidRPr="00ED4E2C">
        <w:rPr>
          <w:rFonts w:ascii="Times New Roman" w:hAnsi="Times New Roman"/>
          <w:sz w:val="24"/>
          <w:szCs w:val="24"/>
        </w:rPr>
        <w:t xml:space="preserve">работе в зоне </w:t>
      </w:r>
      <w:proofErr w:type="spellStart"/>
      <w:r w:rsidRPr="00ED4E2C">
        <w:rPr>
          <w:rFonts w:ascii="Times New Roman" w:hAnsi="Times New Roman"/>
          <w:sz w:val="24"/>
          <w:szCs w:val="24"/>
        </w:rPr>
        <w:t>суб</w:t>
      </w:r>
      <w:r w:rsidRPr="00ED4E2C">
        <w:rPr>
          <w:rFonts w:ascii="Times New Roman" w:hAnsi="Times New Roman"/>
          <w:sz w:val="24"/>
          <w:szCs w:val="24"/>
        </w:rPr>
        <w:t>максимальной</w:t>
      </w:r>
      <w:proofErr w:type="spellEnd"/>
      <w:r w:rsidRPr="00ED4E2C">
        <w:rPr>
          <w:rFonts w:ascii="Times New Roman" w:hAnsi="Times New Roman"/>
          <w:sz w:val="24"/>
          <w:szCs w:val="24"/>
        </w:rPr>
        <w:t xml:space="preserve"> </w:t>
      </w:r>
      <w:r w:rsidRPr="00ED4E2C">
        <w:rPr>
          <w:rFonts w:ascii="Times New Roman" w:hAnsi="Times New Roman"/>
          <w:sz w:val="24"/>
          <w:szCs w:val="24"/>
        </w:rPr>
        <w:t>мощности</w:t>
      </w:r>
    </w:p>
    <w:p w:rsidR="00ED4E2C" w:rsidRPr="00911D52" w:rsidRDefault="00ED4E2C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11D52">
        <w:rPr>
          <w:rFonts w:ascii="Times New Roman" w:hAnsi="Times New Roman"/>
          <w:sz w:val="24"/>
          <w:szCs w:val="24"/>
        </w:rPr>
        <w:t xml:space="preserve">Особенности энергообеспечения при </w:t>
      </w:r>
      <w:r w:rsidRPr="00911D52">
        <w:rPr>
          <w:rFonts w:ascii="Times New Roman" w:hAnsi="Times New Roman"/>
        </w:rPr>
        <w:t xml:space="preserve">циклической </w:t>
      </w:r>
      <w:r w:rsidRPr="00911D52">
        <w:rPr>
          <w:rFonts w:ascii="Times New Roman" w:hAnsi="Times New Roman"/>
          <w:sz w:val="24"/>
          <w:szCs w:val="24"/>
        </w:rPr>
        <w:t xml:space="preserve">работе в зоне большой </w:t>
      </w:r>
      <w:r w:rsidR="00911D52" w:rsidRPr="00911D52">
        <w:rPr>
          <w:rFonts w:ascii="Times New Roman" w:hAnsi="Times New Roman"/>
          <w:sz w:val="24"/>
          <w:szCs w:val="24"/>
        </w:rPr>
        <w:t xml:space="preserve">и </w:t>
      </w:r>
      <w:r w:rsidRPr="00911D52">
        <w:rPr>
          <w:rFonts w:ascii="Times New Roman" w:hAnsi="Times New Roman"/>
          <w:sz w:val="24"/>
          <w:szCs w:val="24"/>
        </w:rPr>
        <w:t xml:space="preserve">умеренной </w:t>
      </w:r>
      <w:r w:rsidRPr="00911D52">
        <w:rPr>
          <w:rFonts w:ascii="Times New Roman" w:hAnsi="Times New Roman"/>
          <w:sz w:val="24"/>
          <w:szCs w:val="24"/>
        </w:rPr>
        <w:t>мощности</w:t>
      </w:r>
      <w:r w:rsidR="00911D52">
        <w:rPr>
          <w:rFonts w:ascii="Times New Roman" w:hAnsi="Times New Roman"/>
          <w:sz w:val="24"/>
          <w:szCs w:val="24"/>
        </w:rPr>
        <w:t>.</w:t>
      </w:r>
    </w:p>
    <w:p w:rsidR="00ED4E2C" w:rsidRPr="00ED4E2C" w:rsidRDefault="00ED4E2C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4E2C">
        <w:rPr>
          <w:rFonts w:ascii="Times New Roman" w:hAnsi="Times New Roman"/>
          <w:sz w:val="24"/>
          <w:szCs w:val="24"/>
        </w:rPr>
        <w:t xml:space="preserve">Особенности энергообеспечения при работе </w:t>
      </w:r>
      <w:r w:rsidRPr="00ED4E2C">
        <w:rPr>
          <w:rFonts w:ascii="Times New Roman" w:hAnsi="Times New Roman"/>
          <w:sz w:val="24"/>
          <w:szCs w:val="24"/>
        </w:rPr>
        <w:t>переменной</w:t>
      </w:r>
      <w:r w:rsidRPr="00ED4E2C">
        <w:rPr>
          <w:rFonts w:ascii="Times New Roman" w:hAnsi="Times New Roman"/>
          <w:sz w:val="24"/>
          <w:szCs w:val="24"/>
        </w:rPr>
        <w:t xml:space="preserve"> мощности</w:t>
      </w:r>
    </w:p>
    <w:p w:rsidR="00A112BB" w:rsidRPr="00ED3DCE" w:rsidRDefault="00A112BB" w:rsidP="00911D52">
      <w:pPr>
        <w:ind w:left="426"/>
      </w:pPr>
    </w:p>
    <w:p w:rsidR="00911D52" w:rsidRPr="00ED3DCE" w:rsidRDefault="00ED4E2C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Рефлекс</w:t>
      </w:r>
      <w:r>
        <w:rPr>
          <w:rFonts w:ascii="Times New Roman" w:hAnsi="Times New Roman"/>
          <w:sz w:val="24"/>
          <w:szCs w:val="24"/>
        </w:rPr>
        <w:t>: определение, виды, примеры.</w:t>
      </w:r>
      <w:r w:rsidR="00911D52" w:rsidRPr="00911D52">
        <w:rPr>
          <w:rFonts w:ascii="Times New Roman" w:hAnsi="Times New Roman"/>
          <w:sz w:val="24"/>
          <w:szCs w:val="24"/>
        </w:rPr>
        <w:t xml:space="preserve"> </w:t>
      </w:r>
      <w:r w:rsidR="00911D52" w:rsidRPr="00ED3DCE">
        <w:rPr>
          <w:rFonts w:ascii="Times New Roman" w:hAnsi="Times New Roman"/>
          <w:sz w:val="24"/>
          <w:szCs w:val="24"/>
        </w:rPr>
        <w:t>Виды условных рефлек</w:t>
      </w:r>
      <w:r w:rsidR="00911D52">
        <w:rPr>
          <w:rFonts w:ascii="Times New Roman" w:hAnsi="Times New Roman"/>
          <w:sz w:val="24"/>
          <w:szCs w:val="24"/>
        </w:rPr>
        <w:t>сов и</w:t>
      </w:r>
      <w:r w:rsidR="00911D52" w:rsidRPr="00ED3DCE">
        <w:rPr>
          <w:rFonts w:ascii="Times New Roman" w:hAnsi="Times New Roman"/>
          <w:sz w:val="24"/>
          <w:szCs w:val="24"/>
        </w:rPr>
        <w:t xml:space="preserve"> их значение в спорте.</w:t>
      </w:r>
    </w:p>
    <w:p w:rsidR="00ED4E2C" w:rsidRPr="00ED4E2C" w:rsidRDefault="00ED4E2C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4E2C">
        <w:rPr>
          <w:rFonts w:ascii="Times New Roman" w:hAnsi="Times New Roman"/>
          <w:sz w:val="24"/>
          <w:szCs w:val="24"/>
        </w:rPr>
        <w:t>Рефлекторная дуга: строение, особенности проведения возбуждения.</w:t>
      </w:r>
      <w:r w:rsidR="00A112BB" w:rsidRPr="00ED4E2C">
        <w:rPr>
          <w:rFonts w:ascii="Times New Roman" w:hAnsi="Times New Roman"/>
          <w:sz w:val="24"/>
          <w:szCs w:val="24"/>
        </w:rPr>
        <w:t xml:space="preserve"> </w:t>
      </w:r>
    </w:p>
    <w:p w:rsidR="00A112BB" w:rsidRPr="00ED3DCE" w:rsidRDefault="00ED4E2C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Определение, ф</w:t>
      </w:r>
      <w:r w:rsidR="00A112BB" w:rsidRPr="00ED3DCE">
        <w:rPr>
          <w:rFonts w:ascii="Times New Roman" w:hAnsi="Times New Roman"/>
          <w:sz w:val="24"/>
          <w:szCs w:val="24"/>
        </w:rPr>
        <w:t>ормирование двигательных стереотипов в процессе тренировки.</w:t>
      </w:r>
    </w:p>
    <w:p w:rsidR="00ED3DCE" w:rsidRPr="00ED3DCE" w:rsidRDefault="00ED3DCE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Определение, характеристика, виды и методики оценки внимания</w:t>
      </w:r>
      <w:r w:rsidR="00911D52">
        <w:rPr>
          <w:rFonts w:ascii="Times New Roman" w:hAnsi="Times New Roman"/>
          <w:sz w:val="24"/>
          <w:szCs w:val="24"/>
        </w:rPr>
        <w:t>, памяти, мышления</w:t>
      </w:r>
      <w:r w:rsidRPr="00ED3DCE">
        <w:rPr>
          <w:rFonts w:ascii="Times New Roman" w:hAnsi="Times New Roman"/>
          <w:sz w:val="24"/>
          <w:szCs w:val="24"/>
        </w:rPr>
        <w:t>.</w:t>
      </w:r>
    </w:p>
    <w:p w:rsidR="00ED3DCE" w:rsidRPr="00ED3DCE" w:rsidRDefault="00ED3DCE" w:rsidP="00911D52">
      <w:pPr>
        <w:ind w:left="426"/>
      </w:pPr>
    </w:p>
    <w:p w:rsidR="00A112BB" w:rsidRPr="00ED3DCE" w:rsidRDefault="00911D52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Острота и поле</w:t>
      </w:r>
      <w:r w:rsidR="00A112BB" w:rsidRPr="00ED3DCE">
        <w:rPr>
          <w:rFonts w:ascii="Times New Roman" w:hAnsi="Times New Roman"/>
          <w:sz w:val="24"/>
          <w:szCs w:val="24"/>
        </w:rPr>
        <w:t xml:space="preserve"> зрения</w:t>
      </w:r>
      <w:r>
        <w:rPr>
          <w:rFonts w:ascii="Times New Roman" w:hAnsi="Times New Roman"/>
          <w:sz w:val="24"/>
          <w:szCs w:val="24"/>
        </w:rPr>
        <w:t xml:space="preserve">: методы оценки и </w:t>
      </w:r>
      <w:r w:rsidR="00ED4E2C">
        <w:rPr>
          <w:rFonts w:ascii="Times New Roman" w:hAnsi="Times New Roman"/>
          <w:sz w:val="24"/>
          <w:szCs w:val="24"/>
        </w:rPr>
        <w:t>их значение в спорте</w:t>
      </w:r>
      <w:r w:rsidR="00A112BB" w:rsidRPr="00ED3DCE">
        <w:rPr>
          <w:rFonts w:ascii="Times New Roman" w:hAnsi="Times New Roman"/>
          <w:sz w:val="24"/>
          <w:szCs w:val="24"/>
        </w:rPr>
        <w:t>.</w:t>
      </w:r>
    </w:p>
    <w:p w:rsidR="00A112BB" w:rsidRPr="00ED3DCE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Вестибулярная сенсорная система. Значение и функции при спортивной деятельности.</w:t>
      </w:r>
    </w:p>
    <w:p w:rsidR="00A112BB" w:rsidRPr="00ED3DCE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Функции наружного, среднего и внутреннего уха. Значение слуховой сенсорной системы при спортивной деятельности.</w:t>
      </w:r>
    </w:p>
    <w:p w:rsidR="00A112BB" w:rsidRPr="00ED3DCE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Двигательная сенсорная система</w:t>
      </w:r>
      <w:r w:rsidR="00911D52">
        <w:rPr>
          <w:rFonts w:ascii="Times New Roman" w:hAnsi="Times New Roman"/>
          <w:sz w:val="24"/>
          <w:szCs w:val="24"/>
        </w:rPr>
        <w:t xml:space="preserve">: </w:t>
      </w:r>
      <w:r w:rsidRPr="00ED3DCE">
        <w:rPr>
          <w:rFonts w:ascii="Times New Roman" w:hAnsi="Times New Roman"/>
          <w:sz w:val="24"/>
          <w:szCs w:val="24"/>
        </w:rPr>
        <w:t>строение и функции проприорецепторов</w:t>
      </w:r>
      <w:r w:rsidR="00911D52">
        <w:rPr>
          <w:rFonts w:ascii="Times New Roman" w:hAnsi="Times New Roman"/>
          <w:sz w:val="24"/>
          <w:szCs w:val="24"/>
        </w:rPr>
        <w:t xml:space="preserve">, значение </w:t>
      </w:r>
      <w:r w:rsidRPr="00ED3DCE">
        <w:rPr>
          <w:rFonts w:ascii="Times New Roman" w:hAnsi="Times New Roman"/>
          <w:sz w:val="24"/>
          <w:szCs w:val="24"/>
        </w:rPr>
        <w:t>при занятиях физическими упражнениями.</w:t>
      </w:r>
    </w:p>
    <w:p w:rsidR="00ED3DCE" w:rsidRPr="00ED3DCE" w:rsidRDefault="00ED3DCE" w:rsidP="00911D52">
      <w:pPr>
        <w:ind w:left="426"/>
      </w:pPr>
    </w:p>
    <w:p w:rsidR="00A112BB" w:rsidRPr="00ED3DCE" w:rsidRDefault="00911D52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крови, п</w:t>
      </w:r>
      <w:r w:rsidR="00A112BB" w:rsidRPr="00ED3DCE">
        <w:rPr>
          <w:rFonts w:ascii="Times New Roman" w:hAnsi="Times New Roman"/>
          <w:sz w:val="24"/>
          <w:szCs w:val="24"/>
        </w:rPr>
        <w:t>ерераспределение крови при мышечной работе</w:t>
      </w:r>
    </w:p>
    <w:p w:rsidR="00A112BB" w:rsidRPr="00ED3DCE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 xml:space="preserve">Плазма крови, её состав. </w:t>
      </w:r>
      <w:r w:rsidR="00ED4E2C">
        <w:rPr>
          <w:rFonts w:ascii="Times New Roman" w:hAnsi="Times New Roman"/>
          <w:sz w:val="24"/>
          <w:szCs w:val="24"/>
        </w:rPr>
        <w:t>РН крови, изменения при спортивной деятельности.</w:t>
      </w:r>
    </w:p>
    <w:p w:rsidR="00A112BB" w:rsidRPr="00ED3DCE" w:rsidRDefault="00911D52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Эритроциты: и</w:t>
      </w:r>
      <w:r w:rsidR="00A112BB" w:rsidRPr="00ED3DCE">
        <w:rPr>
          <w:rFonts w:ascii="Times New Roman" w:hAnsi="Times New Roman"/>
          <w:sz w:val="24"/>
          <w:szCs w:val="24"/>
        </w:rPr>
        <w:t>х количество в крови человека</w:t>
      </w:r>
      <w:r>
        <w:rPr>
          <w:rFonts w:ascii="Times New Roman" w:hAnsi="Times New Roman"/>
          <w:sz w:val="24"/>
          <w:szCs w:val="24"/>
        </w:rPr>
        <w:t>,</w:t>
      </w:r>
      <w:r w:rsidR="00A112BB" w:rsidRPr="00ED3DCE">
        <w:rPr>
          <w:rFonts w:ascii="Times New Roman" w:hAnsi="Times New Roman"/>
          <w:sz w:val="24"/>
          <w:szCs w:val="24"/>
        </w:rPr>
        <w:t xml:space="preserve"> функции</w:t>
      </w:r>
      <w:r>
        <w:rPr>
          <w:rFonts w:ascii="Times New Roman" w:hAnsi="Times New Roman"/>
          <w:sz w:val="24"/>
          <w:szCs w:val="24"/>
        </w:rPr>
        <w:t>, изменения</w:t>
      </w:r>
      <w:r w:rsidR="00A112BB" w:rsidRPr="00ED3DCE">
        <w:rPr>
          <w:rFonts w:ascii="Times New Roman" w:hAnsi="Times New Roman"/>
          <w:sz w:val="24"/>
          <w:szCs w:val="24"/>
        </w:rPr>
        <w:t xml:space="preserve"> при мышечной деятельности и пребывании в высокогорье</w:t>
      </w:r>
    </w:p>
    <w:p w:rsidR="00A112BB" w:rsidRPr="00ED3DCE" w:rsidRDefault="00195558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Лейкоциты и тромбоциты.</w:t>
      </w:r>
      <w:r w:rsidR="00A112BB" w:rsidRPr="00ED3DCE">
        <w:rPr>
          <w:rFonts w:ascii="Times New Roman" w:hAnsi="Times New Roman"/>
          <w:sz w:val="24"/>
          <w:szCs w:val="24"/>
        </w:rPr>
        <w:t xml:space="preserve"> Их количество в крови человека и функции</w:t>
      </w:r>
      <w:r w:rsidR="00911D52">
        <w:rPr>
          <w:rFonts w:ascii="Times New Roman" w:hAnsi="Times New Roman"/>
          <w:sz w:val="24"/>
          <w:szCs w:val="24"/>
        </w:rPr>
        <w:t xml:space="preserve">, </w:t>
      </w:r>
      <w:r w:rsidR="00A112BB" w:rsidRPr="00ED3DCE">
        <w:rPr>
          <w:rFonts w:ascii="Times New Roman" w:hAnsi="Times New Roman"/>
          <w:sz w:val="24"/>
          <w:szCs w:val="24"/>
        </w:rPr>
        <w:t>изменени</w:t>
      </w:r>
      <w:r w:rsidR="00911D52">
        <w:rPr>
          <w:rFonts w:ascii="Times New Roman" w:hAnsi="Times New Roman"/>
          <w:sz w:val="24"/>
          <w:szCs w:val="24"/>
        </w:rPr>
        <w:t>я</w:t>
      </w:r>
      <w:r w:rsidR="00A112BB" w:rsidRPr="00ED3DCE">
        <w:rPr>
          <w:rFonts w:ascii="Times New Roman" w:hAnsi="Times New Roman"/>
          <w:sz w:val="24"/>
          <w:szCs w:val="24"/>
        </w:rPr>
        <w:t xml:space="preserve"> при мышечной деятельности.</w:t>
      </w:r>
    </w:p>
    <w:p w:rsidR="00A112BB" w:rsidRPr="00ED3DCE" w:rsidRDefault="00A112BB" w:rsidP="00911D52">
      <w:pPr>
        <w:shd w:val="clear" w:color="auto" w:fill="FFFFFF"/>
        <w:ind w:left="426" w:right="19"/>
        <w:jc w:val="center"/>
        <w:rPr>
          <w:b/>
          <w:i/>
          <w:color w:val="000000"/>
          <w:spacing w:val="-1"/>
        </w:rPr>
      </w:pPr>
    </w:p>
    <w:p w:rsidR="00A112BB" w:rsidRPr="00ED3DCE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Электрические явления в сердечной мышце. Электрокардиограмма и её основные показатели. Изменения показателей ЭКГ при мышечной деятельности.</w:t>
      </w:r>
    </w:p>
    <w:p w:rsidR="00ED4E2C" w:rsidRPr="00ED3DCE" w:rsidRDefault="00ED4E2C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 xml:space="preserve">Методики исследования </w:t>
      </w:r>
      <w:proofErr w:type="spellStart"/>
      <w:r w:rsidRPr="00ED3DCE">
        <w:rPr>
          <w:rFonts w:ascii="Times New Roman" w:hAnsi="Times New Roman"/>
          <w:sz w:val="24"/>
          <w:szCs w:val="24"/>
        </w:rPr>
        <w:t>ЧСС</w:t>
      </w:r>
      <w:proofErr w:type="spellEnd"/>
      <w:r w:rsidR="00911D52">
        <w:rPr>
          <w:rFonts w:ascii="Times New Roman" w:hAnsi="Times New Roman"/>
          <w:sz w:val="24"/>
          <w:szCs w:val="24"/>
        </w:rPr>
        <w:t xml:space="preserve"> в покое,</w:t>
      </w:r>
      <w:r w:rsidRPr="00ED3DCE">
        <w:rPr>
          <w:rFonts w:ascii="Times New Roman" w:hAnsi="Times New Roman"/>
          <w:sz w:val="24"/>
          <w:szCs w:val="24"/>
        </w:rPr>
        <w:t xml:space="preserve"> изменения при </w:t>
      </w:r>
      <w:r w:rsidR="004879D3">
        <w:rPr>
          <w:rFonts w:ascii="Times New Roman" w:hAnsi="Times New Roman"/>
          <w:sz w:val="24"/>
          <w:szCs w:val="24"/>
        </w:rPr>
        <w:t xml:space="preserve">различной </w:t>
      </w:r>
      <w:r w:rsidRPr="00ED3DCE">
        <w:rPr>
          <w:rFonts w:ascii="Times New Roman" w:hAnsi="Times New Roman"/>
          <w:sz w:val="24"/>
          <w:szCs w:val="24"/>
        </w:rPr>
        <w:t>мышечной работе</w:t>
      </w:r>
      <w:r w:rsidR="004879D3">
        <w:rPr>
          <w:rFonts w:ascii="Times New Roman" w:hAnsi="Times New Roman"/>
          <w:sz w:val="24"/>
          <w:szCs w:val="24"/>
        </w:rPr>
        <w:t>.</w:t>
      </w:r>
    </w:p>
    <w:p w:rsidR="00ED4E2C" w:rsidRPr="00ED3DCE" w:rsidRDefault="00ED4E2C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Артериальное давление и факторы, его определяющие. Методики измерения артериального давления, его изменение при физических нагрузках</w:t>
      </w:r>
    </w:p>
    <w:p w:rsidR="00A112BB" w:rsidRPr="00ED3DCE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Систолический объём, минутный объём крови. Изменения этих показателей при мышечной деятельности.</w:t>
      </w:r>
    </w:p>
    <w:p w:rsidR="00A112BB" w:rsidRPr="00ED3DCE" w:rsidRDefault="00ED4E2C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в состоянии </w:t>
      </w:r>
      <w:proofErr w:type="spellStart"/>
      <w:r>
        <w:rPr>
          <w:rFonts w:ascii="Times New Roman" w:hAnsi="Times New Roman"/>
          <w:sz w:val="24"/>
          <w:szCs w:val="24"/>
        </w:rPr>
        <w:t>ССС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адаптации к физическим нагрузкам.</w:t>
      </w:r>
    </w:p>
    <w:p w:rsidR="00ED3DCE" w:rsidRPr="00ED3DCE" w:rsidRDefault="00ED3DCE" w:rsidP="00911D52">
      <w:pPr>
        <w:ind w:left="426"/>
      </w:pPr>
    </w:p>
    <w:p w:rsidR="00A112BB" w:rsidRPr="00ED3DCE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 xml:space="preserve">Минутный объём, частота и глубина дыхания в состоянии покоя. Их значение при </w:t>
      </w:r>
      <w:r w:rsidR="004879D3">
        <w:rPr>
          <w:rFonts w:ascii="Times New Roman" w:hAnsi="Times New Roman"/>
          <w:sz w:val="24"/>
          <w:szCs w:val="24"/>
        </w:rPr>
        <w:t>различной физической</w:t>
      </w:r>
      <w:r w:rsidRPr="00ED3DCE">
        <w:rPr>
          <w:rFonts w:ascii="Times New Roman" w:hAnsi="Times New Roman"/>
          <w:sz w:val="24"/>
          <w:szCs w:val="24"/>
        </w:rPr>
        <w:t xml:space="preserve"> работе. </w:t>
      </w:r>
    </w:p>
    <w:p w:rsidR="00A112BB" w:rsidRPr="00ED3DCE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 w:right="-57"/>
        <w:rPr>
          <w:rFonts w:ascii="Times New Roman" w:hAnsi="Times New Roman"/>
          <w:color w:val="000000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Жизненная ёмкость лёгких</w:t>
      </w:r>
      <w:r w:rsidR="004879D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879D3">
        <w:rPr>
          <w:rFonts w:ascii="Times New Roman" w:hAnsi="Times New Roman"/>
          <w:sz w:val="24"/>
          <w:szCs w:val="24"/>
        </w:rPr>
        <w:t>факторы</w:t>
      </w:r>
      <w:proofErr w:type="gramEnd"/>
      <w:r w:rsidR="004879D3">
        <w:rPr>
          <w:rFonts w:ascii="Times New Roman" w:hAnsi="Times New Roman"/>
          <w:sz w:val="24"/>
          <w:szCs w:val="24"/>
        </w:rPr>
        <w:t xml:space="preserve"> определяющие ее величину,</w:t>
      </w:r>
      <w:r w:rsidRPr="00ED3DCE">
        <w:rPr>
          <w:rFonts w:ascii="Times New Roman" w:hAnsi="Times New Roman"/>
          <w:sz w:val="24"/>
          <w:szCs w:val="24"/>
        </w:rPr>
        <w:t xml:space="preserve"> </w:t>
      </w:r>
      <w:r w:rsidR="004879D3">
        <w:rPr>
          <w:rFonts w:ascii="Times New Roman" w:hAnsi="Times New Roman"/>
          <w:sz w:val="24"/>
          <w:szCs w:val="24"/>
        </w:rPr>
        <w:t>и</w:t>
      </w:r>
      <w:r w:rsidRPr="00ED3DCE">
        <w:rPr>
          <w:rFonts w:ascii="Times New Roman" w:hAnsi="Times New Roman"/>
          <w:sz w:val="24"/>
          <w:szCs w:val="24"/>
        </w:rPr>
        <w:t>зменения в процессе тренировки</w:t>
      </w:r>
      <w:r w:rsidR="004879D3">
        <w:rPr>
          <w:rFonts w:ascii="Times New Roman" w:hAnsi="Times New Roman"/>
          <w:sz w:val="24"/>
          <w:szCs w:val="24"/>
        </w:rPr>
        <w:t>.</w:t>
      </w:r>
    </w:p>
    <w:p w:rsidR="00ED3DCE" w:rsidRPr="00ED3DCE" w:rsidRDefault="00ED3DCE" w:rsidP="00911D52">
      <w:pPr>
        <w:ind w:left="426" w:right="-57"/>
        <w:rPr>
          <w:color w:val="000000"/>
        </w:rPr>
      </w:pPr>
    </w:p>
    <w:p w:rsidR="00911D52" w:rsidRPr="00ED3DCE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 w:right="-57"/>
        <w:rPr>
          <w:rFonts w:ascii="Times New Roman" w:hAnsi="Times New Roman"/>
          <w:color w:val="000000"/>
          <w:sz w:val="24"/>
          <w:szCs w:val="24"/>
        </w:rPr>
      </w:pPr>
      <w:r w:rsidRPr="00ED3DCE">
        <w:rPr>
          <w:rFonts w:ascii="Times New Roman" w:hAnsi="Times New Roman"/>
          <w:color w:val="000000"/>
          <w:sz w:val="24"/>
          <w:szCs w:val="24"/>
        </w:rPr>
        <w:t>Значение белков</w:t>
      </w:r>
      <w:r w:rsidR="00911D52">
        <w:rPr>
          <w:rFonts w:ascii="Times New Roman" w:hAnsi="Times New Roman"/>
          <w:color w:val="000000"/>
          <w:sz w:val="24"/>
          <w:szCs w:val="24"/>
        </w:rPr>
        <w:t>, углеводов и жиров для организма спортсмена.</w:t>
      </w:r>
    </w:p>
    <w:p w:rsidR="00A112BB" w:rsidRPr="00ED3DCE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color w:val="000000"/>
          <w:sz w:val="24"/>
          <w:szCs w:val="24"/>
        </w:rPr>
        <w:t>Понятие об основном обмене. Факторы, определяющие уровень основного обмена.</w:t>
      </w:r>
    </w:p>
    <w:p w:rsidR="00A112BB" w:rsidRPr="00ED3DCE" w:rsidRDefault="00ED3DCE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color w:val="000000"/>
          <w:sz w:val="24"/>
          <w:szCs w:val="24"/>
        </w:rPr>
        <w:t>Расход энергии при трудовой</w:t>
      </w:r>
      <w:r w:rsidR="00A112BB" w:rsidRPr="00ED3DCE">
        <w:rPr>
          <w:rFonts w:ascii="Times New Roman" w:hAnsi="Times New Roman"/>
          <w:color w:val="000000"/>
          <w:sz w:val="24"/>
          <w:szCs w:val="24"/>
        </w:rPr>
        <w:t xml:space="preserve"> и спортивной деятельности. </w:t>
      </w:r>
      <w:proofErr w:type="spellStart"/>
      <w:r w:rsidR="00A112BB" w:rsidRPr="00ED3DCE">
        <w:rPr>
          <w:rFonts w:ascii="Times New Roman" w:hAnsi="Times New Roman"/>
          <w:color w:val="000000"/>
          <w:sz w:val="24"/>
          <w:szCs w:val="24"/>
        </w:rPr>
        <w:t>Энергообмен</w:t>
      </w:r>
      <w:proofErr w:type="spellEnd"/>
      <w:r w:rsidR="00A112BB" w:rsidRPr="00ED3DCE">
        <w:rPr>
          <w:rFonts w:ascii="Times New Roman" w:hAnsi="Times New Roman"/>
          <w:color w:val="000000"/>
          <w:sz w:val="24"/>
          <w:szCs w:val="24"/>
        </w:rPr>
        <w:t xml:space="preserve"> при мышечной работе.</w:t>
      </w:r>
    </w:p>
    <w:p w:rsidR="00ED3DCE" w:rsidRPr="00ED3DCE" w:rsidRDefault="00ED3DCE" w:rsidP="00911D52">
      <w:pPr>
        <w:ind w:left="426"/>
      </w:pPr>
    </w:p>
    <w:p w:rsidR="00A112BB" w:rsidRPr="00ED3DCE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Гормоны гипофиза. Их значение для роста, жизнедеятельности организма и при стрессовых ситуациях</w:t>
      </w:r>
    </w:p>
    <w:p w:rsidR="00A112BB" w:rsidRPr="00ED3DCE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Гормоны щитовидной железы. Их значение для роста и развития организма</w:t>
      </w:r>
    </w:p>
    <w:p w:rsidR="00A112BB" w:rsidRPr="00ED3DCE" w:rsidRDefault="00A112BB" w:rsidP="00911D5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Гормоны надпочечников</w:t>
      </w:r>
      <w:r w:rsidR="004879D3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ED3DCE">
        <w:rPr>
          <w:rFonts w:ascii="Times New Roman" w:hAnsi="Times New Roman"/>
          <w:sz w:val="24"/>
          <w:szCs w:val="24"/>
        </w:rPr>
        <w:t xml:space="preserve"> роль при мышечной деятельности и в повышении устойчивости к неблагоприятным воздействиям</w:t>
      </w:r>
    </w:p>
    <w:p w:rsidR="00195558" w:rsidRDefault="00195558" w:rsidP="00911D52">
      <w:pPr>
        <w:pStyle w:val="a4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A112BB" w:rsidRPr="00ED3DCE" w:rsidRDefault="00A112BB" w:rsidP="00911D52">
      <w:pPr>
        <w:pStyle w:val="a4"/>
        <w:numPr>
          <w:ilvl w:val="0"/>
          <w:numId w:val="6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3DCE">
        <w:rPr>
          <w:rFonts w:ascii="Times New Roman" w:hAnsi="Times New Roman" w:cs="Times New Roman"/>
          <w:sz w:val="24"/>
          <w:szCs w:val="24"/>
        </w:rPr>
        <w:t>Развитие организма. П</w:t>
      </w:r>
      <w:r w:rsidR="00ED3DCE" w:rsidRPr="00ED3DCE">
        <w:rPr>
          <w:rFonts w:ascii="Times New Roman" w:hAnsi="Times New Roman" w:cs="Times New Roman"/>
          <w:sz w:val="24"/>
          <w:szCs w:val="24"/>
        </w:rPr>
        <w:t>онятие онтогенеза</w:t>
      </w:r>
      <w:r w:rsidRPr="00ED3DCE">
        <w:rPr>
          <w:rFonts w:ascii="Times New Roman" w:hAnsi="Times New Roman" w:cs="Times New Roman"/>
          <w:sz w:val="24"/>
          <w:szCs w:val="24"/>
        </w:rPr>
        <w:t>.</w:t>
      </w:r>
      <w:r w:rsidR="00ED3DCE" w:rsidRPr="00ED3DCE">
        <w:rPr>
          <w:rFonts w:ascii="Times New Roman" w:hAnsi="Times New Roman" w:cs="Times New Roman"/>
          <w:sz w:val="24"/>
          <w:szCs w:val="24"/>
        </w:rPr>
        <w:t xml:space="preserve"> </w:t>
      </w:r>
      <w:r w:rsidRPr="00ED3DCE">
        <w:rPr>
          <w:rFonts w:ascii="Times New Roman" w:hAnsi="Times New Roman" w:cs="Times New Roman"/>
          <w:sz w:val="24"/>
          <w:szCs w:val="24"/>
        </w:rPr>
        <w:t>Закономерности развития организма.</w:t>
      </w:r>
    </w:p>
    <w:p w:rsidR="00A112BB" w:rsidRPr="00911D52" w:rsidRDefault="00A112BB" w:rsidP="00911D52">
      <w:pPr>
        <w:pStyle w:val="a4"/>
        <w:numPr>
          <w:ilvl w:val="0"/>
          <w:numId w:val="6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11D52">
        <w:rPr>
          <w:rFonts w:ascii="Times New Roman" w:hAnsi="Times New Roman" w:cs="Times New Roman"/>
          <w:sz w:val="24"/>
          <w:szCs w:val="24"/>
        </w:rPr>
        <w:lastRenderedPageBreak/>
        <w:t>Акселерация и ретардация.</w:t>
      </w:r>
      <w:r w:rsidR="00ED3DCE" w:rsidRPr="00911D52">
        <w:rPr>
          <w:rFonts w:ascii="Times New Roman" w:hAnsi="Times New Roman" w:cs="Times New Roman"/>
          <w:sz w:val="24"/>
          <w:szCs w:val="24"/>
        </w:rPr>
        <w:t xml:space="preserve"> </w:t>
      </w:r>
      <w:r w:rsidRPr="00911D52">
        <w:rPr>
          <w:rFonts w:ascii="Times New Roman" w:hAnsi="Times New Roman" w:cs="Times New Roman"/>
          <w:sz w:val="24"/>
          <w:szCs w:val="24"/>
        </w:rPr>
        <w:t>Понятие физического развития. Критические и сенситивные периоды развития.</w:t>
      </w:r>
    </w:p>
    <w:p w:rsidR="00195558" w:rsidRDefault="00195558" w:rsidP="00911D5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D3DCE" w:rsidRPr="00ED3DCE" w:rsidRDefault="00ED3DCE" w:rsidP="00911D5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 xml:space="preserve">Физиологические основы адаптации к физическим нагрузкам. Стадии адаптации. Срочная и долговременная адаптация. </w:t>
      </w:r>
    </w:p>
    <w:p w:rsidR="00ED3DCE" w:rsidRDefault="00ED3DCE" w:rsidP="00911D5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 xml:space="preserve">Физическая работоспособность спортсмена. </w:t>
      </w:r>
      <w:r w:rsidR="00911D52">
        <w:rPr>
          <w:rFonts w:ascii="Times New Roman" w:hAnsi="Times New Roman"/>
          <w:sz w:val="24"/>
          <w:szCs w:val="24"/>
        </w:rPr>
        <w:t>М</w:t>
      </w:r>
      <w:r w:rsidRPr="00ED3DCE">
        <w:rPr>
          <w:rFonts w:ascii="Times New Roman" w:hAnsi="Times New Roman"/>
          <w:sz w:val="24"/>
          <w:szCs w:val="24"/>
        </w:rPr>
        <w:t>етоды тестирования.</w:t>
      </w:r>
      <w:r w:rsidR="00911D52">
        <w:rPr>
          <w:rFonts w:ascii="Times New Roman" w:hAnsi="Times New Roman"/>
          <w:sz w:val="24"/>
          <w:szCs w:val="24"/>
        </w:rPr>
        <w:t xml:space="preserve"> </w:t>
      </w:r>
    </w:p>
    <w:p w:rsidR="00911D52" w:rsidRPr="00ED3DCE" w:rsidRDefault="00911D52" w:rsidP="00911D5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умений и навыков. Их значение в спорте.</w:t>
      </w:r>
    </w:p>
    <w:p w:rsidR="00ED3DCE" w:rsidRPr="00ED3DCE" w:rsidRDefault="00ED3DCE" w:rsidP="00911D5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Физическое качество сила, формы ее проявления и возрастные особенности. Физиологические механизмы развитии и функциональные резервы мышечной силы.</w:t>
      </w:r>
    </w:p>
    <w:p w:rsidR="00ED3DCE" w:rsidRPr="00ED3DCE" w:rsidRDefault="00ED3DCE" w:rsidP="00911D5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Физическое качество быстрота, формы ее проявления и возрастные особенности.</w:t>
      </w:r>
      <w:r w:rsidRPr="00ED3DCE">
        <w:rPr>
          <w:rFonts w:ascii="Times New Roman" w:hAnsi="Times New Roman"/>
          <w:sz w:val="24"/>
          <w:szCs w:val="24"/>
        </w:rPr>
        <w:br/>
        <w:t>Физиологические закономерности и механизмы развития физического качества быстроты.</w:t>
      </w:r>
    </w:p>
    <w:p w:rsidR="00ED3DCE" w:rsidRPr="00ED3DCE" w:rsidRDefault="00ED3DCE" w:rsidP="00911D5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D3DCE">
        <w:rPr>
          <w:rFonts w:ascii="Times New Roman" w:hAnsi="Times New Roman"/>
          <w:sz w:val="24"/>
          <w:szCs w:val="24"/>
        </w:rPr>
        <w:t>Физиологические закономерности, формы проявления и механизмы развития выносливости.</w:t>
      </w:r>
    </w:p>
    <w:p w:rsidR="0008648F" w:rsidRDefault="0008648F" w:rsidP="00911D52">
      <w:pPr>
        <w:ind w:left="426"/>
      </w:pPr>
    </w:p>
    <w:sectPr w:rsidR="0008648F" w:rsidSect="00520A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35938"/>
    <w:multiLevelType w:val="hybridMultilevel"/>
    <w:tmpl w:val="FC562390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351479AA"/>
    <w:multiLevelType w:val="hybridMultilevel"/>
    <w:tmpl w:val="B778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50C83"/>
    <w:multiLevelType w:val="hybridMultilevel"/>
    <w:tmpl w:val="0F2EDA5E"/>
    <w:lvl w:ilvl="0" w:tplc="EF88D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FD7A27"/>
    <w:multiLevelType w:val="hybridMultilevel"/>
    <w:tmpl w:val="D4B2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80850"/>
    <w:multiLevelType w:val="hybridMultilevel"/>
    <w:tmpl w:val="40FC6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79C09A0"/>
    <w:multiLevelType w:val="hybridMultilevel"/>
    <w:tmpl w:val="D580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BB"/>
    <w:rsid w:val="0008648F"/>
    <w:rsid w:val="00195558"/>
    <w:rsid w:val="004879D3"/>
    <w:rsid w:val="00520A33"/>
    <w:rsid w:val="00911D52"/>
    <w:rsid w:val="00A112BB"/>
    <w:rsid w:val="00ED3DCE"/>
    <w:rsid w:val="00E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D9F9-FAEE-41E2-96E2-8E071DB8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дания"/>
    <w:basedOn w:val="a"/>
    <w:uiPriority w:val="34"/>
    <w:qFormat/>
    <w:rsid w:val="00A112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semiHidden/>
    <w:unhideWhenUsed/>
    <w:rsid w:val="00A112B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A112BB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2</cp:revision>
  <dcterms:created xsi:type="dcterms:W3CDTF">2019-05-10T07:20:00Z</dcterms:created>
  <dcterms:modified xsi:type="dcterms:W3CDTF">2020-06-22T08:40:00Z</dcterms:modified>
</cp:coreProperties>
</file>