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D9" w:rsidRDefault="00F54A61" w:rsidP="00F54A61">
      <w:pPr>
        <w:jc w:val="center"/>
        <w:rPr>
          <w:b/>
        </w:rPr>
      </w:pPr>
      <w:r w:rsidRPr="00F54A61">
        <w:rPr>
          <w:b/>
        </w:rPr>
        <w:t xml:space="preserve">Вопросы для подготовки к экзамену «Технические </w:t>
      </w:r>
      <w:proofErr w:type="gramStart"/>
      <w:r w:rsidRPr="00F54A61">
        <w:rPr>
          <w:b/>
        </w:rPr>
        <w:t>измерения»</w:t>
      </w:r>
      <w:r w:rsidR="000A5E06">
        <w:rPr>
          <w:b/>
        </w:rPr>
        <w:t xml:space="preserve">  241</w:t>
      </w:r>
      <w:proofErr w:type="gramEnd"/>
      <w:r w:rsidR="000A5E06">
        <w:rPr>
          <w:b/>
        </w:rPr>
        <w:t>гр.</w:t>
      </w:r>
      <w:bookmarkStart w:id="0" w:name="_GoBack"/>
      <w:bookmarkEnd w:id="0"/>
    </w:p>
    <w:p w:rsidR="00F54A61" w:rsidRDefault="00F54A61" w:rsidP="00F54A61">
      <w:r>
        <w:t>1.</w:t>
      </w:r>
      <w:r w:rsidRPr="00F54A61">
        <w:t xml:space="preserve"> </w:t>
      </w:r>
      <w:r>
        <w:t>Назначение и принцип действия Интерферометров</w:t>
      </w:r>
    </w:p>
    <w:p w:rsidR="00F54A61" w:rsidRDefault="00F54A61" w:rsidP="00F54A61">
      <w:r>
        <w:t xml:space="preserve">2. Назначение </w:t>
      </w:r>
      <w:proofErr w:type="spellStart"/>
      <w:r>
        <w:t>колибров</w:t>
      </w:r>
      <w:proofErr w:type="spellEnd"/>
      <w:r>
        <w:t>?</w:t>
      </w:r>
    </w:p>
    <w:p w:rsidR="00F54A61" w:rsidRDefault="00F54A61" w:rsidP="00F54A61">
      <w:r>
        <w:t>3. Глубиномер принцип действия.</w:t>
      </w:r>
    </w:p>
    <w:p w:rsidR="00F54A61" w:rsidRDefault="00F54A61" w:rsidP="00F54A61">
      <w:r>
        <w:t>4. Характер соединения деталей, определяемой величиной получающихся в нем зазоров или натягов называется ……………….</w:t>
      </w:r>
    </w:p>
    <w:p w:rsidR="00F54A61" w:rsidRDefault="00F54A61" w:rsidP="00F54A61">
      <w:r>
        <w:t>5. Документ, который подтверждает тот факт, что данный товар или продукция безопасны для здоровья и жизни потребителя, подтверждает качество товара -…………….</w:t>
      </w:r>
    </w:p>
    <w:p w:rsidR="00F54A61" w:rsidRDefault="00F54A61" w:rsidP="00F54A61">
      <w:r>
        <w:t>6.Стандартизация</w:t>
      </w:r>
    </w:p>
    <w:p w:rsidR="00F54A61" w:rsidRDefault="00F54A61" w:rsidP="00F54A61">
      <w:r>
        <w:t>7. Мера длины?</w:t>
      </w:r>
    </w:p>
    <w:p w:rsidR="00F54A61" w:rsidRDefault="00F54A61" w:rsidP="00F54A61">
      <w:r>
        <w:t>8.Виды взаимозаменяемости?</w:t>
      </w:r>
    </w:p>
    <w:p w:rsidR="00F54A61" w:rsidRDefault="00F54A61" w:rsidP="00F54A61">
      <w:r>
        <w:t>9.Штангенинструменты?</w:t>
      </w:r>
    </w:p>
    <w:p w:rsidR="00F54A61" w:rsidRDefault="00F54A61" w:rsidP="00F54A61">
      <w:r>
        <w:t>10. Угломеры определение?</w:t>
      </w:r>
    </w:p>
    <w:p w:rsidR="00F54A61" w:rsidRDefault="00F54A61" w:rsidP="00F54A61"/>
    <w:p w:rsidR="00F54A61" w:rsidRPr="00F54A61" w:rsidRDefault="00F54A61" w:rsidP="00F54A61"/>
    <w:sectPr w:rsidR="00F54A61" w:rsidRPr="00F5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61"/>
    <w:rsid w:val="000A5E06"/>
    <w:rsid w:val="00D452D9"/>
    <w:rsid w:val="00F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9DC3"/>
  <w15:chartTrackingRefBased/>
  <w15:docId w15:val="{A743FF4A-64E9-46A2-B4B9-13B81669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2020-06-17T18:55:00Z</dcterms:created>
  <dcterms:modified xsi:type="dcterms:W3CDTF">2020-06-17T18:55:00Z</dcterms:modified>
</cp:coreProperties>
</file>