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4B2" w:rsidRDefault="001074B2" w:rsidP="001074B2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4.Контрольно-оценочные материалы для промежуточной аттестации по учебной дисциплине ОГСЭ 02. История.</w:t>
      </w:r>
    </w:p>
    <w:p w:rsidR="001074B2" w:rsidRDefault="001074B2" w:rsidP="001074B2">
      <w:pPr>
        <w:widowControl w:val="0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tbl>
      <w:tblPr>
        <w:tblW w:w="0" w:type="auto"/>
        <w:tblInd w:w="-2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7830"/>
        <w:gridCol w:w="40"/>
      </w:tblGrid>
      <w:tr w:rsidR="001074B2" w:rsidTr="001074B2"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1074B2" w:rsidRDefault="001074B2"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Форма</w:t>
            </w:r>
          </w:p>
        </w:tc>
        <w:tc>
          <w:tcPr>
            <w:tcW w:w="7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1074B2" w:rsidRDefault="001074B2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контроля и оценки результатов освоения учебной дисциплины</w:t>
            </w:r>
          </w:p>
        </w:tc>
        <w:tc>
          <w:tcPr>
            <w:tcW w:w="40" w:type="dxa"/>
            <w:tcBorders>
              <w:top w:val="nil"/>
              <w:left w:val="single" w:sz="4" w:space="0" w:color="00000A"/>
              <w:bottom w:val="nil"/>
              <w:right w:val="nil"/>
            </w:tcBorders>
          </w:tcPr>
          <w:p w:rsidR="001074B2" w:rsidRDefault="001074B2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  <w:lang w:eastAsia="hi-IN"/>
              </w:rPr>
            </w:pPr>
          </w:p>
        </w:tc>
      </w:tr>
      <w:tr w:rsidR="001074B2" w:rsidTr="001074B2"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1074B2" w:rsidRDefault="001074B2">
            <w:r>
              <w:rPr>
                <w:rFonts w:ascii="Times New Roman" w:hAnsi="Times New Roman" w:cs="Times New Roman"/>
                <w:i/>
                <w:sz w:val="20"/>
                <w:szCs w:val="20"/>
                <w:lang w:eastAsia="hi-IN"/>
              </w:rPr>
              <w:t>Дифференцированный зачет</w:t>
            </w:r>
          </w:p>
        </w:tc>
        <w:tc>
          <w:tcPr>
            <w:tcW w:w="7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074B2" w:rsidRDefault="001074B2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Дифференцированный зачет проводится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форме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тестирования. Тестирование предполагает 2 варианта по 30 вопросов. Тестовые задания составлены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закрытой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открытой формой ответа,  с одиночным и множественным выбором ответов и на соответствие. Время, отводимое на выполнение задания – 45 мин.  Каждый правильный ответ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задания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виде задания на соответствие,  задания множественного выбора и открытого типа оцениваются  в 2 балла,  с одиночным выбором – в 1 балл. </w:t>
            </w:r>
          </w:p>
          <w:p w:rsidR="001074B2" w:rsidRDefault="001074B2">
            <w:pPr>
              <w:keepNext/>
              <w:jc w:val="both"/>
            </w:pPr>
          </w:p>
          <w:p w:rsidR="001074B2" w:rsidRDefault="001074B2">
            <w:pPr>
              <w:pStyle w:val="a3"/>
              <w:spacing w:before="0" w:beforeAutospacing="0" w:after="30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Проверяемые результаты обучения: </w:t>
            </w:r>
            <w:r>
              <w:rPr>
                <w:b/>
                <w:color w:val="000000"/>
              </w:rPr>
              <w:t xml:space="preserve">У1-У2, 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color w:val="000000"/>
              </w:rPr>
              <w:t>1-З6 ОК1-ОК11 ПК2.2 3.3 3.4</w:t>
            </w:r>
          </w:p>
          <w:p w:rsidR="001074B2" w:rsidRDefault="001074B2">
            <w:pPr>
              <w:keepNext/>
              <w:jc w:val="both"/>
            </w:pPr>
            <w:r>
              <w:rPr>
                <w:color w:val="000000"/>
              </w:rPr>
              <w:t>Тест, содержащий 30 заданий</w:t>
            </w:r>
          </w:p>
          <w:p w:rsidR="001074B2" w:rsidRDefault="001074B2">
            <w:pPr>
              <w:keepNext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74B2" w:rsidRDefault="001074B2">
            <w:pPr>
              <w:pStyle w:val="a3"/>
              <w:shd w:val="clear" w:color="auto" w:fill="FFFFFF"/>
              <w:spacing w:before="0" w:beforeAutospacing="0" w:after="300" w:afterAutospacing="0"/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Инструкция</w:t>
            </w:r>
            <w:r>
              <w:rPr>
                <w:i/>
                <w:iCs/>
                <w:color w:val="000000"/>
              </w:rPr>
              <w:t>: Тест состоит из 30 заданий. Прежде, чем приступить к его выполнению, подумай, в чем заключается смысл задания. Вспомни значения терминов, понятий, указанных в вопросе. Выполняя задания, необходимо выбрать один правильный ответ, либо дописать пропущенные понятия, термин или дату.</w:t>
            </w:r>
          </w:p>
          <w:p w:rsidR="001074B2" w:rsidRDefault="001074B2">
            <w:pPr>
              <w:rPr>
                <w:b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 xml:space="preserve">Критерии оценки ответа: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100%-85% правильного ответа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–«</w:t>
            </w:r>
            <w:proofErr w:type="gram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5»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85%-70% правильного ответа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–«</w:t>
            </w:r>
            <w:proofErr w:type="gram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4»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70% -55% правильного ответа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–«</w:t>
            </w:r>
            <w:proofErr w:type="gram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3»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менее 50% правильного ответа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–«</w:t>
            </w:r>
            <w:proofErr w:type="gram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2»</w:t>
            </w:r>
          </w:p>
          <w:p w:rsidR="001074B2" w:rsidRDefault="001074B2">
            <w:pPr>
              <w:keepNext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74B2" w:rsidRDefault="001074B2">
            <w:pPr>
              <w:keepNext/>
              <w:ind w:firstLine="284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Вопросы итогового тестирования. </w:t>
            </w:r>
          </w:p>
          <w:p w:rsidR="001074B2" w:rsidRDefault="001074B2">
            <w:pPr>
              <w:keepNext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1вариант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lang w:eastAsia="ru-RU"/>
              </w:rPr>
              <w:t xml:space="preserve">1.Укажите, какое событие 20 века послужило толчком к созданию Организации Объединённых Наций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lang w:eastAsia="ru-RU"/>
              </w:rPr>
              <w:t xml:space="preserve">а) начало освоения космоса; б) открытие атома; в) создание лекарств; г) Вторая мировая война.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lang w:eastAsia="ru-RU"/>
              </w:rPr>
              <w:t>2. Укажите причины вооруженного конфликта между Азербайджаном и Арменией в конце 1980-начало 1990-х г.: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lang w:eastAsia="ru-RU"/>
              </w:rPr>
              <w:t xml:space="preserve">а) территориальные разногласия; б) стремление к мировому господству; в) вражда религий.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lang w:eastAsia="ru-RU"/>
              </w:rPr>
              <w:t xml:space="preserve">3. Укажите фамилию командующего группой миротворческого контингента войск ООН </w:t>
            </w:r>
            <w:proofErr w:type="gramStart"/>
            <w:r>
              <w:rPr>
                <w:rFonts w:ascii="Times New Roman" w:eastAsia="MS Mincho" w:hAnsi="Times New Roman" w:cs="Times New Roman"/>
                <w:lang w:eastAsia="ru-RU"/>
              </w:rPr>
              <w:t>во время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Преднистровского</w:t>
            </w:r>
            <w:proofErr w:type="spell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конфликта:</w:t>
            </w:r>
          </w:p>
          <w:p w:rsidR="001074B2" w:rsidRDefault="001074B2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а) П. Грачев; б) А. Лебедь; в) Б. Березовский.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lang w:eastAsia="ru-RU"/>
              </w:rPr>
              <w:t>4. Укажите годы 1 Чеченской компании:</w:t>
            </w:r>
          </w:p>
          <w:p w:rsidR="001074B2" w:rsidRDefault="001074B2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а) 1994-1996гг. б) 1992-1998гг. в) 1995-1998гг.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lang w:eastAsia="ru-RU"/>
              </w:rPr>
              <w:t xml:space="preserve">5.Укажите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lang w:eastAsia="ru-RU"/>
              </w:rPr>
              <w:t>когда,было</w:t>
            </w:r>
            <w:proofErr w:type="spellEnd"/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подписано Беловежское соглашение: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lang w:eastAsia="ru-RU"/>
              </w:rPr>
              <w:t xml:space="preserve">а) 15 марта 1991г.; б) 30 декабря 1991г.; в) 21 октября 1991г.; г) 21 августа 1991г.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lang w:eastAsia="ru-RU"/>
              </w:rPr>
              <w:t xml:space="preserve">6.Укажите международный блок созданный после распада СССР: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lang w:eastAsia="ru-RU"/>
              </w:rPr>
              <w:t xml:space="preserve">а) НАТО; б) СЭВ; в) СНГ; г) ЕС.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lang w:eastAsia="ru-RU"/>
              </w:rPr>
              <w:t xml:space="preserve">7.Укажите, когда 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произошластабилизация</w:t>
            </w:r>
            <w:proofErr w:type="spell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внутреннегои</w:t>
            </w:r>
            <w:proofErr w:type="spell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внешнего 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развитияРФ</w:t>
            </w:r>
            <w:proofErr w:type="spell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: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lang w:eastAsia="ru-RU"/>
              </w:rPr>
              <w:t>а) при Б.Н. Ельцине; б) при Г. Н. Зюганове; в) В.В. Путине; г) Д.А. Медведеве.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8.Укажите, в какой международный блок вошли 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страныВосточной</w:t>
            </w:r>
            <w:proofErr w:type="spell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Европы и страны Прибалтики в 2000г.: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lang w:eastAsia="ru-RU"/>
              </w:rPr>
              <w:t xml:space="preserve">а) СНГ; б) ОВД; в) НАТО; г) ООН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lang w:eastAsia="ru-RU"/>
              </w:rPr>
              <w:t>9.Укажите, самый острый конфликт, происходящий в Югославии:</w:t>
            </w:r>
          </w:p>
          <w:p w:rsidR="001074B2" w:rsidRDefault="001074B2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а) в Боснии и Герцеговине; б) в Македонии; в) в Словакии; г) в Косово. 10.Укажите, куда не входит Российская Федерация: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lang w:eastAsia="ru-RU"/>
              </w:rPr>
              <w:t xml:space="preserve">а) НАТО; б) ООН; в) СНГ; г) ВТО.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lang w:eastAsia="ru-RU"/>
              </w:rPr>
              <w:t>11. Укажите причины контртеррористической компании 1999-2003гг. на территории Северного Кавказа: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lang w:eastAsia="ru-RU"/>
              </w:rPr>
              <w:t xml:space="preserve">а) вторжение бандформирований на территорию Дагестана; б) борьба с 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наркотрафиком</w:t>
            </w:r>
            <w:proofErr w:type="spell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; в) религиозная вражда.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lang w:eastAsia="ru-RU"/>
              </w:rPr>
              <w:t xml:space="preserve">12. Укажите правильный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lang w:eastAsia="ru-RU"/>
              </w:rPr>
              <w:t>ответ:«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>Шоковая</w:t>
            </w:r>
            <w:proofErr w:type="spell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терапия»-это политика проводимая в: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lang w:eastAsia="ru-RU"/>
              </w:rPr>
              <w:t xml:space="preserve">а) странах НАТО; б) Российской Федерации; в) Великобритании; г) Японии.                         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13.Укажите, чем характеризуется современное развитие стран мира:</w:t>
            </w:r>
          </w:p>
          <w:p w:rsidR="001074B2" w:rsidRDefault="001074B2"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холодной войной; б) глобализацией; в) агрессией; г) ростом численности населения.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14.Укажите, когда произошел террористический акт в Беслане:</w:t>
            </w:r>
          </w:p>
          <w:p w:rsidR="001074B2" w:rsidRDefault="001074B2"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а) 1 сентября 2011г.; б) 11 сентября 2001 г.; в) 1 сентября 2004г.; г) 1 сентября 2000г.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15.Укажите правильный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ответ:Исламские</w:t>
            </w:r>
            <w:proofErr w:type="spellEnd"/>
            <w:proofErr w:type="gram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фундаменталисты в Индии использовали в своих политических целях в 2001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г.Экстремизм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:</w:t>
            </w:r>
          </w:p>
          <w:p w:rsidR="001074B2" w:rsidRDefault="001074B2"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распространяли идеи о фашизме; б) разрушая святыни буддистов; в) призывая освободиться от влияния европейцев; г) совершали террористические акты.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16.Укажите, кто, наряду с Д. А. Медведевым, являлся одним из претендентов на пост Президента РФ в марте 2008 года: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В. В. Путин; б) Г. А. Зюганов; в) М. М. Касьянов; г) Б. Н. Ельцин. 17.Укажите, какое название носит 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денежная единица европейского характера</w:t>
            </w:r>
            <w:proofErr w:type="gram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введенная в 1999 году: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франки; б) европейские доллары; в) евро; г) иена.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18.Укажите, как называется организация в занимающаяся вопросами ядерной энергии: а) ООН; б) НАТО; в) ОБСЭ; г) ЕВРАТОМ.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19.Укажите, какое из перечисленных международных организаций относиться к примеру интеграции в странах Латинской Америки: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НАФТА; б) БРИК; в) СНГ; г) АТЕС.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20.Укажите, на чем специализируется экономика стран Латинской Америки: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а) кредитах; б) сельском хозяйстве; в) машиностроении; г) ядерном производстве.</w:t>
            </w:r>
          </w:p>
          <w:p w:rsidR="001074B2" w:rsidRDefault="001074B2"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21.Укажите, какое из названных государств не входит в «большую восьмерку»: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Великобритания; б) Россия;204 в) Испания; г) Япония.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22.Укажите правильный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ответ:Перонизм</w:t>
            </w:r>
            <w:proofErr w:type="spellEnd"/>
            <w:proofErr w:type="gram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–это направление социальной политики стран:</w:t>
            </w:r>
          </w:p>
          <w:p w:rsidR="001074B2" w:rsidRDefault="001074B2"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а) Европы; б) Латинской Америки; в) США; г) Тихоокеанского региона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23.Укажите правильный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ответ:Одной</w:t>
            </w:r>
            <w:proofErr w:type="spellEnd"/>
            <w:proofErr w:type="gram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из самых острых проблем современности является:</w:t>
            </w:r>
          </w:p>
          <w:p w:rsidR="001074B2" w:rsidRDefault="001074B2"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международный бандитизм; б) международный терроризм; в) антиглобализм; г) национализм.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lastRenderedPageBreak/>
              <w:t xml:space="preserve">24.Укажите, когда был совершен террористический акт против США вследствие которого в корне поменялись международные отношения и международная политика: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11 сентября 2001г.; б) 1 сентября 2008г.; в) 29 октября 2010г.; г) 11 марта 2011 г.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25.Укажите, на каких идеях основан современный терроризм:</w:t>
            </w:r>
          </w:p>
          <w:p w:rsidR="001074B2" w:rsidRDefault="001074B2"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а) на исламе; б) на буддизме; в) на нацизме; в) на пацифизме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26.Укажите правильный ответ: в современной Великобритании у власти находится партия: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а) либералов; б) демократов; в) лейбористов; г) консерваторов. 27.Укажите, кто возглавляет пост премьер-министра Великобритании:</w:t>
            </w:r>
          </w:p>
          <w:p w:rsidR="001074B2" w:rsidRDefault="001074B2"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Т. Мей; б) Н. Саркози; в) А. Меркель; г) Б. Обама.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28. Укажите,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современнуюцель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развития РФ: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усиление своих позиций в мире; б) конкурентоспособная экономика; в) подавление экстремистских движений на Востоке; г) расширение территорий на Восток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29. Укажите правильный ответ: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ксовременным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направления НТП относят: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а) атомное строение; б) роботостроение; в) микроэлектроника; г) генная инженерия.</w:t>
            </w:r>
          </w:p>
          <w:p w:rsidR="001074B2" w:rsidRDefault="001074B2">
            <w:pPr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30. Укажите правильный ответ: генеральным секретарем ООН является: а)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Коффи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Аннан; б) Ким Эр Сен; в) Мао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Цзедун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; г) Пан Ги Мун</w:t>
            </w:r>
            <w:r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.</w:t>
            </w:r>
          </w:p>
          <w:p w:rsidR="001074B2" w:rsidRDefault="001074B2">
            <w:pPr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</w:p>
          <w:p w:rsidR="001074B2" w:rsidRDefault="001074B2">
            <w:pPr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</w:p>
          <w:p w:rsidR="001074B2" w:rsidRDefault="001074B2">
            <w:pPr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</w:p>
          <w:p w:rsidR="001074B2" w:rsidRPr="001074B2" w:rsidRDefault="001074B2" w:rsidP="001074B2">
            <w:pPr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1074B2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ОБЯЗАТЕЛЬНО</w:t>
            </w:r>
          </w:p>
          <w:p w:rsidR="001074B2" w:rsidRDefault="001074B2" w:rsidP="001074B2">
            <w:pPr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Эссе на одну из предоставленных тем: «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Нравственные приоритеты поколений молодых», «Изменения в жизни общества на примере моих родителей», «Значение прав и свобод человека в современном обществе»</w:t>
            </w:r>
            <w:bookmarkStart w:id="0" w:name="_GoBack"/>
            <w:bookmarkEnd w:id="0"/>
          </w:p>
          <w:p w:rsidR="001074B2" w:rsidRDefault="001074B2" w:rsidP="001074B2">
            <w:pPr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  <w:p w:rsidR="001074B2" w:rsidRPr="001074B2" w:rsidRDefault="001074B2" w:rsidP="001074B2">
            <w:pPr>
              <w:rPr>
                <w:rFonts w:ascii="Times New Roman" w:eastAsia="MS Mincho" w:hAnsi="Times New Roman" w:cs="Times New Roman"/>
                <w:b/>
                <w:bCs/>
                <w:i/>
                <w:sz w:val="28"/>
                <w:lang w:eastAsia="ru-RU"/>
              </w:rPr>
            </w:pPr>
            <w:r w:rsidRPr="001074B2">
              <w:rPr>
                <w:rFonts w:ascii="Times New Roman" w:eastAsia="MS Mincho" w:hAnsi="Times New Roman" w:cs="Times New Roman"/>
                <w:b/>
                <w:bCs/>
                <w:i/>
                <w:sz w:val="28"/>
                <w:lang w:eastAsia="ru-RU"/>
              </w:rPr>
              <w:t>Идентичные эс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sz w:val="28"/>
                <w:lang w:eastAsia="ru-RU"/>
              </w:rPr>
              <w:t xml:space="preserve">се не буду </w:t>
            </w:r>
            <w:r w:rsidRPr="001074B2">
              <w:rPr>
                <w:rFonts w:ascii="Times New Roman" w:eastAsia="MS Mincho" w:hAnsi="Times New Roman" w:cs="Times New Roman"/>
                <w:b/>
                <w:bCs/>
                <w:i/>
                <w:sz w:val="28"/>
                <w:lang w:eastAsia="ru-RU"/>
              </w:rPr>
              <w:t>засчитывать!</w:t>
            </w:r>
          </w:p>
          <w:p w:rsidR="001074B2" w:rsidRDefault="001074B2">
            <w:pPr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</w:p>
          <w:p w:rsidR="001074B2" w:rsidRDefault="001074B2">
            <w:pPr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</w:p>
          <w:p w:rsidR="001074B2" w:rsidRDefault="001074B2">
            <w:pPr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</w:p>
          <w:p w:rsidR="001074B2" w:rsidRDefault="001074B2">
            <w:pPr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</w:p>
          <w:p w:rsidR="001074B2" w:rsidRDefault="001074B2">
            <w:pPr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</w:p>
          <w:p w:rsidR="001074B2" w:rsidRDefault="001074B2">
            <w:pPr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</w:p>
          <w:p w:rsidR="001074B2" w:rsidRDefault="001074B2">
            <w:pPr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</w:p>
          <w:p w:rsidR="001074B2" w:rsidRDefault="001074B2">
            <w:pPr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</w:p>
          <w:p w:rsidR="001074B2" w:rsidRDefault="001074B2">
            <w:pPr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</w:p>
          <w:p w:rsidR="001074B2" w:rsidRDefault="001074B2">
            <w:pPr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</w:p>
          <w:p w:rsidR="001074B2" w:rsidRDefault="001074B2">
            <w:pPr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</w:p>
          <w:p w:rsidR="001074B2" w:rsidRDefault="001074B2">
            <w:pPr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</w:p>
          <w:p w:rsidR="001074B2" w:rsidRDefault="001074B2">
            <w:pPr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2 вариант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31.Укажите правильный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ответ:Российская</w:t>
            </w:r>
            <w:proofErr w:type="spellEnd"/>
            <w:proofErr w:type="gram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Федерация не входит в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НАТО; б) ООН; в) СНГ; г) ВТО.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32.Укажите, какой международный блок,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былсоздан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для совместного решения проблем европейского региона: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ООН; б) НАТО; в) ЕС; г) «большая восьмерка».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33.Укажите, какая политическая партия занимает лидирующее место в политической системе страны: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«Справедливая Россия»; б) ЛДПР; в) КПРФ; г) «Единая Россия».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34. Укажите, цель международной политики стран мира: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lastRenderedPageBreak/>
              <w:t>а) раздел мира на сферы влияния; б) интеграция во всех сферах жизни; в) стремление к гегемонии; г) разобщенность.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35. Укажите правильный ответ: страны, какого региона лидируют в области нефтедобычи и продажи: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Юго-Восточной Азии; б) Арабского Востока; в) Российская Федерация; г) Латинская Америка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36. Укажите, чем характеризуется современное развитие стран мира: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холодной войной; б) глобализацией; в) агрессией; г) ростом численности населения.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37. Укажите, какая террористическая организация является основным организатором мировых терактов: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Сыны Аллаха; б) Абу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Нидаль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; в) Исламское государство; г) Аль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Каида</w:t>
            </w:r>
            <w:proofErr w:type="spellEnd"/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38. Укажите, с какого процесса начался распад СССР: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а) «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деколоницазия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»; б) «модернизация»; в) «перестройка»; г) «парад суверенитетов».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39.Укажите, причина политики перестройки: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распад СССР; б) стремление демократов быстрее прийти к власти; в) экономический и политический кризис; г) приход на пост Генерального секретаря М. С. Горбачева.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40. Укажите правильный ответ: процесс совершенствования и перестройки науки и научных достижений второй половины ХХ начала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XXIвв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. называется: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а) неолитическая революция; б) НТР; в) промышленная революция; г) чудо.</w:t>
            </w:r>
          </w:p>
          <w:p w:rsidR="001074B2" w:rsidRDefault="001074B2"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41.Укажите правильный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ответ:пост</w:t>
            </w:r>
            <w:proofErr w:type="spellEnd"/>
            <w:proofErr w:type="gram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Генерального секретаря ЦК КПСС после смерти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Л.Брежнева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занял: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Ю.Андропов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б)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К.Черненко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в)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М.Суслов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г)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М.Горбачев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42.Укажите правильный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ответ:министром</w:t>
            </w:r>
            <w:proofErr w:type="spellEnd"/>
            <w:proofErr w:type="gram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иностранных дел СССР в годы перестройки являлся: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А.Громыко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б)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А.Козырев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в)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Е.Примаков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г)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Э.Шеварнадзе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43. Укажите правильный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ответ:вгоды</w:t>
            </w:r>
            <w:proofErr w:type="spellEnd"/>
            <w:proofErr w:type="gram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правления Л. Брежнева пост секретаря ЦК КПСС по идеологии занимал: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а) А. Косыгин б) М. Суслов в) А. Громыко г) К. Черненко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44. Укажите правильный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ответ:всередине</w:t>
            </w:r>
            <w:proofErr w:type="spellEnd"/>
            <w:proofErr w:type="gram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60-х годов XX века в СССР появилось следующее неформальное движение: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экологическое б) пацифистское в) диссидентское г) ревизионистское 45.Укажите правильный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ответ:подъем</w:t>
            </w:r>
            <w:proofErr w:type="spellEnd"/>
            <w:proofErr w:type="gram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экономики СССР в середине 70-х годов XX века был связан с: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интенсификацией промышленного и сельскохозяйственного производства б) благоприятной конъюнктурой внешнего рынка энергоносителей (нефти и газа) в) проводимой приватизацией мелких промышленных предприятий г) дополнительным привлечением средств населения в виде государственных займов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46.Укажите правильный ответ: Хельсинкское совещание по безопасности и сотрудничеству в Европе происходило в: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а)1964 г. в) 1972 г. б)1969г. г) 1975 г.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47.Укажите правильный ответ: реформы в СССР в начале 80-х годов XX века, связанные с именем Ю. Андропова, включали меры по:</w:t>
            </w:r>
          </w:p>
          <w:p w:rsidR="001074B2" w:rsidRDefault="001074B2"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укреплению трудовой дисциплины, борьбе с коррупцией, усилению правопорядка б) переводу экономики на принципы хозрасчета и самоокупаемости в) внедрению научно-технических достижений в промышленное производство г) усилению роли партийных органов на местах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lastRenderedPageBreak/>
              <w:t>48.Укажите, когда Советские войска были выведены из Афганистана:</w:t>
            </w:r>
          </w:p>
          <w:p w:rsidR="001074B2" w:rsidRDefault="001074B2"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1985 г. б) 1989 г. в) 1991 г. г) 1993 г.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49.Назовите явление в советской экономике, не относящееся к периоду перестройки.</w:t>
            </w:r>
          </w:p>
          <w:p w:rsidR="001074B2" w:rsidRDefault="001074B2"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а) введение карточной системы б) принятие программы «500 дней» в) резкое увеличение денежной эмиссии г) увеличение золотого запаса страны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50.Укажите, какое событие 20 века послужило толчком к созданию Организации Объединенных Наций?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начало освоения космоса; б) открытие атома; в) создание лекарств; г) Вторая мировая война.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51.Укажите, когда ограниченный контингент советских войск присутствовал в Афганистане: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1990–1999гг.; б) 1970–1989гг.; в) 1979-1989 гг. г) 1999–2000гг. 52.Укажите, лидера кубинской революции: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Э.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Чегевара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; б)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Р.Кастро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; в) В. Ленин; г)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Ф.Кастро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53.Укажите, когда было подписано Беловежское соглашение: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15 марта 1991г.; б) 30 декабря 1991г.; в) 21 октября 1991г.; г) 21 августа 1991г.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54.Укажите, время создания ООН: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а) 1999г.; б) 1990г.; в) 1945г.; г) 1949г.</w:t>
            </w:r>
          </w:p>
          <w:p w:rsidR="001074B2" w:rsidRDefault="001074B2"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55.Укажите правильный ответ: после распада СССР 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страны</w:t>
            </w:r>
            <w:proofErr w:type="gram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входящие в него создали международный блок:</w:t>
            </w:r>
          </w:p>
          <w:p w:rsidR="001074B2" w:rsidRDefault="001074B2"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НАТО; б) СЭВ; в) СНГ; г) ЕС.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56.Укажите правильный ответ: страны Восточной Европы к строительству демократического общества перешли от: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а) капитализма; б) фашизма; в) социализма; г) консерватизма.</w:t>
            </w:r>
          </w:p>
          <w:p w:rsidR="001074B2" w:rsidRDefault="001074B2"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57.Укажите правильный ответ: основополагающий договор по ПРО (противоракетной обороне) был подписан СССР и США в: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1968 г. б) 1972 г. в) 1975 г. г) 1985 г.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58.Укажите правильный ответ: автором книги «Архипелаг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ГУЛАГ»является</w:t>
            </w:r>
            <w:proofErr w:type="spellEnd"/>
            <w:proofErr w:type="gram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: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а) В. Распутин б) В. Астафьев в) Ю. Бондарев г) А. Солженицын 59.Укажите правильный ответ: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всередине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60-х годов XX века в СССР появилось следующее неформальное движение: </w:t>
            </w:r>
          </w:p>
          <w:p w:rsidR="001074B2" w:rsidRDefault="001074B2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а) экологическое б) пацифистское в) диссидентское г) ревизионистское 60.Укажите правильный ответ: внешнеполитический курс, названный «новым мышлением», в годы правления М. Горбачева предполагал:</w:t>
            </w:r>
          </w:p>
          <w:p w:rsidR="001074B2" w:rsidRDefault="001074B2">
            <w:pPr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а) сохранение военно-политического паритета с НАТО б) достижение военно-политического превосходства СССР над НАТО в) отказ от военно-политической конфронтации с НАТО г) внешнеполитическую самоизоляцию СССР</w:t>
            </w:r>
          </w:p>
          <w:p w:rsidR="001074B2" w:rsidRDefault="001074B2">
            <w:pPr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  <w:p w:rsidR="001074B2" w:rsidRPr="001074B2" w:rsidRDefault="001074B2">
            <w:pPr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1074B2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ОБЯЗАТЕЛЬНО</w:t>
            </w:r>
          </w:p>
          <w:p w:rsidR="001074B2" w:rsidRDefault="001074B2">
            <w:pPr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Эссе на одну из предоставленных тем: «Молодежный бизнес: условия успеха», «Влияние общества на семью», «Современные политические лидеры: портреты на фоне эпохи».</w:t>
            </w:r>
          </w:p>
          <w:p w:rsidR="001074B2" w:rsidRDefault="001074B2">
            <w:pPr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  <w:p w:rsidR="001074B2" w:rsidRPr="001074B2" w:rsidRDefault="001074B2">
            <w:pPr>
              <w:rPr>
                <w:rFonts w:ascii="Times New Roman" w:eastAsia="MS Mincho" w:hAnsi="Times New Roman" w:cs="Times New Roman"/>
                <w:b/>
                <w:bCs/>
                <w:i/>
                <w:sz w:val="28"/>
                <w:lang w:eastAsia="ru-RU"/>
              </w:rPr>
            </w:pPr>
            <w:r w:rsidRPr="001074B2">
              <w:rPr>
                <w:rFonts w:ascii="Times New Roman" w:eastAsia="MS Mincho" w:hAnsi="Times New Roman" w:cs="Times New Roman"/>
                <w:b/>
                <w:bCs/>
                <w:i/>
                <w:sz w:val="28"/>
                <w:lang w:eastAsia="ru-RU"/>
              </w:rPr>
              <w:t>Идентичные эс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sz w:val="28"/>
                <w:lang w:eastAsia="ru-RU"/>
              </w:rPr>
              <w:t xml:space="preserve">се не буду </w:t>
            </w:r>
            <w:r w:rsidRPr="001074B2">
              <w:rPr>
                <w:rFonts w:ascii="Times New Roman" w:eastAsia="MS Mincho" w:hAnsi="Times New Roman" w:cs="Times New Roman"/>
                <w:b/>
                <w:bCs/>
                <w:i/>
                <w:sz w:val="28"/>
                <w:lang w:eastAsia="ru-RU"/>
              </w:rPr>
              <w:t>засчитывать!</w:t>
            </w:r>
          </w:p>
          <w:p w:rsidR="001074B2" w:rsidRPr="001074B2" w:rsidRDefault="001074B2"/>
          <w:p w:rsidR="001074B2" w:rsidRDefault="001074B2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00000A"/>
              <w:bottom w:val="nil"/>
              <w:right w:val="nil"/>
            </w:tcBorders>
          </w:tcPr>
          <w:p w:rsidR="001074B2" w:rsidRDefault="001074B2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hi-IN"/>
              </w:rPr>
            </w:pPr>
          </w:p>
        </w:tc>
      </w:tr>
    </w:tbl>
    <w:p w:rsidR="00BA7E88" w:rsidRDefault="00BA7E88"/>
    <w:sectPr w:rsidR="00BA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B2"/>
    <w:rsid w:val="001074B2"/>
    <w:rsid w:val="00BA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5A6BE-258E-4AB0-9270-E2330EF8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4B2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4B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8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1744</Words>
  <Characters>9944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 Ахмедов</dc:creator>
  <cp:keywords/>
  <dc:description/>
  <cp:lastModifiedBy>Эдгар Ахмедов</cp:lastModifiedBy>
  <cp:revision>1</cp:revision>
  <dcterms:created xsi:type="dcterms:W3CDTF">2020-06-05T13:15:00Z</dcterms:created>
  <dcterms:modified xsi:type="dcterms:W3CDTF">2020-06-05T13:23:00Z</dcterms:modified>
</cp:coreProperties>
</file>