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6E" w:rsidRPr="0021234A" w:rsidRDefault="00E1406E" w:rsidP="00E1406E">
      <w:pPr>
        <w:widowControl/>
        <w:tabs>
          <w:tab w:val="left" w:pos="245"/>
        </w:tabs>
        <w:spacing w:line="278" w:lineRule="exact"/>
        <w:jc w:val="both"/>
        <w:rPr>
          <w:rFonts w:ascii="Times New Roman" w:hAnsi="Times New Roman"/>
          <w:sz w:val="24"/>
        </w:rPr>
      </w:pPr>
      <w:r w:rsidRPr="0021234A">
        <w:rPr>
          <w:rFonts w:ascii="Times New Roman" w:hAnsi="Times New Roman"/>
          <w:sz w:val="24"/>
        </w:rPr>
        <w:t>Тесты включают следующие темы:</w:t>
      </w:r>
    </w:p>
    <w:p w:rsidR="00E1406E" w:rsidRPr="0021234A" w:rsidRDefault="00E1406E" w:rsidP="00E1406E">
      <w:pPr>
        <w:widowControl/>
        <w:tabs>
          <w:tab w:val="left" w:pos="245"/>
        </w:tabs>
        <w:spacing w:line="278" w:lineRule="exact"/>
        <w:jc w:val="both"/>
        <w:rPr>
          <w:rFonts w:ascii="Times New Roman" w:hAnsi="Times New Roman"/>
          <w:sz w:val="24"/>
        </w:rPr>
      </w:pPr>
    </w:p>
    <w:p w:rsidR="00E1406E" w:rsidRPr="0021234A" w:rsidRDefault="00E1406E" w:rsidP="00E140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1234A">
        <w:rPr>
          <w:rFonts w:ascii="Times New Roman" w:hAnsi="Times New Roman"/>
          <w:sz w:val="24"/>
          <w:szCs w:val="24"/>
        </w:rPr>
        <w:t>Формы существования литературного языка.</w:t>
      </w:r>
    </w:p>
    <w:p w:rsidR="00E1406E" w:rsidRPr="0021234A" w:rsidRDefault="00E1406E" w:rsidP="00E140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1234A">
        <w:rPr>
          <w:rFonts w:ascii="Times New Roman" w:hAnsi="Times New Roman"/>
          <w:sz w:val="24"/>
          <w:szCs w:val="24"/>
        </w:rPr>
        <w:t>Орфоэпические нормы современного русского литературного языка.</w:t>
      </w:r>
    </w:p>
    <w:p w:rsidR="00E1406E" w:rsidRPr="0021234A" w:rsidRDefault="00E1406E" w:rsidP="00E140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1234A">
        <w:rPr>
          <w:rFonts w:ascii="Times New Roman" w:hAnsi="Times New Roman"/>
          <w:sz w:val="24"/>
          <w:szCs w:val="24"/>
        </w:rPr>
        <w:t>Словообразовательные нормы современного русского литературного языка.</w:t>
      </w:r>
    </w:p>
    <w:p w:rsidR="00E1406E" w:rsidRPr="0021234A" w:rsidRDefault="00E1406E" w:rsidP="00E140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1234A">
        <w:rPr>
          <w:rFonts w:ascii="Times New Roman" w:hAnsi="Times New Roman"/>
          <w:sz w:val="24"/>
          <w:szCs w:val="24"/>
        </w:rPr>
        <w:t>Орфография. Принципы русской орфографии.</w:t>
      </w:r>
    </w:p>
    <w:p w:rsidR="00E1406E" w:rsidRPr="0021234A" w:rsidRDefault="00E1406E" w:rsidP="00E140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1234A">
        <w:rPr>
          <w:rFonts w:ascii="Times New Roman" w:hAnsi="Times New Roman"/>
          <w:sz w:val="24"/>
          <w:szCs w:val="24"/>
        </w:rPr>
        <w:t>Функциональные стили речи и их разновидности.</w:t>
      </w:r>
    </w:p>
    <w:p w:rsidR="00E1406E" w:rsidRPr="0021234A" w:rsidRDefault="00E1406E" w:rsidP="00E140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1234A">
        <w:rPr>
          <w:rFonts w:ascii="Times New Roman" w:hAnsi="Times New Roman"/>
          <w:sz w:val="24"/>
          <w:szCs w:val="24"/>
        </w:rPr>
        <w:t>Основные признаки официально-делового стиля речи.</w:t>
      </w:r>
    </w:p>
    <w:p w:rsidR="00E1406E" w:rsidRPr="0021234A" w:rsidRDefault="00E1406E" w:rsidP="00E140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1234A">
        <w:rPr>
          <w:rFonts w:ascii="Times New Roman" w:hAnsi="Times New Roman"/>
          <w:sz w:val="24"/>
          <w:szCs w:val="24"/>
        </w:rPr>
        <w:t>Особенности языка художественной литературы.</w:t>
      </w:r>
    </w:p>
    <w:p w:rsidR="00E1406E" w:rsidRPr="0021234A" w:rsidRDefault="00E1406E" w:rsidP="00E140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1234A">
        <w:rPr>
          <w:rFonts w:ascii="Times New Roman" w:hAnsi="Times New Roman"/>
          <w:sz w:val="24"/>
          <w:szCs w:val="24"/>
        </w:rPr>
        <w:t>Основные черты публицистического стиля.</w:t>
      </w:r>
    </w:p>
    <w:p w:rsidR="00E1406E" w:rsidRPr="0021234A" w:rsidRDefault="00E1406E" w:rsidP="00E140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1234A">
        <w:rPr>
          <w:rFonts w:ascii="Times New Roman" w:hAnsi="Times New Roman"/>
          <w:sz w:val="24"/>
          <w:szCs w:val="24"/>
        </w:rPr>
        <w:t>Склонение и употребление имён числительных.</w:t>
      </w:r>
    </w:p>
    <w:p w:rsidR="00E1406E" w:rsidRPr="0021234A" w:rsidRDefault="00E1406E" w:rsidP="00E140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1234A">
        <w:rPr>
          <w:rFonts w:ascii="Times New Roman" w:hAnsi="Times New Roman"/>
          <w:sz w:val="24"/>
          <w:szCs w:val="24"/>
        </w:rPr>
        <w:t>Правописание части НЕ и НИ с разными частями речи.</w:t>
      </w:r>
    </w:p>
    <w:p w:rsidR="00E1406E" w:rsidRPr="0021234A" w:rsidRDefault="00E1406E" w:rsidP="00E140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1234A">
        <w:rPr>
          <w:rFonts w:ascii="Times New Roman" w:hAnsi="Times New Roman"/>
          <w:sz w:val="24"/>
          <w:szCs w:val="24"/>
        </w:rPr>
        <w:t>Гласные Ы-И после приставок.</w:t>
      </w:r>
    </w:p>
    <w:p w:rsidR="00E1406E" w:rsidRPr="0021234A" w:rsidRDefault="00E1406E" w:rsidP="00E140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1234A">
        <w:rPr>
          <w:rFonts w:ascii="Times New Roman" w:hAnsi="Times New Roman"/>
          <w:sz w:val="24"/>
          <w:szCs w:val="24"/>
        </w:rPr>
        <w:t>О и</w:t>
      </w:r>
      <w:proofErr w:type="gramStart"/>
      <w:r w:rsidRPr="0021234A">
        <w:rPr>
          <w:rFonts w:ascii="Times New Roman" w:hAnsi="Times New Roman"/>
          <w:sz w:val="24"/>
          <w:szCs w:val="24"/>
        </w:rPr>
        <w:t xml:space="preserve"> Е</w:t>
      </w:r>
      <w:proofErr w:type="gramEnd"/>
      <w:r w:rsidRPr="0021234A">
        <w:rPr>
          <w:rFonts w:ascii="Times New Roman" w:hAnsi="Times New Roman"/>
          <w:sz w:val="24"/>
          <w:szCs w:val="24"/>
        </w:rPr>
        <w:t xml:space="preserve"> после шипящих и Ц.</w:t>
      </w:r>
    </w:p>
    <w:p w:rsidR="00E1406E" w:rsidRPr="0021234A" w:rsidRDefault="00E1406E" w:rsidP="00E140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1234A">
        <w:rPr>
          <w:rFonts w:ascii="Times New Roman" w:hAnsi="Times New Roman"/>
          <w:sz w:val="24"/>
          <w:szCs w:val="24"/>
        </w:rPr>
        <w:t xml:space="preserve">Правописание гласных в </w:t>
      </w:r>
      <w:proofErr w:type="gramStart"/>
      <w:r w:rsidRPr="0021234A">
        <w:rPr>
          <w:rFonts w:ascii="Times New Roman" w:hAnsi="Times New Roman"/>
          <w:sz w:val="24"/>
          <w:szCs w:val="24"/>
        </w:rPr>
        <w:t>корне слова</w:t>
      </w:r>
      <w:proofErr w:type="gramEnd"/>
      <w:r w:rsidRPr="0021234A">
        <w:rPr>
          <w:rFonts w:ascii="Times New Roman" w:hAnsi="Times New Roman"/>
          <w:sz w:val="24"/>
          <w:szCs w:val="24"/>
        </w:rPr>
        <w:t>.</w:t>
      </w:r>
    </w:p>
    <w:p w:rsidR="00E1406E" w:rsidRPr="0021234A" w:rsidRDefault="00E1406E" w:rsidP="00E140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1234A">
        <w:rPr>
          <w:rFonts w:ascii="Times New Roman" w:hAnsi="Times New Roman"/>
          <w:sz w:val="24"/>
          <w:szCs w:val="24"/>
        </w:rPr>
        <w:t>Тире в простом и сложном предложении.</w:t>
      </w:r>
    </w:p>
    <w:p w:rsidR="00E1406E" w:rsidRPr="0021234A" w:rsidRDefault="00E1406E" w:rsidP="00E140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1234A">
        <w:rPr>
          <w:rFonts w:ascii="Times New Roman" w:hAnsi="Times New Roman"/>
          <w:sz w:val="24"/>
          <w:szCs w:val="24"/>
        </w:rPr>
        <w:t>Употребление форм рода, числа и падежа имён существительных.</w:t>
      </w:r>
    </w:p>
    <w:p w:rsidR="00E1406E" w:rsidRPr="0021234A" w:rsidRDefault="00E1406E" w:rsidP="00E140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1234A">
        <w:rPr>
          <w:rFonts w:ascii="Times New Roman" w:hAnsi="Times New Roman"/>
          <w:sz w:val="24"/>
          <w:szCs w:val="24"/>
        </w:rPr>
        <w:t>Ударение. Особенности русского ударения.</w:t>
      </w:r>
    </w:p>
    <w:p w:rsidR="00E1406E" w:rsidRPr="0021234A" w:rsidRDefault="00E1406E" w:rsidP="00E140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1234A">
        <w:rPr>
          <w:rFonts w:ascii="Times New Roman" w:hAnsi="Times New Roman"/>
          <w:sz w:val="24"/>
          <w:szCs w:val="24"/>
        </w:rPr>
        <w:t>Правописание наречий.</w:t>
      </w:r>
    </w:p>
    <w:p w:rsidR="00E1406E" w:rsidRPr="0021234A" w:rsidRDefault="00E1406E" w:rsidP="00E140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1234A">
        <w:rPr>
          <w:rFonts w:ascii="Times New Roman" w:hAnsi="Times New Roman"/>
          <w:sz w:val="24"/>
          <w:szCs w:val="24"/>
        </w:rPr>
        <w:t>Лексические нормы современного русского литературного языка.</w:t>
      </w:r>
    </w:p>
    <w:p w:rsidR="00E1406E" w:rsidRPr="0021234A" w:rsidRDefault="00E1406E" w:rsidP="00E140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1234A">
        <w:rPr>
          <w:rFonts w:ascii="Times New Roman" w:hAnsi="Times New Roman"/>
          <w:sz w:val="24"/>
          <w:szCs w:val="24"/>
        </w:rPr>
        <w:t>Фразеология как учение об устойчивых сочетаниях слов.</w:t>
      </w:r>
    </w:p>
    <w:p w:rsidR="00E1406E" w:rsidRPr="0021234A" w:rsidRDefault="00E1406E" w:rsidP="00E140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1234A">
        <w:rPr>
          <w:rFonts w:ascii="Times New Roman" w:hAnsi="Times New Roman"/>
          <w:sz w:val="24"/>
          <w:szCs w:val="24"/>
        </w:rPr>
        <w:t>Морфологические нормы и основные виды ошибок в формообразовании.</w:t>
      </w:r>
    </w:p>
    <w:p w:rsidR="00E1406E" w:rsidRPr="0021234A" w:rsidRDefault="00E1406E" w:rsidP="00E140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1234A">
        <w:rPr>
          <w:rFonts w:ascii="Times New Roman" w:hAnsi="Times New Roman"/>
          <w:sz w:val="24"/>
          <w:szCs w:val="24"/>
        </w:rPr>
        <w:t>Синтаксические нормы.</w:t>
      </w:r>
    </w:p>
    <w:p w:rsidR="00E1406E" w:rsidRPr="0021234A" w:rsidRDefault="00E1406E" w:rsidP="00E140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1234A">
        <w:rPr>
          <w:rFonts w:ascii="Times New Roman" w:hAnsi="Times New Roman"/>
          <w:sz w:val="24"/>
          <w:szCs w:val="24"/>
        </w:rPr>
        <w:t>Фонетика.</w:t>
      </w:r>
    </w:p>
    <w:p w:rsidR="00E1406E" w:rsidRPr="0021234A" w:rsidRDefault="00E1406E" w:rsidP="00E140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1234A">
        <w:rPr>
          <w:rFonts w:ascii="Times New Roman" w:hAnsi="Times New Roman"/>
          <w:sz w:val="24"/>
          <w:szCs w:val="24"/>
        </w:rPr>
        <w:t>Простое и сложное предложение с союзом.</w:t>
      </w:r>
    </w:p>
    <w:p w:rsidR="00E1406E" w:rsidRPr="0021234A" w:rsidRDefault="00E1406E" w:rsidP="00E140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1234A">
        <w:rPr>
          <w:rFonts w:ascii="Times New Roman" w:hAnsi="Times New Roman"/>
          <w:sz w:val="24"/>
          <w:szCs w:val="24"/>
        </w:rPr>
        <w:t>Предложения с однородными членами.</w:t>
      </w:r>
    </w:p>
    <w:p w:rsidR="00E1406E" w:rsidRPr="0021234A" w:rsidRDefault="00E1406E" w:rsidP="00E1406E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21234A">
        <w:rPr>
          <w:rFonts w:ascii="Times New Roman" w:hAnsi="Times New Roman"/>
          <w:sz w:val="24"/>
          <w:szCs w:val="24"/>
        </w:rPr>
        <w:t>Фразеологические ошибки.</w:t>
      </w:r>
    </w:p>
    <w:p w:rsidR="00245EEF" w:rsidRDefault="00245EEF"/>
    <w:sectPr w:rsidR="00245EEF" w:rsidSect="00245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06E"/>
    <w:rsid w:val="00245EEF"/>
    <w:rsid w:val="00E14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6E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1406E"/>
    <w:pPr>
      <w:widowControl/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</cp:revision>
  <dcterms:created xsi:type="dcterms:W3CDTF">2020-06-02T12:00:00Z</dcterms:created>
  <dcterms:modified xsi:type="dcterms:W3CDTF">2020-06-02T12:01:00Z</dcterms:modified>
</cp:coreProperties>
</file>