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8F" w:rsidRDefault="00DF1A63" w:rsidP="00DF1A63">
      <w:pPr>
        <w:jc w:val="center"/>
        <w:rPr>
          <w:b/>
          <w:sz w:val="40"/>
          <w:szCs w:val="40"/>
        </w:rPr>
      </w:pPr>
      <w:r w:rsidRPr="00DF1A63">
        <w:rPr>
          <w:b/>
          <w:sz w:val="40"/>
          <w:szCs w:val="40"/>
        </w:rPr>
        <w:t>241 группа</w:t>
      </w:r>
    </w:p>
    <w:p w:rsidR="00DF1A63" w:rsidRDefault="00DF1A63" w:rsidP="00DF1A63">
      <w:pPr>
        <w:jc w:val="center"/>
        <w:rPr>
          <w:b/>
          <w:sz w:val="40"/>
          <w:szCs w:val="40"/>
        </w:rPr>
      </w:pPr>
    </w:p>
    <w:p w:rsidR="00DF1A63" w:rsidRPr="00DF1A63" w:rsidRDefault="00DF1A63" w:rsidP="00DF1A63">
      <w:pPr>
        <w:jc w:val="center"/>
        <w:rPr>
          <w:b/>
          <w:sz w:val="40"/>
          <w:szCs w:val="40"/>
        </w:rPr>
      </w:pPr>
    </w:p>
    <w:p w:rsidR="00DF1A63" w:rsidRDefault="00DF1A63" w:rsidP="00DF1A63">
      <w:pPr>
        <w:spacing w:line="360" w:lineRule="auto"/>
        <w:ind w:firstLine="709"/>
        <w:jc w:val="both"/>
      </w:pPr>
      <w:r>
        <w:t xml:space="preserve">Экзамен в форме тестирования </w:t>
      </w:r>
      <w:r>
        <w:t xml:space="preserve">по материаловедению </w:t>
      </w:r>
      <w:r>
        <w:t xml:space="preserve">будет проходить 26.06.2020 дистанционно, начало в 10:00, окончание в 12:00. </w:t>
      </w:r>
    </w:p>
    <w:p w:rsidR="00DF1A63" w:rsidRDefault="00DF1A63" w:rsidP="00DF1A63">
      <w:pPr>
        <w:spacing w:line="360" w:lineRule="auto"/>
        <w:ind w:firstLine="709"/>
        <w:jc w:val="both"/>
      </w:pPr>
      <w:r>
        <w:t xml:space="preserve">Экзаменационные билеты будут выложены на </w:t>
      </w:r>
      <w:hyperlink r:id="rId6" w:history="1">
        <w:r w:rsidRPr="00DF1A63">
          <w:rPr>
            <w:rStyle w:val="aa"/>
          </w:rPr>
          <w:t>странице дистанционного обучения</w:t>
        </w:r>
      </w:hyperlink>
      <w:r>
        <w:t xml:space="preserve">, скачивать необходимо тест со своей фамилией. Правильные ответы нужно выделять прямо в файле теста </w:t>
      </w:r>
      <w:r w:rsidRPr="00DF1A63">
        <w:rPr>
          <w:b/>
        </w:rPr>
        <w:t>жирным шрифтом</w:t>
      </w:r>
      <w:r>
        <w:t xml:space="preserve">. </w:t>
      </w:r>
    </w:p>
    <w:p w:rsidR="00DF1A63" w:rsidRDefault="00DF1A63" w:rsidP="00DF1A63">
      <w:pPr>
        <w:spacing w:line="360" w:lineRule="auto"/>
        <w:ind w:firstLine="709"/>
        <w:jc w:val="both"/>
      </w:pPr>
      <w:r>
        <w:t xml:space="preserve">По окончании работы, результаты отправить на электронную почту </w:t>
      </w:r>
      <w:hyperlink r:id="rId7" w:history="1">
        <w:r w:rsidRPr="006D45E8">
          <w:rPr>
            <w:rStyle w:val="aa"/>
          </w:rPr>
          <w:t>spbag@mail.ru</w:t>
        </w:r>
      </w:hyperlink>
    </w:p>
    <w:p w:rsidR="00DF1A63" w:rsidRDefault="00DF1A63" w:rsidP="00DF1A63">
      <w:pPr>
        <w:spacing w:line="360" w:lineRule="auto"/>
        <w:ind w:firstLine="709"/>
        <w:jc w:val="both"/>
      </w:pPr>
    </w:p>
    <w:p w:rsidR="00DF1A63" w:rsidRPr="00DF1A63" w:rsidRDefault="00DF1A63" w:rsidP="00DF1A63">
      <w:pPr>
        <w:spacing w:line="360" w:lineRule="auto"/>
        <w:ind w:firstLine="709"/>
        <w:jc w:val="both"/>
        <w:rPr>
          <w:sz w:val="32"/>
          <w:szCs w:val="32"/>
        </w:rPr>
      </w:pPr>
      <w:r w:rsidRPr="00DF1A63">
        <w:rPr>
          <w:sz w:val="32"/>
          <w:szCs w:val="32"/>
        </w:rPr>
        <w:t xml:space="preserve">Сдать работу необходимо не позднее </w:t>
      </w:r>
      <w:r w:rsidRPr="00DF1A63">
        <w:rPr>
          <w:color w:val="FF0000"/>
          <w:sz w:val="32"/>
          <w:szCs w:val="32"/>
        </w:rPr>
        <w:t>12:00</w:t>
      </w:r>
      <w:bookmarkStart w:id="0" w:name="_GoBack"/>
      <w:bookmarkEnd w:id="0"/>
    </w:p>
    <w:sectPr w:rsidR="00DF1A63" w:rsidRPr="00DF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3BE6"/>
    <w:multiLevelType w:val="hybridMultilevel"/>
    <w:tmpl w:val="2B5CBED8"/>
    <w:lvl w:ilvl="0" w:tplc="FB605FAC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DC"/>
    <w:rsid w:val="003F65F7"/>
    <w:rsid w:val="006A7B8F"/>
    <w:rsid w:val="00837BDC"/>
    <w:rsid w:val="008B4E92"/>
    <w:rsid w:val="00AC15ED"/>
    <w:rsid w:val="00DF1A63"/>
    <w:rsid w:val="00E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CE72"/>
  <w15:chartTrackingRefBased/>
  <w15:docId w15:val="{71DD458E-2BBB-4B3C-BEFA-8B799469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6157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1 Заголовок"/>
    <w:basedOn w:val="a1"/>
    <w:next w:val="a1"/>
    <w:link w:val="10"/>
    <w:uiPriority w:val="9"/>
    <w:qFormat/>
    <w:rsid w:val="003F65F7"/>
    <w:pPr>
      <w:keepNext/>
      <w:keepLines/>
      <w:pageBreakBefore/>
      <w:spacing w:before="120" w:after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aliases w:val="1.1 Заголовок"/>
    <w:next w:val="a1"/>
    <w:link w:val="20"/>
    <w:autoRedefine/>
    <w:uiPriority w:val="9"/>
    <w:unhideWhenUsed/>
    <w:qFormat/>
    <w:rsid w:val="003F65F7"/>
    <w:pPr>
      <w:spacing w:before="120" w:after="120"/>
      <w:ind w:firstLine="709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aliases w:val="1.1.1 Заголовок"/>
    <w:basedOn w:val="2"/>
    <w:next w:val="a1"/>
    <w:link w:val="30"/>
    <w:uiPriority w:val="9"/>
    <w:unhideWhenUsed/>
    <w:qFormat/>
    <w:rsid w:val="003F65F7"/>
    <w:pPr>
      <w:outlineLvl w:val="2"/>
    </w:pPr>
    <w:rPr>
      <w:szCs w:val="24"/>
    </w:rPr>
  </w:style>
  <w:style w:type="paragraph" w:styleId="4">
    <w:name w:val="heading 4"/>
    <w:aliases w:val="1.1.1.1 Заголовок"/>
    <w:basedOn w:val="3"/>
    <w:next w:val="a1"/>
    <w:link w:val="40"/>
    <w:uiPriority w:val="9"/>
    <w:semiHidden/>
    <w:unhideWhenUsed/>
    <w:qFormat/>
    <w:rsid w:val="003F65F7"/>
    <w:pPr>
      <w:outlineLvl w:val="3"/>
    </w:pPr>
    <w:rPr>
      <w:iCs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itation">
    <w:name w:val="citation"/>
    <w:basedOn w:val="a2"/>
    <w:rsid w:val="003F65F7"/>
  </w:style>
  <w:style w:type="character" w:customStyle="1" w:styleId="nowrap">
    <w:name w:val="nowrap"/>
    <w:basedOn w:val="a2"/>
    <w:rsid w:val="003F65F7"/>
  </w:style>
  <w:style w:type="character" w:customStyle="1" w:styleId="UnresolvedMention">
    <w:name w:val="Unresolved Mention"/>
    <w:basedOn w:val="a2"/>
    <w:uiPriority w:val="99"/>
    <w:semiHidden/>
    <w:unhideWhenUsed/>
    <w:rsid w:val="003F65F7"/>
    <w:rPr>
      <w:color w:val="605E5C"/>
      <w:shd w:val="clear" w:color="auto" w:fill="E1DFDD"/>
    </w:rPr>
  </w:style>
  <w:style w:type="paragraph" w:customStyle="1" w:styleId="a1">
    <w:name w:val="Текст общий"/>
    <w:basedOn w:val="a0"/>
    <w:link w:val="a5"/>
    <w:autoRedefine/>
    <w:qFormat/>
    <w:rsid w:val="00E96157"/>
    <w:pPr>
      <w:spacing w:after="120"/>
      <w:ind w:firstLine="709"/>
    </w:pPr>
  </w:style>
  <w:style w:type="character" w:customStyle="1" w:styleId="a5">
    <w:name w:val="Текст общий Знак"/>
    <w:basedOn w:val="a2"/>
    <w:link w:val="a1"/>
    <w:rsid w:val="00E96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Paragraph"/>
    <w:aliases w:val="– Список"/>
    <w:basedOn w:val="a1"/>
    <w:link w:val="a6"/>
    <w:uiPriority w:val="34"/>
    <w:qFormat/>
    <w:rsid w:val="003F65F7"/>
    <w:pPr>
      <w:numPr>
        <w:numId w:val="1"/>
      </w:numPr>
      <w:contextualSpacing/>
    </w:pPr>
  </w:style>
  <w:style w:type="character" w:customStyle="1" w:styleId="a6">
    <w:name w:val="Абзац списка Знак"/>
    <w:aliases w:val="– Список Знак"/>
    <w:basedOn w:val="a5"/>
    <w:link w:val="a"/>
    <w:uiPriority w:val="34"/>
    <w:rsid w:val="003F6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3F65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3F65F7"/>
    <w:rPr>
      <w:rFonts w:ascii="Times New Roman" w:hAnsi="Times New Roman"/>
      <w:sz w:val="28"/>
    </w:rPr>
  </w:style>
  <w:style w:type="character" w:styleId="a9">
    <w:name w:val="Emphasis"/>
    <w:basedOn w:val="a2"/>
    <w:uiPriority w:val="20"/>
    <w:qFormat/>
    <w:rsid w:val="003F65F7"/>
    <w:rPr>
      <w:rFonts w:ascii="Times New Roman" w:hAnsi="Times New Roman"/>
      <w:b/>
      <w:i w:val="0"/>
      <w:iCs/>
      <w:sz w:val="28"/>
      <w:u w:val="none"/>
    </w:rPr>
  </w:style>
  <w:style w:type="character" w:styleId="aa">
    <w:name w:val="Hyperlink"/>
    <w:basedOn w:val="a2"/>
    <w:uiPriority w:val="99"/>
    <w:unhideWhenUsed/>
    <w:rsid w:val="003F65F7"/>
    <w:rPr>
      <w:color w:val="0000FF"/>
      <w:u w:val="single"/>
    </w:rPr>
  </w:style>
  <w:style w:type="character" w:customStyle="1" w:styleId="10">
    <w:name w:val="Заголовок 1 Знак"/>
    <w:aliases w:val="1 Заголовок Знак"/>
    <w:basedOn w:val="a2"/>
    <w:link w:val="1"/>
    <w:uiPriority w:val="9"/>
    <w:rsid w:val="003F65F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aliases w:val="1.1 Заголовок Знак"/>
    <w:basedOn w:val="a2"/>
    <w:link w:val="2"/>
    <w:uiPriority w:val="9"/>
    <w:rsid w:val="003F65F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aliases w:val="1.1.1 Заголовок Знак"/>
    <w:basedOn w:val="a2"/>
    <w:link w:val="3"/>
    <w:uiPriority w:val="9"/>
    <w:rsid w:val="003F65F7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40">
    <w:name w:val="Заголовок 4 Знак"/>
    <w:aliases w:val="1.1.1.1 Заголовок Знак"/>
    <w:basedOn w:val="a2"/>
    <w:link w:val="4"/>
    <w:uiPriority w:val="9"/>
    <w:semiHidden/>
    <w:rsid w:val="003F65F7"/>
    <w:rPr>
      <w:rFonts w:ascii="Times New Roman" w:eastAsiaTheme="majorEastAsia" w:hAnsi="Times New Roman" w:cstheme="majorBidi"/>
      <w:b/>
      <w:iCs/>
      <w:sz w:val="28"/>
      <w:szCs w:val="24"/>
    </w:rPr>
  </w:style>
  <w:style w:type="paragraph" w:styleId="ab">
    <w:name w:val="TOC Heading"/>
    <w:basedOn w:val="1"/>
    <w:next w:val="a0"/>
    <w:link w:val="ac"/>
    <w:autoRedefine/>
    <w:uiPriority w:val="39"/>
    <w:unhideWhenUsed/>
    <w:qFormat/>
    <w:rsid w:val="00E96157"/>
    <w:pPr>
      <w:jc w:val="center"/>
    </w:pPr>
  </w:style>
  <w:style w:type="paragraph" w:styleId="ad">
    <w:name w:val="caption"/>
    <w:aliases w:val="Название рисунка"/>
    <w:basedOn w:val="a0"/>
    <w:next w:val="a0"/>
    <w:uiPriority w:val="35"/>
    <w:unhideWhenUsed/>
    <w:qFormat/>
    <w:rsid w:val="003F65F7"/>
    <w:pPr>
      <w:spacing w:after="200"/>
      <w:jc w:val="center"/>
    </w:pPr>
    <w:rPr>
      <w:iCs/>
      <w:szCs w:val="18"/>
    </w:rPr>
  </w:style>
  <w:style w:type="paragraph" w:styleId="ae">
    <w:name w:val="footer"/>
    <w:basedOn w:val="a0"/>
    <w:link w:val="af"/>
    <w:uiPriority w:val="99"/>
    <w:unhideWhenUsed/>
    <w:rsid w:val="003F65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3F65F7"/>
    <w:rPr>
      <w:rFonts w:ascii="Times New Roman" w:hAnsi="Times New Roman"/>
      <w:sz w:val="28"/>
    </w:rPr>
  </w:style>
  <w:style w:type="paragraph" w:styleId="11">
    <w:name w:val="toc 1"/>
    <w:basedOn w:val="a0"/>
    <w:next w:val="a0"/>
    <w:autoRedefine/>
    <w:uiPriority w:val="39"/>
    <w:unhideWhenUsed/>
    <w:rsid w:val="003F65F7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3F65F7"/>
    <w:pPr>
      <w:tabs>
        <w:tab w:val="right" w:leader="dot" w:pos="10196"/>
      </w:tabs>
      <w:spacing w:after="100"/>
      <w:ind w:left="280"/>
    </w:pPr>
  </w:style>
  <w:style w:type="paragraph" w:styleId="31">
    <w:name w:val="toc 3"/>
    <w:basedOn w:val="a0"/>
    <w:next w:val="a0"/>
    <w:autoRedefine/>
    <w:uiPriority w:val="39"/>
    <w:unhideWhenUsed/>
    <w:rsid w:val="003F65F7"/>
    <w:pPr>
      <w:spacing w:after="100"/>
      <w:ind w:left="560"/>
    </w:pPr>
  </w:style>
  <w:style w:type="paragraph" w:styleId="af0">
    <w:name w:val="Subtitle"/>
    <w:basedOn w:val="a0"/>
    <w:next w:val="a0"/>
    <w:link w:val="af1"/>
    <w:autoRedefine/>
    <w:uiPriority w:val="11"/>
    <w:qFormat/>
    <w:rsid w:val="003F65F7"/>
    <w:pPr>
      <w:numPr>
        <w:ilvl w:val="1"/>
      </w:numPr>
    </w:pPr>
    <w:rPr>
      <w:rFonts w:eastAsiaTheme="minorEastAsia"/>
      <w:b/>
      <w:i/>
      <w:spacing w:val="15"/>
    </w:rPr>
  </w:style>
  <w:style w:type="character" w:customStyle="1" w:styleId="af1">
    <w:name w:val="Подзаголовок Знак"/>
    <w:basedOn w:val="a2"/>
    <w:link w:val="af0"/>
    <w:uiPriority w:val="11"/>
    <w:rsid w:val="003F65F7"/>
    <w:rPr>
      <w:rFonts w:ascii="Times New Roman" w:eastAsiaTheme="minorEastAsia" w:hAnsi="Times New Roman"/>
      <w:b/>
      <w:i/>
      <w:spacing w:val="15"/>
      <w:sz w:val="28"/>
    </w:rPr>
  </w:style>
  <w:style w:type="character" w:styleId="af2">
    <w:name w:val="Intense Emphasis"/>
    <w:basedOn w:val="a2"/>
    <w:uiPriority w:val="21"/>
    <w:qFormat/>
    <w:rsid w:val="003F65F7"/>
    <w:rPr>
      <w:b/>
      <w:i/>
      <w:iCs/>
      <w:color w:val="auto"/>
    </w:rPr>
  </w:style>
  <w:style w:type="character" w:styleId="af3">
    <w:name w:val="Subtle Emphasis"/>
    <w:basedOn w:val="a2"/>
    <w:uiPriority w:val="19"/>
    <w:qFormat/>
    <w:rsid w:val="003F65F7"/>
    <w:rPr>
      <w:i/>
      <w:iCs/>
      <w:color w:val="auto"/>
    </w:rPr>
  </w:style>
  <w:style w:type="paragraph" w:customStyle="1" w:styleId="af4">
    <w:name w:val="Таблица"/>
    <w:link w:val="af5"/>
    <w:qFormat/>
    <w:rsid w:val="003F65F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5">
    <w:name w:val="Таблица Знак"/>
    <w:basedOn w:val="a5"/>
    <w:link w:val="af4"/>
    <w:rsid w:val="003F6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Титульный"/>
    <w:link w:val="af7"/>
    <w:qFormat/>
    <w:rsid w:val="003F65F7"/>
    <w:pPr>
      <w:spacing w:after="0"/>
    </w:pPr>
    <w:rPr>
      <w:rFonts w:ascii="Times New Roman" w:hAnsi="Times New Roman"/>
      <w:sz w:val="28"/>
    </w:rPr>
  </w:style>
  <w:style w:type="character" w:customStyle="1" w:styleId="af7">
    <w:name w:val="Титульный Знак"/>
    <w:basedOn w:val="a2"/>
    <w:link w:val="af6"/>
    <w:rsid w:val="003F65F7"/>
    <w:rPr>
      <w:rFonts w:ascii="Times New Roman" w:hAnsi="Times New Roman"/>
      <w:sz w:val="28"/>
    </w:rPr>
  </w:style>
  <w:style w:type="paragraph" w:customStyle="1" w:styleId="af8">
    <w:name w:val="содержание"/>
    <w:next w:val="a1"/>
    <w:link w:val="af9"/>
    <w:autoRedefine/>
    <w:qFormat/>
    <w:rsid w:val="00E96157"/>
    <w:pPr>
      <w:spacing w:after="600" w:line="360" w:lineRule="auto"/>
      <w:jc w:val="center"/>
    </w:pPr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character" w:customStyle="1" w:styleId="af9">
    <w:name w:val="содержание Знак"/>
    <w:basedOn w:val="ac"/>
    <w:link w:val="af8"/>
    <w:rsid w:val="00E96157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character" w:customStyle="1" w:styleId="ac">
    <w:name w:val="Заголовок оглавления Знак"/>
    <w:basedOn w:val="10"/>
    <w:link w:val="ab"/>
    <w:uiPriority w:val="39"/>
    <w:rsid w:val="00E96157"/>
    <w:rPr>
      <w:rFonts w:ascii="Times New Roman" w:eastAsiaTheme="majorEastAsia" w:hAnsi="Times New Roman" w:cstheme="majorBidi"/>
      <w:b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ba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loohtcollege.ru/grinberg-arkadij-lvovi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9500-09E7-4707-A02F-4486D9A9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Романовский</dc:creator>
  <cp:keywords/>
  <dc:description/>
  <cp:lastModifiedBy>Андрей Романовский</cp:lastModifiedBy>
  <cp:revision>2</cp:revision>
  <dcterms:created xsi:type="dcterms:W3CDTF">2020-06-25T17:19:00Z</dcterms:created>
  <dcterms:modified xsi:type="dcterms:W3CDTF">2020-06-25T17:24:00Z</dcterms:modified>
</cp:coreProperties>
</file>