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CB" w:rsidRDefault="000813CB" w:rsidP="000813CB">
      <w:pPr>
        <w:widowControl w:val="0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4.Контрольно-оценочные материалы для промежуточной аттестации по учебной дисциплине ОДБ.04 История. </w:t>
      </w:r>
    </w:p>
    <w:tbl>
      <w:tblPr>
        <w:tblW w:w="0" w:type="auto"/>
        <w:tblInd w:w="-2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7830"/>
        <w:gridCol w:w="40"/>
      </w:tblGrid>
      <w:tr w:rsidR="000813CB" w:rsidTr="000813CB"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0813CB" w:rsidRDefault="000813CB">
            <w:r>
              <w:rPr>
                <w:rFonts w:ascii="Times New Roman" w:hAnsi="Times New Roman" w:cs="Times New Roman"/>
                <w:b/>
                <w:sz w:val="20"/>
                <w:szCs w:val="20"/>
                <w:lang w:eastAsia="hi-IN"/>
              </w:rPr>
              <w:t>Форма</w:t>
            </w:r>
          </w:p>
        </w:tc>
        <w:tc>
          <w:tcPr>
            <w:tcW w:w="7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0813CB" w:rsidRDefault="000813CB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контроля и оценки результатов освоения учебной дисциплины</w:t>
            </w:r>
          </w:p>
        </w:tc>
        <w:tc>
          <w:tcPr>
            <w:tcW w:w="40" w:type="dxa"/>
            <w:tcBorders>
              <w:top w:val="nil"/>
              <w:left w:val="single" w:sz="4" w:space="0" w:color="00000A"/>
              <w:bottom w:val="nil"/>
              <w:right w:val="nil"/>
            </w:tcBorders>
          </w:tcPr>
          <w:p w:rsidR="000813CB" w:rsidRDefault="000813CB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  <w:lang w:eastAsia="hi-IN"/>
              </w:rPr>
            </w:pPr>
          </w:p>
        </w:tc>
      </w:tr>
      <w:tr w:rsidR="000813CB" w:rsidTr="000813CB"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0813CB" w:rsidRDefault="000813CB">
            <w:r>
              <w:rPr>
                <w:rFonts w:ascii="Times New Roman" w:hAnsi="Times New Roman" w:cs="Times New Roman"/>
                <w:i/>
                <w:sz w:val="20"/>
                <w:szCs w:val="20"/>
                <w:lang w:eastAsia="hi-IN"/>
              </w:rPr>
              <w:t>Дифференцированный зачет</w:t>
            </w:r>
          </w:p>
        </w:tc>
        <w:tc>
          <w:tcPr>
            <w:tcW w:w="7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0813CB" w:rsidRDefault="000813CB">
            <w:pPr>
              <w:keepNext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Дифференцированный зачет проводится в  форме тестирования. Тестирование предполагает 2 варианта. Тестовые задания составлены с  закрытой и открытой формой ответа,  с одиночным и множественным выбором ответов и на соответствие. Время, отводимое на выполнение задания – 45 мин.  Каждый правильный ответ на  задания в виде задания на соответствие,  задания множественного выбора и открытого типа оцениваются  в 2 балла,  с одиночным выбором – в 1 балл. </w:t>
            </w:r>
          </w:p>
          <w:p w:rsidR="000813CB" w:rsidRDefault="000813CB">
            <w:pPr>
              <w:pStyle w:val="a3"/>
              <w:spacing w:before="0" w:beforeAutospacing="0" w:after="300" w:afterAutospacing="0"/>
              <w:rPr>
                <w:b/>
                <w:bCs/>
                <w:caps/>
                <w:color w:val="000000"/>
              </w:rPr>
            </w:pPr>
          </w:p>
          <w:p w:rsidR="000813CB" w:rsidRDefault="000813CB">
            <w:pPr>
              <w:pStyle w:val="a3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 xml:space="preserve">Проверяемые результаты обучения: </w:t>
            </w:r>
            <w:r>
              <w:rPr>
                <w:b/>
                <w:color w:val="000000"/>
              </w:rPr>
              <w:t xml:space="preserve">У1-У6, 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color w:val="000000"/>
              </w:rPr>
              <w:t>1-З5</w:t>
            </w:r>
          </w:p>
          <w:p w:rsidR="000813CB" w:rsidRDefault="000813CB">
            <w:pPr>
              <w:pStyle w:val="a3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Вид задания: Тест, содержащий 45 заданий.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Инструкция</w:t>
            </w:r>
            <w:r>
              <w:rPr>
                <w:i/>
                <w:iCs/>
                <w:color w:val="000000"/>
              </w:rPr>
              <w:t>: Тест состоит из 45 заданий. Прежде, чем приступить к его выполнению, подумай, в чем заключается смысл задания. Вспомни значения терминов, понятий, указанных в вопросе. Выполняя задания, необходимо выбрать один правильный ответ, либо дописать пропущенные понятия, термин или дату.</w:t>
            </w:r>
          </w:p>
          <w:p w:rsidR="000813CB" w:rsidRDefault="000813CB">
            <w:pPr>
              <w:rPr>
                <w:b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 xml:space="preserve">Критерии оценки ответа: </w:t>
            </w:r>
          </w:p>
          <w:p w:rsidR="000813CB" w:rsidRDefault="000813CB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100%-85% правильного ответа–«5» </w:t>
            </w:r>
          </w:p>
          <w:p w:rsidR="000813CB" w:rsidRDefault="000813CB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85%-70% правильного ответа–«4» </w:t>
            </w:r>
          </w:p>
          <w:p w:rsidR="000813CB" w:rsidRDefault="000813CB"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70% -55% правильного ответа–«3» </w:t>
            </w:r>
          </w:p>
          <w:p w:rsidR="000813CB" w:rsidRDefault="000813CB">
            <w:pPr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менее 50% правильного ответа–«2»</w:t>
            </w:r>
          </w:p>
          <w:p w:rsidR="000813CB" w:rsidRDefault="000813CB">
            <w:pPr>
              <w:keepNext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13CB" w:rsidRDefault="000813CB">
            <w:pPr>
              <w:keepNext/>
              <w:ind w:firstLine="284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Вопросы итогового тестирования. </w:t>
            </w:r>
          </w:p>
          <w:p w:rsidR="000813CB" w:rsidRDefault="000813CB">
            <w:pPr>
              <w:keepNext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13CB" w:rsidRDefault="000813CB"/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1. Князь, объединивший земли Киева и Новгорода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Олег Б) Святослав В) Игорь</w:t>
            </w:r>
          </w:p>
          <w:p w:rsidR="000813CB" w:rsidRDefault="000813CB" w:rsidP="00DE452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300" w:afterAutospacing="0" w:line="101" w:lineRule="atLeast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Образование Древнерусского государства относится к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А) Х в. Б) XI в. В) IX в.</w:t>
            </w:r>
          </w:p>
          <w:p w:rsidR="000813CB" w:rsidRDefault="000813CB" w:rsidP="00DE452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300" w:afterAutospacing="0" w:line="101" w:lineRule="atLeast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Система сбора дани в Древнерусском государстве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полюдье Б) оброк В) барщина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 xml:space="preserve">4. </w:t>
            </w:r>
            <w:r>
              <w:rPr>
                <w:b/>
                <w:bCs/>
                <w:color w:val="000000"/>
              </w:rPr>
              <w:t>Первым писанным сводом законов на Руси стал(а)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Судебник Б) «Русская правда» В) Соборное уложение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5. Победу на Чудском озере над немецкими крестоносцами одержал в 1242г. князь_____________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6. В 1547 г. на царство венчался первый русский царь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lastRenderedPageBreak/>
              <w:t>А) Иван IV Грозный Б) Василий III В) Иван III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7. Первым сословно-представительным органом России был(а)____________________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8. Особый порядок управления страной, существовавший в России с 1565 по 1572, при которой территория государства была разделена на две части это -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опричнина Б) испольщина В) федеральная раздробленность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9. Начало XVII в. в России именуют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А) смутным временем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«просвещенным абсолютизмом»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эпохой реформ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10. Первым царем из династии Романовых на престол был избран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Петр I Б) Михаил Федорович В) Федор Алексеевич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11. Освоение Сибири в XVII в. связано с именем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В.Д. Пояркова Б) Ермака В) Е.П. Хабарова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12. В честь взятия Казани по приказу Ивана Грозного был построен на Красной площади в Москве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Храм Василия Блаженного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Храм Покрова на Нерли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Успенский собор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13.Вершиной творчества русского художника Рублева является икона______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14. В 1667-1671 гг. обширные территории Дона, Украины, Поволжья охватило народное восстание под предводительством____________________________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15. Первопечатник России- это____________________________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16. Первым Российским императором стал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Иван VI Б) Алексей Михайлович В) Петр I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lastRenderedPageBreak/>
              <w:t>17. Причиной Северной войны стала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А) борьба за выход к Черному морю</w:t>
            </w:r>
            <w:r>
              <w:rPr>
                <w:color w:val="000000"/>
              </w:rPr>
              <w:br/>
              <w:t>Б) борьба за польское наследство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борьба за выход к Балтийскому морю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18. Для надзора за деятельностью Правительствующего Сената была введена должность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полицмейстера Б) губернатора В) обер-прокурора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19. Историческую эпоху между правлением Петра I и Екатерины II в российской истории называют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смутное время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эпоха дворцовых переворотов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эпоха просвещения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20. В правление Екатерины II страну потрясло мощное крестьянское восстание под предводительством_________________________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21.Ассигнации-это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ценные бумаги Б) акции В) бумажные деньги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22. В начале 18 века в России стала выходить первая печатная газета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«Куранты» Б) «Ведомости» В) «Известия»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23. Ведущим жанром русской живописи 18 века стал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портрет Б) пейзаж В) икона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24. Какое событие произошло 14 декабря 1825 года?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А) убийство Александра II народовольцами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восстание декабристов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первая стачка рабочих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25. Крупнейшим сражением Отечественной войны 1812 года было ______________________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26. В Х1Хв. Россия по форме правления была</w:t>
            </w:r>
            <w:r>
              <w:rPr>
                <w:color w:val="000000"/>
              </w:rPr>
              <w:br/>
              <w:t>А) самодержавной монархией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феодальной республикой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lastRenderedPageBreak/>
              <w:t>В) Конституционной монархией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27. Первая российская революция началась с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А) убийства Распутина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Ленского расстрела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расстрела демонстрации рабочих к Зимнему дворцу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28. Результатом I мировой войны для России стало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А) сплочение общества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укрепление престижа династии Романовых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обострение политической ситуации в стране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29. Временное правительство в 1917г.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А) провозгласило Россию федерацией</w:t>
            </w:r>
            <w:r>
              <w:rPr>
                <w:color w:val="000000"/>
              </w:rPr>
              <w:br/>
              <w:t>Б) передало землю крестьянам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ввело политические свободы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30. Событием ускорившим переход к НЭПу считается</w:t>
            </w:r>
            <w:r>
              <w:rPr>
                <w:color w:val="000000"/>
              </w:rPr>
              <w:br/>
              <w:t>А) поражение в войне с Польшей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восстание в Кронштадте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дезертирство из Красной Армии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31. Господство однопартийной системы в СССР способствовало установлению: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А) тоталитарного режима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политического равноправия населения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демократического режима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32.Укажите дату Великой Отечественной войны____________________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33. Битва на Курской дуге состоялась в ...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 xml:space="preserve">А) мае-июне 1943г. </w:t>
            </w:r>
            <w:r>
              <w:rPr>
                <w:i/>
                <w:iCs/>
                <w:color w:val="000000"/>
              </w:rPr>
              <w:t>Б) </w:t>
            </w:r>
            <w:r>
              <w:rPr>
                <w:color w:val="000000"/>
              </w:rPr>
              <w:t>июне-июле 1943г. В) августе 1944г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34. Основной результат освоения целины в 1950 гг.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А) временное увеличение сбора зерна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передача земли в собственность крестьянам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переход &gt; интенсивным методам ведения сельского хозяйства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lastRenderedPageBreak/>
              <w:t>35. Реформы 1965г. не дали результатов из-за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А) их неприятия большинством населения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внутренней борьбы КПСС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смешивания либеральных и командных методов управления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36. В годы правления Н.С.Хрущева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введена плата за обучение в школах и вузах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крестьянам разрешена свободная торговля на рынке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развернулось широкое жилищное строительство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37. Противоборство двух сверхдержав СССР и США начавшиеся после окончания II Мировой войны, узловыми моментами которого были гонка вооружений, соперничество в Европе и участие в региональных конфликтах - это___________________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38. Первым президентом России был___________________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39. Переход от присваивающего хозяйства к производящему это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А) неолитическая революция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демографический взрыв В) промышленный переворот</w:t>
            </w:r>
          </w:p>
          <w:p w:rsidR="000813CB" w:rsidRDefault="000813CB" w:rsidP="00DE452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300" w:afterAutospacing="0" w:line="101" w:lineRule="atLeast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Ранние цивилизации, возникшие в У-Ш тыс. до н.э. получили название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А) «морские» Б) «земледельческие» В) «речные»</w:t>
            </w:r>
          </w:p>
          <w:p w:rsidR="000813CB" w:rsidRDefault="000813CB" w:rsidP="00DE452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300" w:afterAutospacing="0" w:line="101" w:lineRule="atLeast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Особая форма государства, при которой власть и собственность неразделимы, это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А) демократия Б) деспотия В)республика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42. Власть народа - это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олигархия Б) демократия В) теократия</w:t>
            </w:r>
          </w:p>
          <w:p w:rsidR="000813CB" w:rsidRDefault="000813CB" w:rsidP="00DE452B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300" w:afterAutospacing="0" w:line="101" w:lineRule="atLeast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Самым сильным среди варварских государств в V в. на территории Европы было</w:t>
            </w:r>
            <w:r>
              <w:rPr>
                <w:color w:val="000000"/>
              </w:rPr>
              <w:br/>
              <w:t>А) Франкское королевство Б) Византия В) Галлия</w:t>
            </w:r>
          </w:p>
          <w:p w:rsidR="000813CB" w:rsidRDefault="000813CB" w:rsidP="00DE452B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300" w:afterAutospacing="0" w:line="101" w:lineRule="atLeast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Возникновение исламской религии относится к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VII в. Б)V в. В) VIII в.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45. Предприятие, для которого характерно использование ручного труда иразделение труда между работниками это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lastRenderedPageBreak/>
              <w:t>А) мануфактура Б) мастерская В) завод</w:t>
            </w:r>
          </w:p>
          <w:p w:rsidR="000813CB" w:rsidRPr="001074B2" w:rsidRDefault="000813CB" w:rsidP="000813CB">
            <w:pPr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1074B2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ОБЯЗАТЕЛЬНО</w:t>
            </w:r>
          </w:p>
          <w:p w:rsidR="000813CB" w:rsidRDefault="000813CB" w:rsidP="000813CB">
            <w:pPr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Эссе на одну из предоставленных тем: 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«Становление гражданского общества в истории России», «Власть и СМИ», «Власть и церковь»</w:t>
            </w:r>
          </w:p>
          <w:p w:rsidR="000813CB" w:rsidRDefault="000813CB" w:rsidP="000813CB">
            <w:pPr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  <w:p w:rsidR="000813CB" w:rsidRDefault="000813CB" w:rsidP="000813CB">
            <w:pPr>
              <w:rPr>
                <w:rFonts w:ascii="Times New Roman" w:eastAsia="MS Mincho" w:hAnsi="Times New Roman" w:cs="Times New Roman"/>
                <w:b/>
                <w:bCs/>
                <w:i/>
                <w:sz w:val="28"/>
                <w:lang w:eastAsia="ru-RU"/>
              </w:rPr>
            </w:pPr>
            <w:r w:rsidRPr="001074B2">
              <w:rPr>
                <w:rFonts w:ascii="Times New Roman" w:eastAsia="MS Mincho" w:hAnsi="Times New Roman" w:cs="Times New Roman"/>
                <w:b/>
                <w:bCs/>
                <w:i/>
                <w:sz w:val="28"/>
                <w:lang w:eastAsia="ru-RU"/>
              </w:rPr>
              <w:t>Идентичные эс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sz w:val="28"/>
                <w:lang w:eastAsia="ru-RU"/>
              </w:rPr>
              <w:t xml:space="preserve">се не буду </w:t>
            </w:r>
            <w:r w:rsidRPr="001074B2">
              <w:rPr>
                <w:rFonts w:ascii="Times New Roman" w:eastAsia="MS Mincho" w:hAnsi="Times New Roman" w:cs="Times New Roman"/>
                <w:b/>
                <w:bCs/>
                <w:i/>
                <w:sz w:val="28"/>
                <w:lang w:eastAsia="ru-RU"/>
              </w:rPr>
              <w:t>засчитывать!</w:t>
            </w:r>
          </w:p>
          <w:p w:rsidR="000813CB" w:rsidRPr="000813CB" w:rsidRDefault="000813CB" w:rsidP="000813CB">
            <w:pPr>
              <w:rPr>
                <w:rFonts w:ascii="Times New Roman" w:eastAsia="MS Mincho" w:hAnsi="Times New Roman" w:cs="Times New Roman"/>
                <w:b/>
                <w:bCs/>
                <w:i/>
                <w:sz w:val="28"/>
                <w:lang w:eastAsia="ru-RU"/>
              </w:rPr>
            </w:pP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Вариант II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i/>
                <w:iCs/>
                <w:color w:val="000000"/>
              </w:rPr>
              <w:t>Инструкция</w:t>
            </w:r>
            <w:r>
              <w:rPr>
                <w:i/>
                <w:iCs/>
                <w:color w:val="000000"/>
              </w:rPr>
              <w:t>: Тест состоит из 45 заданий. Прежде, чем приступить к его выполнению, подумай, в чем заключается смысл задания. Вспомни значения терминов, понятий, указанных в вопросе. Выполняя задания, необходимо выбрать один правильный ответ, либо дописать пропущенные понятия, термин или дату.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1. Князь, крестивший Русь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Рюрик Б) Владимир Святославович В) Владимир Мономах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2. Наследственное земельное владение на Руси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феод Б) вотчина В) надел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3. Первой летописью дошедшей до наших дней является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«Задонщина» Б) «Остромирово Евангелие» В) Повесть временных лет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4. Верховная власть в Новгороде принадлежала____________________</w:t>
            </w:r>
          </w:p>
          <w:p w:rsidR="000813CB" w:rsidRDefault="000813CB" w:rsidP="00DE452B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300" w:afterAutospacing="0" w:line="101" w:lineRule="atLeast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На рубеже ХШ-Х1У в. наиболее развитыми политическими центрами Руси были</w:t>
            </w:r>
            <w:r>
              <w:rPr>
                <w:color w:val="000000"/>
              </w:rPr>
              <w:br/>
              <w:t>А) Тверь и Москва Б) Чернигов и Киев В) Новгород и Смоленск</w:t>
            </w:r>
          </w:p>
          <w:p w:rsidR="000813CB" w:rsidRDefault="000813CB" w:rsidP="00DE452B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300" w:afterAutospacing="0" w:line="101" w:lineRule="atLeast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Куликовская битва состоялась______________________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7. Назовите значение Куликовской битвы (укажи лишнее)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доказала важность объединения отдельных земель для совместной борьбы с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неприятелем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способствовала возрождению национального самосознания русского народа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завершилось татаро-монгольское иго на Руси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lastRenderedPageBreak/>
              <w:t>8. Со времен правления Ивана III в России появились новые военные подразделения (укажите лишнее)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стрелецкие полки Б) дворянское ополчение В) наемное войско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9. Смутное время на Руси продолжалось до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1613г. Б) 1615г. В) 1700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10. В 1612г. Новгородское ополчение, направленное против польских и шведских захватчиков возглавили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Минин и Пожарский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Василий Шуйский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Михаил Романов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11. Церковную реформу, проводимую в XVII в. в России возглавил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протопоп Аввакум Б) Алексей Михайлович В) патриарх Никон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12.Для овладения Волжским торговым путем России в XVI пришлось вести войны с_________ханствами.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13. В 1654г. в состав России по решению Переяславской Рады вошла____________________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14. В конце XVII в. в России появился новый архитектурный стиль, получивший название московского (нарышкинского)_______________________--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15. При Петре была основана регулярная армия, которая комплектовалась на основе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А) рекрутских наборов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всеобщей воинской повинности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дворянского ополчения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16. В 1703 году Петр Великий основал новую столицу России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Москву Б) Санкт-Петербург В) Киев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17. Годы правления Екатерины Великой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1762-1796 гг Б) 1772-1796 гг В) 1762-1794 гг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lastRenderedPageBreak/>
              <w:t>18. Преобладание вывоза товаров из страны над ввозом с целью концентрации капиталов внутри страны это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меркантилизм Б) протекционизм В) инвестиции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19. Для работы на предприятиях предпринимателям было разрешено покупать крепостных, таких крепостных стали называть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черносошными Б) посессионные В) приписные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20. В правлении Екатерины II в результате русско-турецких войн к России были присоединены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Крымское ханство и Приазовье Б) Большая Орда В) Турция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21. Основным литературным стилем со второй четверти 18 века стал_____________________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22. С 1700 года Новый год в России стали отмечать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1 сентября Б) 1 января В) 14января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23. 1667 г. За границу отправилось «Великое посольство» с целью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поиска невесты для царя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поиска союзников для борьбы с турками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установления торговых связей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24. В 1812 г. Вторжение «Великой армии» французов в Россию возглавил</w:t>
            </w:r>
            <w:r>
              <w:rPr>
                <w:color w:val="000000"/>
              </w:rPr>
              <w:br/>
              <w:t>А) Наполеон Б) Мюрат В) Талейран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25. Представители русской общественной мысли 1830-1850ых годовидеализировавшие русский народ, историческое прошлое России, считавшие, что Россия должна развиваться самобытным путем, назывались: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западники Б) славянофилы В) декабрист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26. Отмена крепостного права, проведение военной, судебной, земской формы относится к царствованию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А) Павла I Б) Николая I В) Александра II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27.Двоевластие установилось в России в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марте 1917 г. Б) апреле 1917 г. В) октябре 1918 г.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lastRenderedPageBreak/>
              <w:t>28. Декрет о земле, принятый II съездом Советов, предусматривал: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А) национализацию всей земли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роспуск крестьянской общины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наделение крестьян землей по потребностям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29. Переход предприятий и отраслей хозяйства из частных рук в руки государства -это________________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30. Первая конституция СССР была принята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А) 1922 г. Б)1924г. В) !925г.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31. Характерной чертой тоталитарной системы не является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культ личности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репрессии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многопартийность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32.План «Барбаросса» предусматривал...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колонизацию всей территории СССР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превращение СССР в военного союзника Германии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план молниеносной войны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33. Партизанское движение в годы войны играло важную роль, так как...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было независимым от Красной Армии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охватило большие территории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велось за пределами СССР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34.Номенклатура в СССР в 1960-1980 годы-это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слой руководящих привилегированных работников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ведущие представители науки и культуры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низший слой административных чиновников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35. Политический строй, установившийся в России по Конституции РФ 1993 года определяется как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lastRenderedPageBreak/>
              <w:t>А) парламентская республика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президентская республика В) смешанная республика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36. В 1945 году обладателями ядерного оружия являлосьгосударство______________</w:t>
            </w:r>
          </w:p>
          <w:p w:rsidR="000813CB" w:rsidRDefault="000813CB" w:rsidP="00DE452B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300" w:afterAutospacing="0" w:line="101" w:lineRule="atLeast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Концепция «государства благосостояния» была разработана английским</w:t>
            </w:r>
            <w:r>
              <w:rPr>
                <w:b/>
                <w:bCs/>
                <w:color w:val="000000"/>
              </w:rPr>
              <w:br/>
              <w:t>экономистом __________________</w:t>
            </w:r>
          </w:p>
          <w:p w:rsidR="000813CB" w:rsidRDefault="000813CB" w:rsidP="00DE452B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300" w:afterAutospacing="0" w:line="101" w:lineRule="atLeast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Назовите имя президента СССР, избранного на этот пост в 1990 году________________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39. Формы экономической деятельности охотников и собирателей, при которой люди пользовались плодами природы это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присваивающее хозяйство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Б) рыночная экономика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производящее хозяйство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40. Правитель Египта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А)вождь Б) князь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В) фараон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41. Народовластие, форма политического, государственного устройства, основанная на признании народа как источника власти это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олигархия Б) демократия В) деспотия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42. Сказание, в образной форме передающее представления о мире, его</w:t>
            </w:r>
            <w:r>
              <w:rPr>
                <w:b/>
                <w:bCs/>
                <w:color w:val="000000"/>
              </w:rPr>
              <w:br/>
              <w:t>происхождении, о богах и героях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легенда Б) миф В) летопись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43. Христианская религия возникла на территории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Греции Б) Рима В) Египта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44. Европейское феодальное общество было разделено на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color w:val="000000"/>
              </w:rPr>
              <w:t>А) классы Б) сословия В) группы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  <w:r>
              <w:rPr>
                <w:b/>
                <w:bCs/>
                <w:color w:val="000000"/>
              </w:rPr>
              <w:t>45. В политической мысли эпохи Нового времени возникли идеи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А) правового государства Б) деспотии В) анархии</w:t>
            </w:r>
          </w:p>
          <w:p w:rsidR="000813CB" w:rsidRPr="001074B2" w:rsidRDefault="000813CB" w:rsidP="000813CB">
            <w:pPr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1074B2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ОБЯЗАТЕЛЬНО</w:t>
            </w:r>
          </w:p>
          <w:p w:rsidR="000813CB" w:rsidRPr="002C3FE2" w:rsidRDefault="000813CB" w:rsidP="000813CB">
            <w:pPr>
              <w:rPr>
                <w:rFonts w:ascii="Times New Roman" w:eastAsia="MS Mincho" w:hAnsi="Times New Roman" w:cs="Times New Roman"/>
                <w:bCs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Эссе на одну из предоставленных тем: «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Общественные движения 19в. и революции 20в.» «Реформы Александра </w:t>
            </w:r>
            <w:r>
              <w:rPr>
                <w:rFonts w:ascii="Times New Roman" w:eastAsia="MS Mincho" w:hAnsi="Times New Roman" w:cs="Times New Roman"/>
                <w:bCs/>
                <w:lang w:val="en-US" w:eastAsia="ru-RU"/>
              </w:rPr>
              <w:t>II</w:t>
            </w:r>
            <w:r w:rsidR="002C3FE2">
              <w:rPr>
                <w:rFonts w:ascii="Times New Roman" w:eastAsia="MS Mincho" w:hAnsi="Times New Roman" w:cs="Times New Roman"/>
                <w:bCs/>
                <w:lang w:eastAsia="ru-RU"/>
              </w:rPr>
              <w:t>: их влияние</w:t>
            </w:r>
            <w:r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 на соц.экономическо</w:t>
            </w:r>
            <w:r w:rsidR="002C3FE2">
              <w:rPr>
                <w:rFonts w:ascii="Times New Roman" w:eastAsia="MS Mincho" w:hAnsi="Times New Roman" w:cs="Times New Roman"/>
                <w:bCs/>
                <w:lang w:eastAsia="ru-RU"/>
              </w:rPr>
              <w:t>е и политическое развитие Российской Империи</w:t>
            </w:r>
            <w:bookmarkStart w:id="0" w:name="_GoBack"/>
            <w:bookmarkEnd w:id="0"/>
            <w:r>
              <w:rPr>
                <w:rFonts w:ascii="Times New Roman" w:eastAsia="MS Mincho" w:hAnsi="Times New Roman" w:cs="Times New Roman"/>
                <w:bCs/>
                <w:lang w:eastAsia="ru-RU"/>
              </w:rPr>
              <w:t>» «</w:t>
            </w:r>
            <w:r w:rsidR="002C3FE2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Преобразование Петра </w:t>
            </w:r>
            <w:r w:rsidR="002C3FE2">
              <w:rPr>
                <w:rFonts w:ascii="Times New Roman" w:eastAsia="MS Mincho" w:hAnsi="Times New Roman" w:cs="Times New Roman"/>
                <w:bCs/>
                <w:lang w:val="en-US" w:eastAsia="ru-RU"/>
              </w:rPr>
              <w:t>I</w:t>
            </w:r>
            <w:r w:rsidR="002C3FE2">
              <w:rPr>
                <w:rFonts w:ascii="Times New Roman" w:eastAsia="MS Mincho" w:hAnsi="Times New Roman" w:cs="Times New Roman"/>
                <w:bCs/>
                <w:lang w:eastAsia="ru-RU"/>
              </w:rPr>
              <w:t xml:space="preserve">: значение, цели, последствия» </w:t>
            </w:r>
          </w:p>
          <w:p w:rsidR="000813CB" w:rsidRPr="001074B2" w:rsidRDefault="000813CB" w:rsidP="000813CB">
            <w:pPr>
              <w:rPr>
                <w:rFonts w:ascii="Times New Roman" w:eastAsia="MS Mincho" w:hAnsi="Times New Roman" w:cs="Times New Roman"/>
                <w:b/>
                <w:bCs/>
                <w:i/>
                <w:sz w:val="28"/>
                <w:lang w:eastAsia="ru-RU"/>
              </w:rPr>
            </w:pPr>
            <w:r w:rsidRPr="001074B2">
              <w:rPr>
                <w:rFonts w:ascii="Times New Roman" w:eastAsia="MS Mincho" w:hAnsi="Times New Roman" w:cs="Times New Roman"/>
                <w:b/>
                <w:bCs/>
                <w:i/>
                <w:sz w:val="28"/>
                <w:lang w:eastAsia="ru-RU"/>
              </w:rPr>
              <w:t>Идентичные эс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sz w:val="28"/>
                <w:lang w:eastAsia="ru-RU"/>
              </w:rPr>
              <w:t xml:space="preserve">се не буду </w:t>
            </w:r>
            <w:r w:rsidRPr="001074B2">
              <w:rPr>
                <w:rFonts w:ascii="Times New Roman" w:eastAsia="MS Mincho" w:hAnsi="Times New Roman" w:cs="Times New Roman"/>
                <w:b/>
                <w:bCs/>
                <w:i/>
                <w:sz w:val="28"/>
                <w:lang w:eastAsia="ru-RU"/>
              </w:rPr>
              <w:t>засчитывать!</w:t>
            </w:r>
          </w:p>
          <w:p w:rsidR="000813CB" w:rsidRDefault="000813CB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color w:val="000000"/>
                <w:sz w:val="42"/>
                <w:szCs w:val="42"/>
              </w:rPr>
            </w:pPr>
          </w:p>
          <w:p w:rsidR="000813CB" w:rsidRDefault="000813C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00000A"/>
              <w:bottom w:val="nil"/>
              <w:right w:val="nil"/>
            </w:tcBorders>
          </w:tcPr>
          <w:p w:rsidR="000813CB" w:rsidRDefault="000813CB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hi-IN"/>
              </w:rPr>
            </w:pPr>
          </w:p>
        </w:tc>
      </w:tr>
    </w:tbl>
    <w:p w:rsidR="00606659" w:rsidRDefault="00606659"/>
    <w:sectPr w:rsidR="0060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40E5"/>
    <w:multiLevelType w:val="multilevel"/>
    <w:tmpl w:val="89EE18DC"/>
    <w:lvl w:ilvl="0">
      <w:start w:val="4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3D401D6"/>
    <w:multiLevelType w:val="multilevel"/>
    <w:tmpl w:val="58F4EF8C"/>
    <w:lvl w:ilvl="0">
      <w:start w:val="3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FD75A0A"/>
    <w:multiLevelType w:val="multilevel"/>
    <w:tmpl w:val="0602F074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19231A13"/>
    <w:multiLevelType w:val="multilevel"/>
    <w:tmpl w:val="AAF050F2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50F21948"/>
    <w:multiLevelType w:val="multilevel"/>
    <w:tmpl w:val="1FC66C62"/>
    <w:lvl w:ilvl="0">
      <w:start w:val="4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CB"/>
    <w:rsid w:val="000813CB"/>
    <w:rsid w:val="002C3FE2"/>
    <w:rsid w:val="0060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86810-FF85-4E83-9A1F-D340F400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CB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3C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2</cp:revision>
  <dcterms:created xsi:type="dcterms:W3CDTF">2020-06-05T13:24:00Z</dcterms:created>
  <dcterms:modified xsi:type="dcterms:W3CDTF">2020-06-05T13:36:00Z</dcterms:modified>
</cp:coreProperties>
</file>