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815002" w:rsidRPr="00815002">
        <w:rPr>
          <w:rFonts w:ascii="Times New Roman" w:hAnsi="Times New Roman" w:cs="Times New Roman"/>
          <w:b w:val="0"/>
          <w:sz w:val="24"/>
          <w:szCs w:val="24"/>
        </w:rPr>
        <w:t>5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815002">
        <w:rPr>
          <w:rFonts w:ascii="Times New Roman" w:hAnsi="Times New Roman" w:cs="Times New Roman"/>
          <w:b w:val="0"/>
          <w:sz w:val="24"/>
          <w:szCs w:val="24"/>
        </w:rPr>
        <w:t>Боевые традиции</w:t>
      </w:r>
      <w:r w:rsidR="00AC16ED" w:rsidRPr="00AC16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Вооруженных Сил Р</w:t>
      </w:r>
      <w:r w:rsidR="00815002">
        <w:rPr>
          <w:rFonts w:ascii="Times New Roman" w:eastAsia="Times New Roman" w:hAnsi="Times New Roman" w:cs="Times New Roman"/>
          <w:b w:val="0"/>
          <w:sz w:val="24"/>
          <w:szCs w:val="24"/>
        </w:rPr>
        <w:t>оссийской Федерации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 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7759F" w:rsidRDefault="00815002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428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Патриотизм и верность воинскому долгу – качества защитника отечества.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4F7426">
        <w:rPr>
          <w:rFonts w:ascii="Times New Roman" w:hAnsi="Times New Roman" w:cs="Times New Roman"/>
          <w:sz w:val="24"/>
          <w:szCs w:val="24"/>
        </w:rPr>
        <w:t>2</w:t>
      </w:r>
      <w:r w:rsidR="00815002">
        <w:rPr>
          <w:rFonts w:ascii="Times New Roman" w:hAnsi="Times New Roman" w:cs="Times New Roman"/>
          <w:sz w:val="24"/>
          <w:szCs w:val="24"/>
        </w:rPr>
        <w:t>42</w:t>
      </w:r>
      <w:r w:rsidR="004F7426">
        <w:rPr>
          <w:rFonts w:ascii="Times New Roman" w:hAnsi="Times New Roman" w:cs="Times New Roman"/>
          <w:sz w:val="24"/>
          <w:szCs w:val="24"/>
        </w:rPr>
        <w:t>-2</w:t>
      </w:r>
      <w:r w:rsidR="00815002">
        <w:rPr>
          <w:rFonts w:ascii="Times New Roman" w:hAnsi="Times New Roman" w:cs="Times New Roman"/>
          <w:sz w:val="24"/>
          <w:szCs w:val="24"/>
        </w:rPr>
        <w:t>45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7759F">
        <w:rPr>
          <w:rFonts w:ascii="Times New Roman" w:hAnsi="Times New Roman" w:cs="Times New Roman"/>
          <w:sz w:val="24"/>
          <w:szCs w:val="24"/>
        </w:rPr>
        <w:t>2</w:t>
      </w:r>
      <w:r w:rsidR="008150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38</cp:revision>
  <dcterms:created xsi:type="dcterms:W3CDTF">2020-03-17T12:15:00Z</dcterms:created>
  <dcterms:modified xsi:type="dcterms:W3CDTF">2020-05-21T23:23:00Z</dcterms:modified>
</cp:coreProperties>
</file>