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A" w:rsidRDefault="006519BA" w:rsidP="006519BA">
      <w:pPr>
        <w:rPr>
          <w:b/>
        </w:rPr>
      </w:pPr>
      <w:r>
        <w:rPr>
          <w:b/>
        </w:rPr>
        <w:t>5. Тема 4. География мировых природных ресурсов</w:t>
      </w:r>
    </w:p>
    <w:p w:rsidR="006519BA" w:rsidRDefault="006519BA" w:rsidP="006519BA">
      <w:pPr>
        <w:rPr>
          <w:b/>
        </w:rPr>
      </w:pPr>
      <w:bookmarkStart w:id="0" w:name="_GoBack"/>
      <w:bookmarkEnd w:id="0"/>
    </w:p>
    <w:p w:rsidR="006519BA" w:rsidRDefault="006519BA" w:rsidP="006519BA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верные утверждения (2 варианта ответа):</w:t>
      </w:r>
    </w:p>
    <w:p w:rsidR="006519BA" w:rsidRDefault="006519BA" w:rsidP="006519B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Отвалы в местах добычи полезных ископаемых являются примерами антропогенного воздействия на природу;</w:t>
      </w:r>
    </w:p>
    <w:p w:rsidR="006519BA" w:rsidRDefault="006519BA" w:rsidP="006519B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крупных городов только жилые кварталы являются антропогенными ландшафтами, а парковые зоны и скверы – природными, не подвергшимися влиянию человека;</w:t>
      </w:r>
    </w:p>
    <w:p w:rsidR="006519BA" w:rsidRDefault="006519BA" w:rsidP="006519B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Наиболее загрязненными реками Азии являются Дунай, Рейн, Сена, Волга и Днепр;</w:t>
      </w:r>
    </w:p>
    <w:p w:rsidR="006519BA" w:rsidRDefault="006519BA" w:rsidP="006519B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Бедленды – это территории, на которых вследствие интенсивной человеческой деятельности уничтожены естественные почвенные покровы и сложившиеся биоценозы.</w:t>
      </w:r>
    </w:p>
    <w:p w:rsidR="006519BA" w:rsidRDefault="006519BA" w:rsidP="006519BA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неверные утверждения (2 варианта ответа):</w:t>
      </w:r>
    </w:p>
    <w:p w:rsidR="006519BA" w:rsidRDefault="006519BA" w:rsidP="006519B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Подсечные ландшафты связаны с вырубкой лесов;</w:t>
      </w:r>
    </w:p>
    <w:p w:rsidR="006519BA" w:rsidRDefault="006519BA" w:rsidP="006519B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Пастбищные ландшафты сформировались в результате распашки территории;</w:t>
      </w:r>
    </w:p>
    <w:p w:rsidR="006519BA" w:rsidRDefault="006519BA" w:rsidP="006519B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Селитебные комплексы – это ландшафты населенных пунктов;</w:t>
      </w:r>
    </w:p>
    <w:p w:rsidR="006519BA" w:rsidRDefault="006519BA" w:rsidP="006519B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Техногенные ландшафты образовались в результате неумеренного выпаса скота.</w:t>
      </w:r>
    </w:p>
    <w:p w:rsidR="006519BA" w:rsidRDefault="006519BA" w:rsidP="006519BA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верное утверждение. Кислотные дожди являются результатом загрязнения:</w:t>
      </w:r>
    </w:p>
    <w:p w:rsidR="006519BA" w:rsidRDefault="006519BA" w:rsidP="006519B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Биологического </w:t>
      </w:r>
    </w:p>
    <w:p w:rsidR="006519BA" w:rsidRDefault="006519BA" w:rsidP="006519B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Вибрационного </w:t>
      </w:r>
    </w:p>
    <w:p w:rsidR="006519BA" w:rsidRDefault="006519BA" w:rsidP="006519B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Химического </w:t>
      </w:r>
    </w:p>
    <w:p w:rsidR="006519BA" w:rsidRDefault="006519BA" w:rsidP="006519B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Теплового</w:t>
      </w:r>
    </w:p>
    <w:p w:rsidR="006519BA" w:rsidRDefault="006519BA" w:rsidP="006519BA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верные утверждения, характеризующие проблемы загрязнения литосферы:</w:t>
      </w:r>
    </w:p>
    <w:p w:rsidR="006519BA" w:rsidRDefault="006519BA" w:rsidP="006519B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углекислого газа приводит к увеличению «парникового эффекта»;</w:t>
      </w:r>
    </w:p>
    <w:p w:rsidR="006519BA" w:rsidRDefault="006519BA" w:rsidP="006519B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Загрязнение почвенного покрова происходит в результате накопления избыточных минеральных удобрений, ядохимикатов и органических соединений;</w:t>
      </w:r>
    </w:p>
    <w:p w:rsidR="006519BA" w:rsidRDefault="006519BA" w:rsidP="006519B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Сброс тепловых вод приводит к уменьшению концентрации кислорода и нарушению природного режима водоемов;</w:t>
      </w:r>
    </w:p>
    <w:p w:rsidR="006519BA" w:rsidRDefault="006519BA" w:rsidP="006519B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Мусорные свалки, занимающие обширные территории около городов, являются острейшей проблемой современности;</w:t>
      </w:r>
    </w:p>
    <w:p w:rsidR="006519BA" w:rsidRDefault="006519BA" w:rsidP="006519B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Верны все вышеперечисленные утверждения.</w:t>
      </w:r>
    </w:p>
    <w:p w:rsidR="006519BA" w:rsidRDefault="006519BA" w:rsidP="006519BA">
      <w:pPr>
        <w:pStyle w:val="ListParagraph"/>
        <w:numPr>
          <w:ilvl w:val="0"/>
          <w:numId w:val="1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Выделите неисчерпаемые виды природных ресурсов (2 варианта ответа):</w:t>
      </w:r>
    </w:p>
    <w:p w:rsidR="006519BA" w:rsidRDefault="006519BA" w:rsidP="006519B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Дикорастущие растения;</w:t>
      </w:r>
    </w:p>
    <w:p w:rsidR="006519BA" w:rsidRDefault="006519BA" w:rsidP="006519B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Приливная энергия;</w:t>
      </w:r>
    </w:p>
    <w:p w:rsidR="006519BA" w:rsidRDefault="006519BA" w:rsidP="006519B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Каменный уголь;</w:t>
      </w:r>
    </w:p>
    <w:p w:rsidR="006519BA" w:rsidRDefault="006519BA" w:rsidP="006519B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Пахотные земли.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5.6 Выделите </w:t>
      </w:r>
      <w:proofErr w:type="spellStart"/>
      <w:r>
        <w:rPr>
          <w:sz w:val="24"/>
          <w:szCs w:val="24"/>
        </w:rPr>
        <w:t>исчерпаемые</w:t>
      </w:r>
      <w:proofErr w:type="spellEnd"/>
      <w:r>
        <w:rPr>
          <w:sz w:val="24"/>
          <w:szCs w:val="24"/>
        </w:rPr>
        <w:t xml:space="preserve"> и неисчерпаемые виды природных ресурсов (2 варианта ответа):</w:t>
      </w:r>
    </w:p>
    <w:p w:rsidR="006519BA" w:rsidRDefault="006519BA" w:rsidP="006519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Природный газ;</w:t>
      </w:r>
    </w:p>
    <w:p w:rsidR="006519BA" w:rsidRDefault="006519BA" w:rsidP="006519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Железные руды;</w:t>
      </w:r>
    </w:p>
    <w:p w:rsidR="006519BA" w:rsidRDefault="006519BA" w:rsidP="006519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ресурсы;</w:t>
      </w:r>
    </w:p>
    <w:p w:rsidR="006519BA" w:rsidRDefault="006519BA" w:rsidP="006519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Почвы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5.7. Выделите неметаллические полезные ископаемые:</w:t>
      </w:r>
    </w:p>
    <w:p w:rsidR="006519BA" w:rsidRDefault="006519BA" w:rsidP="006519B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Марганцевые руды;</w:t>
      </w:r>
    </w:p>
    <w:p w:rsidR="006519BA" w:rsidRDefault="006519BA" w:rsidP="006519B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Полиметаллические руды;</w:t>
      </w:r>
    </w:p>
    <w:p w:rsidR="006519BA" w:rsidRDefault="006519BA" w:rsidP="006519B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Нефелины;</w:t>
      </w:r>
    </w:p>
    <w:p w:rsidR="006519BA" w:rsidRDefault="006519BA" w:rsidP="006519B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Гранит.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5.8.  Выделите топливные минеральные ресурсы:</w:t>
      </w:r>
    </w:p>
    <w:p w:rsidR="006519BA" w:rsidRDefault="006519BA" w:rsidP="006519B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Мрамор;</w:t>
      </w:r>
    </w:p>
    <w:p w:rsidR="006519BA" w:rsidRDefault="006519BA" w:rsidP="006519B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Торф;</w:t>
      </w:r>
    </w:p>
    <w:p w:rsidR="006519BA" w:rsidRDefault="006519BA" w:rsidP="006519B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Нефть;</w:t>
      </w:r>
    </w:p>
    <w:p w:rsidR="006519BA" w:rsidRDefault="006519BA" w:rsidP="006519B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Глауберова соль.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5.9. Выделите страну, обладающую наибольшим запасом нефти:</w:t>
      </w:r>
    </w:p>
    <w:p w:rsidR="006519BA" w:rsidRDefault="006519BA" w:rsidP="006519B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Катар</w:t>
      </w:r>
    </w:p>
    <w:p w:rsidR="006519BA" w:rsidRDefault="006519BA" w:rsidP="006519B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6519BA" w:rsidRDefault="006519BA" w:rsidP="006519B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Саудовская Аравия</w:t>
      </w:r>
    </w:p>
    <w:p w:rsidR="006519BA" w:rsidRDefault="006519BA" w:rsidP="006519B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5.10.Выделите страну, обладающую наибольшими запасами природного газа:</w:t>
      </w:r>
    </w:p>
    <w:p w:rsidR="006519BA" w:rsidRDefault="006519BA" w:rsidP="006519B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ОАЭ</w:t>
      </w:r>
    </w:p>
    <w:p w:rsidR="006519BA" w:rsidRDefault="006519BA" w:rsidP="006519B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Индонезия</w:t>
      </w:r>
    </w:p>
    <w:p w:rsidR="006519BA" w:rsidRDefault="006519BA" w:rsidP="006519B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6519BA" w:rsidRDefault="006519BA" w:rsidP="006519B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Икар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5.11.Выделите регион, обладающий, наибольшими по совокупности запасами ископаемого угля и железных руд: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Северная Америка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Европа (без СНГ)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Азия 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Африка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Латинская Америка</w:t>
      </w:r>
    </w:p>
    <w:p w:rsidR="006519BA" w:rsidRDefault="006519BA" w:rsidP="006519B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 и Океания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5.12.Выделите группу стран, обладающих одновременно крупными запасами медных и полиметаллических руд:</w:t>
      </w:r>
    </w:p>
    <w:p w:rsidR="006519BA" w:rsidRDefault="006519BA" w:rsidP="006519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Чехия, Германия, Нидерланды</w:t>
      </w:r>
    </w:p>
    <w:p w:rsidR="006519BA" w:rsidRDefault="006519BA" w:rsidP="006519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Казахстан, Австралия, Канада</w:t>
      </w:r>
    </w:p>
    <w:p w:rsidR="006519BA" w:rsidRDefault="006519BA" w:rsidP="006519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Сирия, Пакистан, Таиланд</w:t>
      </w:r>
    </w:p>
    <w:p w:rsidR="006519BA" w:rsidRDefault="006519BA" w:rsidP="006519B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Парагвай, Мексика, Чили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5.13.Выделите три страны Северного лесного пояса, обладающие большими запасами древесины (2 варианта ответа):</w:t>
      </w:r>
    </w:p>
    <w:p w:rsidR="006519BA" w:rsidRDefault="006519BA" w:rsidP="006519B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Испания</w:t>
      </w:r>
    </w:p>
    <w:p w:rsidR="006519BA" w:rsidRDefault="006519BA" w:rsidP="006519B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6519BA" w:rsidRDefault="006519BA" w:rsidP="006519B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Мексика</w:t>
      </w:r>
    </w:p>
    <w:p w:rsidR="006519BA" w:rsidRDefault="006519BA" w:rsidP="006519BA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5.14.Выделите страну, обладающую наименьшим показателем обеспеченности пашней на душу населения, но при этом имеющую высокоразвитое лесное хозяйство:</w:t>
      </w:r>
    </w:p>
    <w:p w:rsidR="006519BA" w:rsidRDefault="006519BA" w:rsidP="006519B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Япония</w:t>
      </w:r>
    </w:p>
    <w:p w:rsidR="006519BA" w:rsidRDefault="006519BA" w:rsidP="006519B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Канада</w:t>
      </w:r>
    </w:p>
    <w:p w:rsidR="006519BA" w:rsidRDefault="006519BA" w:rsidP="006519B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</w:t>
      </w:r>
    </w:p>
    <w:p w:rsidR="006519BA" w:rsidRDefault="006519BA" w:rsidP="006519BA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Россия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5.15.Выделите регион, на долю которого в мире приходится наибольшая площадь пастбищ и лугов: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Зарубежная Европа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Зарубежная Азия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Северная Америка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Африка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Южная Америка</w:t>
      </w:r>
    </w:p>
    <w:p w:rsidR="006519BA" w:rsidRDefault="006519BA" w:rsidP="006519BA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Австралия и Океания</w:t>
      </w:r>
    </w:p>
    <w:p w:rsidR="006519BA" w:rsidRDefault="006519BA" w:rsidP="006519BA">
      <w:pPr>
        <w:pStyle w:val="ListParagraph"/>
        <w:spacing w:after="200" w:line="276" w:lineRule="auto"/>
        <w:ind w:left="1440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5.16.Выделите страну, обладающую наибольшими запасами полного речного стока:</w:t>
      </w:r>
    </w:p>
    <w:p w:rsidR="006519BA" w:rsidRDefault="006519BA" w:rsidP="006519B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Бангладеш</w:t>
      </w:r>
    </w:p>
    <w:p w:rsidR="006519BA" w:rsidRDefault="006519BA" w:rsidP="006519B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6519BA" w:rsidRDefault="006519BA" w:rsidP="006519B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Египет</w:t>
      </w:r>
    </w:p>
    <w:p w:rsidR="006519BA" w:rsidRDefault="006519BA" w:rsidP="006519B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Индия 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5.17.Какие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6519BA" w:rsidRDefault="006519BA" w:rsidP="006519B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6519BA" w:rsidRDefault="006519BA" w:rsidP="006519B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6519BA" w:rsidRDefault="006519BA" w:rsidP="006519B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6519BA" w:rsidRDefault="006519BA" w:rsidP="006519B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5.18.Какие из перечисленных ресурсов представляют собой энергию движущейся воды?</w:t>
      </w:r>
    </w:p>
    <w:p w:rsidR="006519BA" w:rsidRDefault="006519BA" w:rsidP="006519B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6519BA" w:rsidRDefault="006519BA" w:rsidP="006519B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6519BA" w:rsidRDefault="006519BA" w:rsidP="006519B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6519BA" w:rsidRDefault="006519BA" w:rsidP="006519B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5.19.Какие из ресурсов включают в себя запасы древесины, продовольственные ресурсы (грибы, плоды, ягоды)?</w:t>
      </w:r>
    </w:p>
    <w:p w:rsidR="006519BA" w:rsidRDefault="006519BA" w:rsidP="006519B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Почвенные (земельные) ресурсы</w:t>
      </w:r>
    </w:p>
    <w:p w:rsidR="006519BA" w:rsidRDefault="006519BA" w:rsidP="006519B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</w:t>
      </w:r>
    </w:p>
    <w:p w:rsidR="006519BA" w:rsidRDefault="006519BA" w:rsidP="006519B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6519BA" w:rsidRDefault="006519BA" w:rsidP="006519B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Гидроэнергетические ресурсы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5.20.Что относится к неисчерпаемым ресурсам?</w:t>
      </w:r>
    </w:p>
    <w:p w:rsidR="006519BA" w:rsidRDefault="006519BA" w:rsidP="006519B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Растения</w:t>
      </w:r>
    </w:p>
    <w:p w:rsidR="006519BA" w:rsidRDefault="006519BA" w:rsidP="006519B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Животные</w:t>
      </w:r>
    </w:p>
    <w:p w:rsidR="006519BA" w:rsidRDefault="006519BA" w:rsidP="006519B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Энергия солнца, воды</w:t>
      </w:r>
    </w:p>
    <w:p w:rsidR="006519BA" w:rsidRDefault="006519BA" w:rsidP="006519B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Почва </w:t>
      </w:r>
    </w:p>
    <w:p w:rsidR="006519BA" w:rsidRDefault="006519BA" w:rsidP="006519BA">
      <w:pPr>
        <w:ind w:left="66"/>
        <w:rPr>
          <w:b/>
        </w:rPr>
      </w:pPr>
      <w:r>
        <w:rPr>
          <w:b/>
        </w:rPr>
        <w:t>6. Тема 5. География мирового хозяйства</w:t>
      </w: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верное утверждение:</w:t>
      </w:r>
    </w:p>
    <w:p w:rsidR="006519BA" w:rsidRDefault="006519BA" w:rsidP="006519B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Стадия «молодости» мировой экономики характеризуется небольшим временным периодом, связанным с охотой, рыболовством, сбором дикорастущих плодов всеми членами родовой общины</w:t>
      </w:r>
    </w:p>
    <w:p w:rsidR="006519BA" w:rsidRDefault="006519BA" w:rsidP="006519B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6519BA" w:rsidRDefault="006519BA" w:rsidP="006519B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мирового хозяйства развивалась независимо от общественно-социальных исторических процессов становления человеческой цивилизации</w:t>
      </w: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верное утверждение:</w:t>
      </w:r>
    </w:p>
    <w:p w:rsidR="006519BA" w:rsidRDefault="006519BA" w:rsidP="006519B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«индустриальный» этап развития мирового хозяйства начался во второй половине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в. в Нидерландах и продолжается до сих пор</w:t>
      </w:r>
    </w:p>
    <w:p w:rsidR="006519BA" w:rsidRDefault="006519BA" w:rsidP="006519B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Символами промышленной революции является ЭВМ и АЭС</w:t>
      </w:r>
    </w:p>
    <w:p w:rsidR="006519BA" w:rsidRDefault="006519BA" w:rsidP="006519B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Наиболее характерной чертой современной НТР стало превращение науки в ведущую производительную силу общества</w:t>
      </w:r>
    </w:p>
    <w:p w:rsidR="006519BA" w:rsidRDefault="006519BA" w:rsidP="006519B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промышленной революции на смену ремесленной мастерской пришла мануфактура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неверное утверждение (2 варианта ответа):</w:t>
      </w:r>
    </w:p>
    <w:p w:rsidR="006519BA" w:rsidRDefault="006519BA" w:rsidP="006519BA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мировая экономика является постиндустриальной, т.е. в ней ведущую роль играет сфера услуг</w:t>
      </w:r>
    </w:p>
    <w:p w:rsidR="006519BA" w:rsidRDefault="006519BA" w:rsidP="006519BA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Постиндустриальное хозяйство характеризуется насыщением рынка не только всевозможными товарами, но и разнообразными услугами</w:t>
      </w:r>
    </w:p>
    <w:p w:rsidR="006519BA" w:rsidRDefault="006519BA" w:rsidP="006519BA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характерные черты современного этапа НТР (3 варианта ответа):</w:t>
      </w:r>
    </w:p>
    <w:p w:rsidR="006519BA" w:rsidRDefault="006519BA" w:rsidP="006519BA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Компьютеризация всех сфер жизни общества</w:t>
      </w:r>
    </w:p>
    <w:p w:rsidR="006519BA" w:rsidRDefault="006519BA" w:rsidP="006519BA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Механизация, связанная с внедрением различных механизмов и машин с паровым или электрическим приводом</w:t>
      </w:r>
    </w:p>
    <w:p w:rsidR="006519BA" w:rsidRDefault="006519BA" w:rsidP="006519BA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Наука превращаются в ведущую производительную силу общества</w:t>
      </w:r>
    </w:p>
    <w:p w:rsidR="006519BA" w:rsidRDefault="006519BA" w:rsidP="006519BA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Полный отказ от использования сырья в целях сохранения природной среды</w:t>
      </w:r>
    </w:p>
    <w:p w:rsidR="006519BA" w:rsidRDefault="006519BA" w:rsidP="006519BA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технологии использования ресурсов земных недр и Мирового океана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отрасли хозяйственной деятельности, которые относятся к производственной сфере (4 варианта ответа):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Управленческая деятельность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Сельское хозяйство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Рыболовство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Торговля</w:t>
      </w:r>
    </w:p>
    <w:p w:rsidR="006519BA" w:rsidRDefault="006519BA" w:rsidP="006519BA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Промышленность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отрасли непроизводственной сферы (3 варианта ответа):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Добывающая промышленность 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Лесное хозяйство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Обрабатывающая промышленность 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Бытовое обслуживание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Культура</w:t>
      </w:r>
    </w:p>
    <w:p w:rsidR="006519BA" w:rsidRDefault="006519BA" w:rsidP="006519BA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Финансово-кредитная сфера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Выделите группу стран, относящихся к Центру мировой экономики:</w:t>
      </w:r>
    </w:p>
    <w:p w:rsidR="006519BA" w:rsidRDefault="006519BA" w:rsidP="006519B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Франция, Германия, Япония, США</w:t>
      </w:r>
    </w:p>
    <w:p w:rsidR="006519BA" w:rsidRDefault="006519BA" w:rsidP="006519B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Бразилия, Мексика, Китай, Россия</w:t>
      </w:r>
    </w:p>
    <w:p w:rsidR="006519BA" w:rsidRDefault="006519BA" w:rsidP="006519B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Чад, Бутан, Зимбабве, Афганистан</w:t>
      </w: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страны, относящиеся к Периферии мировой экономики (3 варианта ответа):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Италия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Таджикистан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Бурунди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Эфиопия</w:t>
      </w:r>
    </w:p>
    <w:p w:rsidR="006519BA" w:rsidRDefault="006519BA" w:rsidP="006519BA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6519BA" w:rsidRDefault="006519BA" w:rsidP="006519B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Выделите верные утверждения:</w:t>
      </w:r>
    </w:p>
    <w:p w:rsidR="006519BA" w:rsidRDefault="006519BA" w:rsidP="006519BA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отраслевой структуры промышленного производства развитых стран мира характерно преобладание отраслей обрабатывающей промышленности</w:t>
      </w:r>
    </w:p>
    <w:p w:rsidR="006519BA" w:rsidRDefault="006519BA" w:rsidP="006519BA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отраслевой структуры хозяйства беднейших развивающихся стран характерно преобладание отраслей обрабатывающей промышленности</w:t>
      </w:r>
    </w:p>
    <w:p w:rsidR="006519BA" w:rsidRDefault="006519BA" w:rsidP="006519BA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Страны с переходной экономикой получили такое название вследствие замедления темпов роста добывающей промышленности и ускоренного развития отраслей обрабатывающей промышленности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6.10. Выделите верные утверждения:</w:t>
      </w:r>
    </w:p>
    <w:p w:rsidR="006519BA" w:rsidRDefault="006519BA" w:rsidP="006519BA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современной территориальной структуры мирового хозяйства характерно выделение трех мировых экономических центров: США, Европа и Япония</w:t>
      </w:r>
    </w:p>
    <w:p w:rsidR="006519BA" w:rsidRDefault="006519BA" w:rsidP="006519BA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долю многочисленной группы развивающихся стран </w:t>
      </w:r>
      <w:proofErr w:type="gramStart"/>
      <w:r>
        <w:rPr>
          <w:sz w:val="24"/>
          <w:szCs w:val="24"/>
        </w:rPr>
        <w:t xml:space="preserve">приходится </w:t>
      </w:r>
      <w:r>
        <w:rPr>
          <w:rFonts w:eastAsia="Times New Roman"/>
          <w:sz w:val="24"/>
          <w:szCs w:val="24"/>
        </w:rPr>
        <w:t xml:space="preserve"> мирового</w:t>
      </w:r>
      <w:proofErr w:type="gramEnd"/>
      <w:r>
        <w:rPr>
          <w:rFonts w:eastAsia="Times New Roman"/>
          <w:sz w:val="24"/>
          <w:szCs w:val="24"/>
        </w:rPr>
        <w:t xml:space="preserve"> валового продукта, вычисленного по официальному курсу национальных валют</w:t>
      </w:r>
    </w:p>
    <w:p w:rsidR="006519BA" w:rsidRDefault="006519BA" w:rsidP="006519BA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Среди регионов мира по абсолютным объемам производства валового регионального продукта выделяются Латинская Америка и Африка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6.11. 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способности национальной валюты: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Китай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Япония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США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Россия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Германия</w:t>
      </w:r>
    </w:p>
    <w:p w:rsidR="006519BA" w:rsidRDefault="006519BA" w:rsidP="006519BA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Франция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6.12.Что значит термин ГЛОБАЛИЗАЦИЯ мировой экономики?</w:t>
      </w:r>
    </w:p>
    <w:p w:rsidR="006519BA" w:rsidRDefault="006519BA" w:rsidP="006519BA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усилий всех стран мира для производства различных видов товаров и услуг.</w:t>
      </w:r>
    </w:p>
    <w:p w:rsidR="006519BA" w:rsidRDefault="006519BA" w:rsidP="006519BA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Процесс постепенного взаимопроникновения и срастания хозяйств подавляющего большинства стран мира в единое мировое хозяйство.</w:t>
      </w:r>
    </w:p>
    <w:p w:rsidR="006519BA" w:rsidRDefault="006519BA" w:rsidP="006519BA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6519BA" w:rsidRDefault="006519BA" w:rsidP="006519BA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6.13.Определите значение термина РЕГИОНАЛЬНАЯ ИНТЕГРАЦИЯ:</w:t>
      </w:r>
    </w:p>
    <w:p w:rsidR="006519BA" w:rsidRDefault="006519BA" w:rsidP="006519BA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усилий всех стран мира для производства различных видов товаров и услуг.</w:t>
      </w:r>
    </w:p>
    <w:p w:rsidR="006519BA" w:rsidRDefault="006519BA" w:rsidP="006519BA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Процесс постепенного взаимопроникновения и срастания хозяйств подавляющего большинства стран мира в единое мировое хозяйство.</w:t>
      </w:r>
    </w:p>
    <w:p w:rsidR="006519BA" w:rsidRDefault="006519BA" w:rsidP="006519BA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</w:p>
    <w:p w:rsidR="006519BA" w:rsidRDefault="006519BA" w:rsidP="006519BA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6.14.     Установите соответствие: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4208"/>
      </w:tblGrid>
      <w:tr w:rsidR="006519BA" w:rsidTr="006519BA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мировой экономики</w:t>
            </w:r>
          </w:p>
        </w:tc>
      </w:tr>
      <w:tr w:rsidR="006519BA" w:rsidTr="006519BA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jc w:val="both"/>
            </w:pPr>
            <w:r>
              <w:t>1. Присваивающее хозяйство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начало – 70-80-е гг.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и завершение примерно через 200 лет</w:t>
            </w:r>
          </w:p>
        </w:tc>
      </w:tr>
      <w:tr w:rsidR="006519BA" w:rsidTr="006519BA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Аграрное хозяйство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палеолит (2 млн лет назад – до 10 тыс. лет до н.э.), мезолит (10-5 тыс. лет до н.э.)</w:t>
            </w:r>
          </w:p>
        </w:tc>
      </w:tr>
      <w:tr w:rsidR="006519BA" w:rsidTr="006519BA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Индустриальное хозяйство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неолит (3-5 тыс. лет до н.э.) до раннего нового времени (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– середина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вв.)</w:t>
            </w:r>
          </w:p>
        </w:tc>
      </w:tr>
      <w:tr w:rsidR="006519BA" w:rsidTr="006519BA"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Индустриальное хозяйство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BA" w:rsidRDefault="006519B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70-е гг.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в США – до настоящего времени</w:t>
            </w:r>
          </w:p>
        </w:tc>
      </w:tr>
    </w:tbl>
    <w:p w:rsidR="006519BA" w:rsidRDefault="006519BA" w:rsidP="006519BA">
      <w:pPr>
        <w:rPr>
          <w:b/>
        </w:rPr>
      </w:pPr>
    </w:p>
    <w:p w:rsidR="00762CE5" w:rsidRPr="006519BA" w:rsidRDefault="00762CE5" w:rsidP="006519BA"/>
    <w:sectPr w:rsidR="00762CE5" w:rsidRPr="0065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EBC"/>
    <w:multiLevelType w:val="hybridMultilevel"/>
    <w:tmpl w:val="97507DE4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B03FDB"/>
    <w:multiLevelType w:val="hybridMultilevel"/>
    <w:tmpl w:val="F32ECB1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5D2151"/>
    <w:multiLevelType w:val="hybridMultilevel"/>
    <w:tmpl w:val="B7107E2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5D0AC4"/>
    <w:multiLevelType w:val="hybridMultilevel"/>
    <w:tmpl w:val="6E26277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344383"/>
    <w:multiLevelType w:val="hybridMultilevel"/>
    <w:tmpl w:val="6D68BF3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43728A7"/>
    <w:multiLevelType w:val="hybridMultilevel"/>
    <w:tmpl w:val="9A846AA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2C1D65"/>
    <w:multiLevelType w:val="hybridMultilevel"/>
    <w:tmpl w:val="ACCCB08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8E40E3"/>
    <w:multiLevelType w:val="hybridMultilevel"/>
    <w:tmpl w:val="1D6E8DC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8D70A8"/>
    <w:multiLevelType w:val="hybridMultilevel"/>
    <w:tmpl w:val="7FAEDDE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4B5146"/>
    <w:multiLevelType w:val="hybridMultilevel"/>
    <w:tmpl w:val="5848142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FAA0461"/>
    <w:multiLevelType w:val="hybridMultilevel"/>
    <w:tmpl w:val="562E9EA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017512E"/>
    <w:multiLevelType w:val="hybridMultilevel"/>
    <w:tmpl w:val="5162A91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2F25C15"/>
    <w:multiLevelType w:val="hybridMultilevel"/>
    <w:tmpl w:val="9AAA1A5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AE24BE4"/>
    <w:multiLevelType w:val="hybridMultilevel"/>
    <w:tmpl w:val="430C712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B854BF7"/>
    <w:multiLevelType w:val="hybridMultilevel"/>
    <w:tmpl w:val="34AAA87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CA27FB5"/>
    <w:multiLevelType w:val="hybridMultilevel"/>
    <w:tmpl w:val="22D82A2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0364067"/>
    <w:multiLevelType w:val="hybridMultilevel"/>
    <w:tmpl w:val="EDF6B92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4E38AB"/>
    <w:multiLevelType w:val="hybridMultilevel"/>
    <w:tmpl w:val="7A440D2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3CC46D1"/>
    <w:multiLevelType w:val="hybridMultilevel"/>
    <w:tmpl w:val="E55C8C0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8334B01"/>
    <w:multiLevelType w:val="hybridMultilevel"/>
    <w:tmpl w:val="3A508F4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AC711CC"/>
    <w:multiLevelType w:val="hybridMultilevel"/>
    <w:tmpl w:val="0840EEB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ED358E9"/>
    <w:multiLevelType w:val="hybridMultilevel"/>
    <w:tmpl w:val="5DD4F7F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FB30A3C"/>
    <w:multiLevelType w:val="hybridMultilevel"/>
    <w:tmpl w:val="8000289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9E75C70"/>
    <w:multiLevelType w:val="hybridMultilevel"/>
    <w:tmpl w:val="FBE0618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F8E3281"/>
    <w:multiLevelType w:val="hybridMultilevel"/>
    <w:tmpl w:val="833AEF0A"/>
    <w:lvl w:ilvl="0" w:tplc="0654321A">
      <w:start w:val="1"/>
      <w:numFmt w:val="russianLower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0760C82"/>
    <w:multiLevelType w:val="hybridMultilevel"/>
    <w:tmpl w:val="5C383DA8"/>
    <w:lvl w:ilvl="0" w:tplc="A40C06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FA18E1"/>
    <w:multiLevelType w:val="hybridMultilevel"/>
    <w:tmpl w:val="4FE80B7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E541683"/>
    <w:multiLevelType w:val="hybridMultilevel"/>
    <w:tmpl w:val="84729C3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35509FE"/>
    <w:multiLevelType w:val="hybridMultilevel"/>
    <w:tmpl w:val="217050A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802B1E"/>
    <w:multiLevelType w:val="hybridMultilevel"/>
    <w:tmpl w:val="91BAFA0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A7551B"/>
    <w:multiLevelType w:val="hybridMultilevel"/>
    <w:tmpl w:val="78F01B3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0FB2694"/>
    <w:multiLevelType w:val="hybridMultilevel"/>
    <w:tmpl w:val="6A54A3F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4483A86"/>
    <w:multiLevelType w:val="hybridMultilevel"/>
    <w:tmpl w:val="991E780C"/>
    <w:lvl w:ilvl="0" w:tplc="DFB83F74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D97F0C"/>
    <w:multiLevelType w:val="hybridMultilevel"/>
    <w:tmpl w:val="72A215F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96D2204"/>
    <w:multiLevelType w:val="hybridMultilevel"/>
    <w:tmpl w:val="4B989EC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E1"/>
    <w:rsid w:val="004540E1"/>
    <w:rsid w:val="006519BA"/>
    <w:rsid w:val="007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BD72-EABA-4ACC-8F5C-43E48A4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40E1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ListParagraph">
    <w:name w:val="List Paragraph"/>
    <w:basedOn w:val="a"/>
    <w:rsid w:val="006519BA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4</cp:revision>
  <dcterms:created xsi:type="dcterms:W3CDTF">2020-05-27T11:48:00Z</dcterms:created>
  <dcterms:modified xsi:type="dcterms:W3CDTF">2020-05-29T12:27:00Z</dcterms:modified>
</cp:coreProperties>
</file>