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56" w:rsidRDefault="00E02656" w:rsidP="000F7177">
      <w:pPr>
        <w:spacing w:after="135" w:line="240" w:lineRule="auto"/>
        <w:ind w:left="284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2656" w:rsidRDefault="00E02656" w:rsidP="000F7177">
      <w:pPr>
        <w:spacing w:after="135" w:line="240" w:lineRule="auto"/>
        <w:ind w:left="284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Задания по теме</w:t>
      </w:r>
    </w:p>
    <w:p w:rsidR="00E02656" w:rsidRPr="00E02656" w:rsidRDefault="00FD011A" w:rsidP="00E02656">
      <w:pPr>
        <w:spacing w:after="135" w:line="240" w:lineRule="auto"/>
        <w:ind w:left="284" w:hanging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Основы учения о наследственности и изменчивости</w:t>
      </w:r>
    </w:p>
    <w:p w:rsidR="000F7177" w:rsidRPr="000F7177" w:rsidRDefault="00FD011A" w:rsidP="000F7177">
      <w:pPr>
        <w:spacing w:after="135" w:line="240" w:lineRule="auto"/>
        <w:ind w:left="284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9011, 9</w:t>
      </w:r>
      <w:r w:rsidR="00727BE6">
        <w:rPr>
          <w:rFonts w:ascii="Times New Roman" w:eastAsia="Calibri" w:hAnsi="Times New Roman" w:cs="Times New Roman"/>
          <w:b/>
          <w:bCs/>
          <w:sz w:val="24"/>
          <w:szCs w:val="24"/>
        </w:rPr>
        <w:t>01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:rsidR="00E02656" w:rsidRPr="000F7177" w:rsidRDefault="00E02656" w:rsidP="00E02656">
      <w:pPr>
        <w:spacing w:after="135" w:line="240" w:lineRule="auto"/>
        <w:ind w:left="-426" w:hanging="1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F717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Срок выполнения заданий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22</w:t>
      </w:r>
      <w:r w:rsidRPr="000F717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.04.2020</w:t>
      </w:r>
    </w:p>
    <w:p w:rsidR="000F7177" w:rsidRPr="000F7177" w:rsidRDefault="000F7177" w:rsidP="000F7177">
      <w:pPr>
        <w:spacing w:after="135" w:line="240" w:lineRule="auto"/>
        <w:ind w:left="-426" w:hanging="1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F7177" w:rsidRPr="000F7177" w:rsidRDefault="000F7177" w:rsidP="000F7177">
      <w:pPr>
        <w:spacing w:after="135" w:line="240" w:lineRule="auto"/>
        <w:ind w:left="-426" w:hanging="10"/>
        <w:jc w:val="both"/>
        <w:rPr>
          <w:rFonts w:ascii="Times New Roman" w:eastAsia="Calibri" w:hAnsi="Times New Roman" w:cs="Times New Roman"/>
          <w:b/>
          <w:bCs/>
          <w:i/>
          <w:iCs/>
          <w:color w:val="0563C1"/>
          <w:sz w:val="32"/>
          <w:szCs w:val="32"/>
        </w:rPr>
      </w:pPr>
      <w:r w:rsidRPr="000F717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Выполненные задания необходимо прислать по адресу: </w:t>
      </w:r>
      <w:hyperlink r:id="rId8" w:history="1">
        <w:r w:rsidRPr="000F7177">
          <w:rPr>
            <w:rFonts w:ascii="Times New Roman" w:eastAsia="Calibri" w:hAnsi="Times New Roman" w:cs="Times New Roman"/>
            <w:b/>
            <w:bCs/>
            <w:i/>
            <w:iCs/>
            <w:color w:val="0563C1"/>
            <w:sz w:val="32"/>
            <w:szCs w:val="32"/>
            <w:lang w:val="en-US"/>
          </w:rPr>
          <w:t>bio</w:t>
        </w:r>
        <w:r w:rsidRPr="000F7177">
          <w:rPr>
            <w:rFonts w:ascii="Times New Roman" w:eastAsia="Calibri" w:hAnsi="Times New Roman" w:cs="Times New Roman"/>
            <w:b/>
            <w:bCs/>
            <w:i/>
            <w:iCs/>
            <w:color w:val="0563C1"/>
            <w:sz w:val="32"/>
            <w:szCs w:val="32"/>
          </w:rPr>
          <w:t>_</w:t>
        </w:r>
        <w:r w:rsidRPr="000F7177">
          <w:rPr>
            <w:rFonts w:ascii="Times New Roman" w:eastAsia="Calibri" w:hAnsi="Times New Roman" w:cs="Times New Roman"/>
            <w:b/>
            <w:bCs/>
            <w:i/>
            <w:iCs/>
            <w:color w:val="0563C1"/>
            <w:sz w:val="32"/>
            <w:szCs w:val="32"/>
            <w:lang w:val="en-US"/>
          </w:rPr>
          <w:t>mk</w:t>
        </w:r>
        <w:r w:rsidRPr="000F7177">
          <w:rPr>
            <w:rFonts w:ascii="Times New Roman" w:eastAsia="Calibri" w:hAnsi="Times New Roman" w:cs="Times New Roman"/>
            <w:b/>
            <w:bCs/>
            <w:i/>
            <w:iCs/>
            <w:color w:val="0563C1"/>
            <w:sz w:val="32"/>
            <w:szCs w:val="32"/>
          </w:rPr>
          <w:t>@</w:t>
        </w:r>
        <w:r w:rsidRPr="000F7177">
          <w:rPr>
            <w:rFonts w:ascii="Times New Roman" w:eastAsia="Calibri" w:hAnsi="Times New Roman" w:cs="Times New Roman"/>
            <w:b/>
            <w:bCs/>
            <w:i/>
            <w:iCs/>
            <w:color w:val="0563C1"/>
            <w:sz w:val="32"/>
            <w:szCs w:val="32"/>
            <w:lang w:val="en-US"/>
          </w:rPr>
          <w:t>mail</w:t>
        </w:r>
        <w:r w:rsidRPr="000F7177">
          <w:rPr>
            <w:rFonts w:ascii="Times New Roman" w:eastAsia="Calibri" w:hAnsi="Times New Roman" w:cs="Times New Roman"/>
            <w:b/>
            <w:bCs/>
            <w:i/>
            <w:iCs/>
            <w:color w:val="0563C1"/>
            <w:sz w:val="32"/>
            <w:szCs w:val="32"/>
          </w:rPr>
          <w:t>.</w:t>
        </w:r>
        <w:proofErr w:type="spellStart"/>
        <w:r w:rsidRPr="000F7177">
          <w:rPr>
            <w:rFonts w:ascii="Times New Roman" w:eastAsia="Calibri" w:hAnsi="Times New Roman" w:cs="Times New Roman"/>
            <w:b/>
            <w:bCs/>
            <w:i/>
            <w:iCs/>
            <w:color w:val="0563C1"/>
            <w:sz w:val="32"/>
            <w:szCs w:val="32"/>
            <w:lang w:val="en-US"/>
          </w:rPr>
          <w:t>ru</w:t>
        </w:r>
        <w:proofErr w:type="spellEnd"/>
      </w:hyperlink>
      <w:r w:rsidRPr="000F7177">
        <w:rPr>
          <w:rFonts w:ascii="Times New Roman" w:eastAsia="Calibri" w:hAnsi="Times New Roman" w:cs="Times New Roman"/>
          <w:b/>
          <w:bCs/>
          <w:i/>
          <w:iCs/>
          <w:color w:val="0563C1"/>
          <w:sz w:val="32"/>
          <w:szCs w:val="32"/>
        </w:rPr>
        <w:t xml:space="preserve"> </w:t>
      </w:r>
    </w:p>
    <w:p w:rsidR="000F7177" w:rsidRPr="000F7177" w:rsidRDefault="000F7177" w:rsidP="000F7177">
      <w:pPr>
        <w:spacing w:after="135" w:line="240" w:lineRule="auto"/>
        <w:ind w:left="-426" w:hanging="1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F717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теме письма следует указать группу и Фамилию студента, например: </w:t>
      </w:r>
      <w:r w:rsidR="00FD011A">
        <w:rPr>
          <w:rFonts w:ascii="Times New Roman" w:eastAsia="Calibri" w:hAnsi="Times New Roman" w:cs="Times New Roman"/>
          <w:i/>
          <w:iCs/>
          <w:sz w:val="24"/>
          <w:szCs w:val="24"/>
        </w:rPr>
        <w:t>9</w:t>
      </w:r>
      <w:r w:rsidRPr="000F7177">
        <w:rPr>
          <w:rFonts w:ascii="Times New Roman" w:eastAsia="Calibri" w:hAnsi="Times New Roman" w:cs="Times New Roman"/>
          <w:i/>
          <w:iCs/>
          <w:sz w:val="24"/>
          <w:szCs w:val="24"/>
        </w:rPr>
        <w:t>011_Иванов</w:t>
      </w:r>
      <w:proofErr w:type="gramStart"/>
      <w:r w:rsidRPr="000F717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</w:t>
      </w:r>
      <w:proofErr w:type="gramEnd"/>
      <w:r w:rsidRPr="000F717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02656" w:rsidRDefault="00E02656" w:rsidP="00F1196B">
      <w:pPr>
        <w:spacing w:after="135" w:line="240" w:lineRule="auto"/>
        <w:ind w:left="-426" w:hanging="1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E02656" w:rsidRDefault="00E02656" w:rsidP="00E02656">
      <w:pPr>
        <w:spacing w:after="135" w:line="240" w:lineRule="auto"/>
        <w:ind w:left="-426" w:hanging="1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02656">
        <w:rPr>
          <w:rFonts w:ascii="Times New Roman" w:eastAsia="Calibri" w:hAnsi="Times New Roman" w:cs="Times New Roman"/>
          <w:iCs/>
          <w:sz w:val="24"/>
          <w:szCs w:val="24"/>
        </w:rPr>
        <w:t>На обучающей платформе «Цифровой колледж»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в курсе Биология необходимо в главе </w:t>
      </w:r>
      <w:r w:rsidR="00FD011A">
        <w:rPr>
          <w:rFonts w:ascii="Times New Roman" w:eastAsia="Calibri" w:hAnsi="Times New Roman" w:cs="Times New Roman"/>
          <w:iCs/>
          <w:sz w:val="24"/>
          <w:szCs w:val="24"/>
        </w:rPr>
        <w:t>2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D011A" w:rsidRPr="00FD011A">
        <w:rPr>
          <w:rFonts w:ascii="Times New Roman" w:eastAsia="Calibri" w:hAnsi="Times New Roman" w:cs="Times New Roman"/>
          <w:iCs/>
          <w:sz w:val="24"/>
          <w:szCs w:val="24"/>
        </w:rPr>
        <w:t>Основы учения о наследственности и изменчивости</w:t>
      </w:r>
      <w:r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E02656" w:rsidRDefault="00E02656" w:rsidP="00FD011A">
      <w:pPr>
        <w:pStyle w:val="ab"/>
        <w:numPr>
          <w:ilvl w:val="0"/>
          <w:numId w:val="3"/>
        </w:numPr>
        <w:spacing w:after="135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02656">
        <w:rPr>
          <w:rFonts w:ascii="Times New Roman" w:eastAsia="Calibri" w:hAnsi="Times New Roman" w:cs="Times New Roman"/>
          <w:iCs/>
          <w:sz w:val="24"/>
          <w:szCs w:val="24"/>
        </w:rPr>
        <w:t>составить конспект раздел</w:t>
      </w:r>
      <w:r>
        <w:rPr>
          <w:rFonts w:ascii="Times New Roman" w:eastAsia="Calibri" w:hAnsi="Times New Roman" w:cs="Times New Roman"/>
          <w:iCs/>
          <w:sz w:val="24"/>
          <w:szCs w:val="24"/>
        </w:rPr>
        <w:t>ов</w:t>
      </w:r>
      <w:r w:rsidR="00FD011A">
        <w:rPr>
          <w:rFonts w:ascii="Times New Roman" w:eastAsia="Calibri" w:hAnsi="Times New Roman" w:cs="Times New Roman"/>
          <w:iCs/>
          <w:sz w:val="24"/>
          <w:szCs w:val="24"/>
        </w:rPr>
        <w:t>: 2</w:t>
      </w:r>
      <w:r w:rsidRPr="00E02656">
        <w:rPr>
          <w:rFonts w:ascii="Times New Roman" w:eastAsia="Calibri" w:hAnsi="Times New Roman" w:cs="Times New Roman"/>
          <w:iCs/>
          <w:sz w:val="24"/>
          <w:szCs w:val="24"/>
        </w:rPr>
        <w:t>.2</w:t>
      </w:r>
      <w:r w:rsidR="00FD011A">
        <w:rPr>
          <w:rFonts w:ascii="Times New Roman" w:eastAsia="Calibri" w:hAnsi="Times New Roman" w:cs="Times New Roman"/>
          <w:iCs/>
          <w:sz w:val="24"/>
          <w:szCs w:val="24"/>
        </w:rPr>
        <w:t>.3 ,  2.2.4, 2.2.5, 2.2.6</w:t>
      </w:r>
      <w:r w:rsidRPr="00E0265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D011A" w:rsidRPr="00FD011A">
        <w:rPr>
          <w:rFonts w:ascii="Times New Roman" w:eastAsia="Calibri" w:hAnsi="Times New Roman" w:cs="Times New Roman"/>
          <w:iCs/>
          <w:sz w:val="24"/>
          <w:szCs w:val="24"/>
        </w:rPr>
        <w:t>Выполненные задания необходимо прислать по адресу: bio_mk@mail.ru</w:t>
      </w:r>
    </w:p>
    <w:p w:rsidR="00E02656" w:rsidRDefault="00E02656" w:rsidP="00E02656">
      <w:pPr>
        <w:pStyle w:val="ab"/>
        <w:numPr>
          <w:ilvl w:val="0"/>
          <w:numId w:val="3"/>
        </w:numPr>
        <w:spacing w:after="135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выполнить упражнение </w:t>
      </w:r>
      <w:r w:rsidR="00FD011A" w:rsidRPr="00FD011A">
        <w:rPr>
          <w:rFonts w:ascii="Times New Roman" w:eastAsia="Calibri" w:hAnsi="Times New Roman" w:cs="Times New Roman"/>
          <w:iCs/>
          <w:sz w:val="24"/>
          <w:szCs w:val="24"/>
        </w:rPr>
        <w:t>Основы учения о наследственности и изменчивости</w:t>
      </w:r>
      <w:r w:rsidR="00FD011A">
        <w:rPr>
          <w:rFonts w:ascii="Times New Roman" w:eastAsia="Calibri" w:hAnsi="Times New Roman" w:cs="Times New Roman"/>
          <w:iCs/>
          <w:sz w:val="24"/>
          <w:szCs w:val="24"/>
        </w:rPr>
        <w:t xml:space="preserve">  1,2 </w:t>
      </w:r>
      <w:r w:rsidRPr="00E0265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(отправлять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итоги не надо</w:t>
      </w:r>
      <w:r w:rsidR="0094268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="0094268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отчет формируется </w:t>
      </w:r>
      <w:r w:rsidRPr="00E02656">
        <w:rPr>
          <w:rFonts w:ascii="Times New Roman" w:eastAsia="Calibri" w:hAnsi="Times New Roman" w:cs="Times New Roman"/>
          <w:i/>
          <w:iCs/>
          <w:sz w:val="24"/>
          <w:szCs w:val="24"/>
        </w:rPr>
        <w:t>автоматически)</w:t>
      </w:r>
    </w:p>
    <w:p w:rsidR="00E02656" w:rsidRPr="00E02656" w:rsidRDefault="00E02656" w:rsidP="008E0F58">
      <w:pPr>
        <w:pStyle w:val="ab"/>
        <w:numPr>
          <w:ilvl w:val="0"/>
          <w:numId w:val="3"/>
        </w:num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2656">
        <w:rPr>
          <w:rFonts w:ascii="Times New Roman" w:eastAsia="Calibri" w:hAnsi="Times New Roman" w:cs="Times New Roman"/>
          <w:iCs/>
          <w:sz w:val="24"/>
          <w:szCs w:val="24"/>
        </w:rPr>
        <w:t xml:space="preserve">выполнить </w:t>
      </w:r>
      <w:r w:rsidR="008E0F58" w:rsidRPr="008E0F58">
        <w:rPr>
          <w:rFonts w:ascii="Times New Roman" w:eastAsia="Calibri" w:hAnsi="Times New Roman" w:cs="Times New Roman"/>
          <w:iCs/>
          <w:sz w:val="24"/>
          <w:szCs w:val="24"/>
        </w:rPr>
        <w:t xml:space="preserve">упражнение Закономерности изменчивости </w:t>
      </w:r>
      <w:r w:rsidR="00942680">
        <w:rPr>
          <w:rFonts w:ascii="Times New Roman" w:eastAsia="Calibri" w:hAnsi="Times New Roman" w:cs="Times New Roman"/>
          <w:iCs/>
          <w:sz w:val="24"/>
          <w:szCs w:val="24"/>
        </w:rPr>
        <w:t>1 и 2</w:t>
      </w:r>
      <w:r w:rsidRPr="00E0265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(отправлять итоги не надо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02656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="0094268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02656">
        <w:rPr>
          <w:rFonts w:ascii="Times New Roman" w:eastAsia="Calibri" w:hAnsi="Times New Roman" w:cs="Times New Roman"/>
          <w:i/>
          <w:iCs/>
          <w:sz w:val="24"/>
          <w:szCs w:val="24"/>
        </w:rPr>
        <w:t>отчет формируется автоматически)</w:t>
      </w:r>
    </w:p>
    <w:p w:rsidR="00E02656" w:rsidRPr="00E02656" w:rsidRDefault="00E02656" w:rsidP="00E02656">
      <w:pPr>
        <w:pStyle w:val="ab"/>
        <w:spacing w:after="135" w:line="240" w:lineRule="auto"/>
        <w:ind w:left="-7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02656" w:rsidRPr="00E02656" w:rsidRDefault="00E02656" w:rsidP="00E02656">
      <w:pPr>
        <w:pStyle w:val="ab"/>
        <w:spacing w:after="135" w:line="240" w:lineRule="auto"/>
        <w:ind w:left="-7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GoBack"/>
      <w:bookmarkEnd w:id="0"/>
    </w:p>
    <w:p w:rsidR="00F1196B" w:rsidRPr="00F1196B" w:rsidRDefault="00F1196B" w:rsidP="00F1196B">
      <w:pPr>
        <w:spacing w:after="135" w:line="240" w:lineRule="auto"/>
        <w:ind w:left="-426" w:hanging="1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1196B">
        <w:rPr>
          <w:rFonts w:ascii="Times New Roman" w:eastAsia="Calibri" w:hAnsi="Times New Roman" w:cs="Times New Roman"/>
          <w:i/>
          <w:iCs/>
          <w:sz w:val="24"/>
          <w:szCs w:val="24"/>
        </w:rPr>
        <w:t>Критерии оценки;</w:t>
      </w:r>
    </w:p>
    <w:p w:rsidR="00F1196B" w:rsidRPr="00F1196B" w:rsidRDefault="00F1196B" w:rsidP="00F1196B">
      <w:pPr>
        <w:spacing w:after="0" w:line="240" w:lineRule="auto"/>
        <w:ind w:left="230"/>
        <w:rPr>
          <w:rFonts w:ascii="&amp;quot" w:eastAsia="Times New Roman" w:hAnsi="&amp;quot" w:cs="Times New Roman"/>
          <w:color w:val="000000"/>
          <w:lang w:eastAsia="ru-RU"/>
        </w:rPr>
      </w:pPr>
      <w:r w:rsidRPr="00F1196B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ru-RU"/>
        </w:rPr>
        <w:t>Оценка   «5» ставится в случае</w:t>
      </w:r>
      <w:r w:rsidRPr="00F119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:</w:t>
      </w:r>
    </w:p>
    <w:p w:rsidR="00F1196B" w:rsidRPr="00F1196B" w:rsidRDefault="00F1196B" w:rsidP="00F1196B">
      <w:p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F1196B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Отсутствия ошибок и недочётов при воспроизведении изученного материала, устранения отдельных неточностей, соблюдения культуры письменной и устной речи, правил оформления письменных работ.</w:t>
      </w:r>
    </w:p>
    <w:p w:rsidR="00F1196B" w:rsidRPr="00F1196B" w:rsidRDefault="00F1196B" w:rsidP="00F1196B">
      <w:pPr>
        <w:spacing w:after="0" w:line="240" w:lineRule="auto"/>
        <w:ind w:left="224"/>
        <w:rPr>
          <w:rFonts w:ascii="&amp;quot" w:eastAsia="Times New Roman" w:hAnsi="&amp;quot" w:cs="Times New Roman"/>
          <w:color w:val="000000"/>
          <w:lang w:eastAsia="ru-RU"/>
        </w:rPr>
      </w:pPr>
      <w:r w:rsidRPr="00F1196B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ru-RU"/>
        </w:rPr>
        <w:t>Оценка   «4» ставится в случае</w:t>
      </w:r>
      <w:r w:rsidRPr="00F119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:</w:t>
      </w:r>
    </w:p>
    <w:p w:rsidR="00F1196B" w:rsidRPr="00F1196B" w:rsidRDefault="00F1196B" w:rsidP="00F1196B">
      <w:p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F1196B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:rsidR="00F1196B" w:rsidRPr="00F1196B" w:rsidRDefault="00F1196B" w:rsidP="00F1196B">
      <w:pPr>
        <w:spacing w:after="0" w:line="240" w:lineRule="auto"/>
        <w:ind w:left="228"/>
        <w:rPr>
          <w:rFonts w:ascii="&amp;quot" w:eastAsia="Times New Roman" w:hAnsi="&amp;quot" w:cs="Times New Roman"/>
          <w:color w:val="000000"/>
          <w:lang w:eastAsia="ru-RU"/>
        </w:rPr>
      </w:pPr>
      <w:r w:rsidRPr="00F1196B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ru-RU"/>
        </w:rPr>
        <w:t>Оценка   «3» ставится в случае:</w:t>
      </w:r>
    </w:p>
    <w:p w:rsidR="00F1196B" w:rsidRPr="00F1196B" w:rsidRDefault="00F1196B" w:rsidP="00F1196B">
      <w:p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F1196B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:rsidR="00F1196B" w:rsidRPr="00F1196B" w:rsidRDefault="00F1196B" w:rsidP="00F1196B">
      <w:pPr>
        <w:spacing w:after="0" w:line="240" w:lineRule="auto"/>
        <w:ind w:left="224"/>
        <w:rPr>
          <w:rFonts w:ascii="&amp;quot" w:eastAsia="Times New Roman" w:hAnsi="&amp;quot" w:cs="Times New Roman"/>
          <w:color w:val="000000"/>
          <w:lang w:eastAsia="ru-RU"/>
        </w:rPr>
      </w:pPr>
      <w:r w:rsidRPr="00F1196B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ru-RU"/>
        </w:rPr>
        <w:t>Оценка    «2» ставится в случае</w:t>
      </w:r>
      <w:r w:rsidRPr="00F119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:</w:t>
      </w:r>
    </w:p>
    <w:p w:rsidR="00F1196B" w:rsidRPr="00F1196B" w:rsidRDefault="00F1196B" w:rsidP="00F1196B">
      <w:p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F1196B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F1196B" w:rsidRPr="00F1196B" w:rsidRDefault="00F1196B" w:rsidP="00F1196B">
      <w:pPr>
        <w:spacing w:after="0" w:line="240" w:lineRule="auto"/>
        <w:ind w:left="224"/>
        <w:rPr>
          <w:rFonts w:ascii="&amp;quot" w:eastAsia="Times New Roman" w:hAnsi="&amp;quot" w:cs="Times New Roman"/>
          <w:color w:val="000000"/>
          <w:lang w:eastAsia="ru-RU"/>
        </w:rPr>
      </w:pPr>
      <w:r w:rsidRPr="00F1196B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ru-RU"/>
        </w:rPr>
        <w:t>Оценка    «1» ставится в случае</w:t>
      </w:r>
      <w:r w:rsidRPr="00F119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:</w:t>
      </w:r>
    </w:p>
    <w:p w:rsidR="00F1196B" w:rsidRPr="00F1196B" w:rsidRDefault="00F1196B" w:rsidP="00F1196B">
      <w:pPr>
        <w:spacing w:after="0" w:line="240" w:lineRule="auto"/>
        <w:ind w:left="224"/>
        <w:rPr>
          <w:rFonts w:ascii="&amp;quot" w:eastAsia="Times New Roman" w:hAnsi="&amp;quot" w:cs="Times New Roman"/>
          <w:color w:val="000000"/>
          <w:lang w:eastAsia="ru-RU"/>
        </w:rPr>
      </w:pPr>
      <w:r w:rsidRPr="00F119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          Нет ответа.</w:t>
      </w:r>
    </w:p>
    <w:p w:rsidR="00F1196B" w:rsidRPr="00F1196B" w:rsidRDefault="00F1196B" w:rsidP="00F1196B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333333"/>
          <w:sz w:val="21"/>
          <w:szCs w:val="21"/>
          <w:lang w:eastAsia="ru-RU"/>
        </w:rPr>
      </w:pPr>
    </w:p>
    <w:p w:rsidR="00097548" w:rsidRDefault="00097548">
      <w:pPr>
        <w:rPr>
          <w:rFonts w:ascii="Times New Roman" w:hAnsi="Times New Roman" w:cs="Times New Roman"/>
        </w:rPr>
      </w:pPr>
    </w:p>
    <w:p w:rsidR="00097548" w:rsidRDefault="00097548">
      <w:pPr>
        <w:rPr>
          <w:rFonts w:ascii="Times New Roman" w:hAnsi="Times New Roman" w:cs="Times New Roman"/>
        </w:rPr>
      </w:pPr>
    </w:p>
    <w:p w:rsidR="00097548" w:rsidRDefault="00097548">
      <w:pPr>
        <w:rPr>
          <w:rFonts w:ascii="Times New Roman" w:hAnsi="Times New Roman" w:cs="Times New Roman"/>
        </w:rPr>
      </w:pPr>
    </w:p>
    <w:p w:rsidR="00097548" w:rsidRPr="004711A5" w:rsidRDefault="00097548">
      <w:pPr>
        <w:rPr>
          <w:rFonts w:ascii="Times New Roman" w:hAnsi="Times New Roman" w:cs="Times New Roman"/>
        </w:rPr>
      </w:pPr>
    </w:p>
    <w:sectPr w:rsidR="00097548" w:rsidRPr="004711A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DA" w:rsidRDefault="00244DDA" w:rsidP="004C4F9E">
      <w:pPr>
        <w:spacing w:after="0" w:line="240" w:lineRule="auto"/>
      </w:pPr>
      <w:r>
        <w:separator/>
      </w:r>
    </w:p>
  </w:endnote>
  <w:endnote w:type="continuationSeparator" w:id="0">
    <w:p w:rsidR="00244DDA" w:rsidRDefault="00244DDA" w:rsidP="004C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DA" w:rsidRDefault="00244DDA" w:rsidP="004C4F9E">
      <w:pPr>
        <w:spacing w:after="0" w:line="240" w:lineRule="auto"/>
      </w:pPr>
      <w:r>
        <w:separator/>
      </w:r>
    </w:p>
  </w:footnote>
  <w:footnote w:type="continuationSeparator" w:id="0">
    <w:p w:rsidR="00244DDA" w:rsidRDefault="00244DDA" w:rsidP="004C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9E" w:rsidRPr="004C4F9E" w:rsidRDefault="004C4F9E">
    <w:pPr>
      <w:pStyle w:val="a7"/>
      <w:rPr>
        <w:i/>
      </w:rPr>
    </w:pPr>
    <w:r w:rsidRPr="004C4F9E">
      <w:rPr>
        <w:i/>
      </w:rPr>
      <w:t>Биология</w:t>
    </w:r>
    <w:r>
      <w:rPr>
        <w:i/>
      </w:rPr>
      <w:t xml:space="preserve">. </w:t>
    </w:r>
    <w:r w:rsidRPr="004C4F9E">
      <w:rPr>
        <w:i/>
      </w:rPr>
      <w:t xml:space="preserve"> </w:t>
    </w:r>
    <w:r w:rsidR="000F7177">
      <w:rPr>
        <w:i/>
      </w:rPr>
      <w:t xml:space="preserve">                                                                                                                        </w:t>
    </w:r>
    <w:r w:rsidRPr="004C4F9E">
      <w:rPr>
        <w:i/>
      </w:rPr>
      <w:t>С.В. Ражева</w:t>
    </w:r>
  </w:p>
  <w:p w:rsidR="004C4F9E" w:rsidRDefault="004C4F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7951"/>
    <w:multiLevelType w:val="hybridMultilevel"/>
    <w:tmpl w:val="355EC7E2"/>
    <w:lvl w:ilvl="0" w:tplc="7B54BF60">
      <w:start w:val="1"/>
      <w:numFmt w:val="decimal"/>
      <w:lvlText w:val="%1)"/>
      <w:lvlJc w:val="left"/>
      <w:pPr>
        <w:ind w:left="-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">
    <w:nsid w:val="62897DA7"/>
    <w:multiLevelType w:val="hybridMultilevel"/>
    <w:tmpl w:val="27B6B340"/>
    <w:lvl w:ilvl="0" w:tplc="5FE08D9C">
      <w:start w:val="1"/>
      <w:numFmt w:val="decimal"/>
      <w:lvlText w:val="%1)"/>
      <w:lvlJc w:val="left"/>
      <w:pPr>
        <w:ind w:left="-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">
    <w:nsid w:val="64600758"/>
    <w:multiLevelType w:val="hybridMultilevel"/>
    <w:tmpl w:val="B8D43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A5"/>
    <w:rsid w:val="00097548"/>
    <w:rsid w:val="000F7177"/>
    <w:rsid w:val="001F3A0E"/>
    <w:rsid w:val="00244DDA"/>
    <w:rsid w:val="004711A5"/>
    <w:rsid w:val="004C4F9E"/>
    <w:rsid w:val="0067551A"/>
    <w:rsid w:val="00727BE6"/>
    <w:rsid w:val="008309DE"/>
    <w:rsid w:val="008E0F58"/>
    <w:rsid w:val="008F4310"/>
    <w:rsid w:val="00942680"/>
    <w:rsid w:val="00997D60"/>
    <w:rsid w:val="00A27819"/>
    <w:rsid w:val="00C81BFA"/>
    <w:rsid w:val="00DD5D51"/>
    <w:rsid w:val="00E02656"/>
    <w:rsid w:val="00EC28F3"/>
    <w:rsid w:val="00F1196B"/>
    <w:rsid w:val="00FD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5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F9E"/>
  </w:style>
  <w:style w:type="paragraph" w:styleId="a9">
    <w:name w:val="footer"/>
    <w:basedOn w:val="a"/>
    <w:link w:val="aa"/>
    <w:uiPriority w:val="99"/>
    <w:unhideWhenUsed/>
    <w:rsid w:val="004C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F9E"/>
  </w:style>
  <w:style w:type="paragraph" w:styleId="ab">
    <w:name w:val="List Paragraph"/>
    <w:basedOn w:val="a"/>
    <w:uiPriority w:val="34"/>
    <w:qFormat/>
    <w:rsid w:val="00E02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5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F9E"/>
  </w:style>
  <w:style w:type="paragraph" w:styleId="a9">
    <w:name w:val="footer"/>
    <w:basedOn w:val="a"/>
    <w:link w:val="aa"/>
    <w:uiPriority w:val="99"/>
    <w:unhideWhenUsed/>
    <w:rsid w:val="004C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F9E"/>
  </w:style>
  <w:style w:type="paragraph" w:styleId="ab">
    <w:name w:val="List Paragraph"/>
    <w:basedOn w:val="a"/>
    <w:uiPriority w:val="34"/>
    <w:qFormat/>
    <w:rsid w:val="00E02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_m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Intel</cp:lastModifiedBy>
  <cp:revision>13</cp:revision>
  <cp:lastPrinted>2020-04-15T06:00:00Z</cp:lastPrinted>
  <dcterms:created xsi:type="dcterms:W3CDTF">2017-03-09T07:49:00Z</dcterms:created>
  <dcterms:modified xsi:type="dcterms:W3CDTF">2020-04-15T06:22:00Z</dcterms:modified>
</cp:coreProperties>
</file>