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63" w:rsidRDefault="00580263" w:rsidP="00580263">
      <w:pPr>
        <w:pStyle w:val="Bodytext40"/>
        <w:shd w:val="clear" w:color="auto" w:fill="auto"/>
        <w:ind w:firstLine="0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Практическая работа</w:t>
      </w:r>
      <w:r w:rsidRPr="004A6DA6">
        <w:rPr>
          <w:sz w:val="24"/>
          <w:szCs w:val="24"/>
        </w:rPr>
        <w:t xml:space="preserve"> 6</w:t>
      </w:r>
      <w:r w:rsidRPr="00251441">
        <w:rPr>
          <w:sz w:val="24"/>
          <w:szCs w:val="24"/>
        </w:rPr>
        <w:t>.</w:t>
      </w:r>
    </w:p>
    <w:p w:rsidR="00580263" w:rsidRDefault="00580263" w:rsidP="00580263">
      <w:pPr>
        <w:pStyle w:val="Bodytext21"/>
        <w:shd w:val="clear" w:color="auto" w:fill="auto"/>
        <w:spacing w:line="315" w:lineRule="exact"/>
        <w:ind w:firstLine="840"/>
        <w:rPr>
          <w:sz w:val="24"/>
          <w:szCs w:val="24"/>
        </w:rPr>
      </w:pPr>
      <w:r w:rsidRPr="00FC730E">
        <w:rPr>
          <w:rStyle w:val="Bodytext2Bold"/>
          <w:sz w:val="24"/>
          <w:szCs w:val="24"/>
        </w:rPr>
        <w:t xml:space="preserve">Тема: </w:t>
      </w:r>
      <w:r w:rsidRPr="00FC1A8D">
        <w:rPr>
          <w:b/>
          <w:sz w:val="24"/>
          <w:szCs w:val="24"/>
        </w:rPr>
        <w:t>Объяснение взаимосвязей между размещением населения, хозяйства, природными условиями разных территорий</w:t>
      </w:r>
    </w:p>
    <w:p w:rsidR="00580263" w:rsidRPr="00FC730E" w:rsidRDefault="00580263" w:rsidP="00580263">
      <w:pPr>
        <w:pStyle w:val="Bodytext21"/>
        <w:shd w:val="clear" w:color="auto" w:fill="auto"/>
        <w:spacing w:line="315" w:lineRule="exact"/>
        <w:ind w:firstLine="840"/>
        <w:rPr>
          <w:sz w:val="24"/>
          <w:szCs w:val="24"/>
        </w:rPr>
      </w:pPr>
      <w:r w:rsidRPr="00FC730E">
        <w:rPr>
          <w:rStyle w:val="Bodytext2Bold"/>
          <w:sz w:val="24"/>
          <w:szCs w:val="24"/>
        </w:rPr>
        <w:t xml:space="preserve">Цель: </w:t>
      </w:r>
      <w:r w:rsidRPr="00FC730E">
        <w:rPr>
          <w:sz w:val="24"/>
          <w:szCs w:val="24"/>
        </w:rPr>
        <w:t>Развитие и конкретизация знаний учащихся о неравномерности социально-экономического развития отдельных стран и регионов мира (районов внутри страны), о тесных взаимосвязях между размещением населения, хозяйства, природными условиями разных территорий.</w:t>
      </w:r>
    </w:p>
    <w:p w:rsidR="00580263" w:rsidRPr="00251441" w:rsidRDefault="00580263" w:rsidP="00580263">
      <w:pPr>
        <w:pStyle w:val="Bodytext21"/>
        <w:shd w:val="clear" w:color="auto" w:fill="auto"/>
        <w:spacing w:line="315" w:lineRule="exact"/>
        <w:ind w:firstLine="0"/>
        <w:rPr>
          <w:sz w:val="24"/>
          <w:szCs w:val="24"/>
        </w:rPr>
      </w:pPr>
      <w:r w:rsidRPr="00251441">
        <w:rPr>
          <w:rStyle w:val="Bodytext2Italic"/>
          <w:sz w:val="24"/>
          <w:szCs w:val="24"/>
        </w:rPr>
        <w:t>Ход работы:</w:t>
      </w:r>
      <w:r w:rsidRPr="0025144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251441">
        <w:rPr>
          <w:sz w:val="24"/>
          <w:szCs w:val="24"/>
        </w:rPr>
        <w:t>ыполните сравнительный анализ по плану:</w:t>
      </w:r>
    </w:p>
    <w:p w:rsidR="00580263" w:rsidRPr="00251441" w:rsidRDefault="00580263" w:rsidP="00580263">
      <w:pPr>
        <w:pStyle w:val="Bodytext21"/>
        <w:shd w:val="clear" w:color="auto" w:fill="auto"/>
        <w:spacing w:line="315" w:lineRule="exact"/>
        <w:ind w:firstLine="0"/>
        <w:rPr>
          <w:sz w:val="24"/>
          <w:szCs w:val="24"/>
        </w:rPr>
      </w:pPr>
      <w:r w:rsidRPr="00251441">
        <w:rPr>
          <w:rStyle w:val="Bodytext2Italic"/>
          <w:sz w:val="24"/>
          <w:szCs w:val="24"/>
        </w:rPr>
        <w:t>Вариант 1.</w:t>
      </w:r>
      <w:r>
        <w:rPr>
          <w:sz w:val="24"/>
          <w:szCs w:val="24"/>
        </w:rPr>
        <w:t xml:space="preserve"> Северная Африка</w:t>
      </w:r>
      <w:r w:rsidRPr="00251441">
        <w:rPr>
          <w:sz w:val="24"/>
          <w:szCs w:val="24"/>
        </w:rPr>
        <w:t>.</w:t>
      </w:r>
    </w:p>
    <w:p w:rsidR="00580263" w:rsidRPr="00251441" w:rsidRDefault="00580263" w:rsidP="00580263">
      <w:pPr>
        <w:pStyle w:val="Bodytext21"/>
        <w:shd w:val="clear" w:color="auto" w:fill="auto"/>
        <w:spacing w:line="315" w:lineRule="exact"/>
        <w:ind w:firstLine="0"/>
        <w:rPr>
          <w:sz w:val="24"/>
          <w:szCs w:val="24"/>
        </w:rPr>
      </w:pPr>
      <w:r w:rsidRPr="00251441">
        <w:rPr>
          <w:rStyle w:val="Bodytext2Italic"/>
          <w:sz w:val="24"/>
          <w:szCs w:val="24"/>
        </w:rPr>
        <w:t>Вариант 2.</w:t>
      </w:r>
      <w:r>
        <w:rPr>
          <w:sz w:val="24"/>
          <w:szCs w:val="24"/>
        </w:rPr>
        <w:t xml:space="preserve"> Центральная Африка</w:t>
      </w:r>
      <w:r w:rsidRPr="00251441">
        <w:rPr>
          <w:sz w:val="24"/>
          <w:szCs w:val="24"/>
        </w:rPr>
        <w:t>.</w:t>
      </w:r>
    </w:p>
    <w:p w:rsidR="00580263" w:rsidRPr="00251441" w:rsidRDefault="00580263" w:rsidP="00580263">
      <w:pPr>
        <w:pStyle w:val="Bodytext30"/>
        <w:shd w:val="clear" w:color="auto" w:fill="auto"/>
        <w:spacing w:line="315" w:lineRule="exact"/>
      </w:pPr>
      <w:r w:rsidRPr="00251441">
        <w:t>Вариант 3.</w:t>
      </w:r>
      <w:r>
        <w:rPr>
          <w:rStyle w:val="Bodytext3NotItalic"/>
          <w:sz w:val="24"/>
          <w:szCs w:val="24"/>
        </w:rPr>
        <w:t xml:space="preserve"> Южная Африка</w:t>
      </w:r>
      <w:r w:rsidRPr="00251441">
        <w:rPr>
          <w:rStyle w:val="Bodytext3NotItalic"/>
          <w:sz w:val="24"/>
          <w:szCs w:val="24"/>
        </w:rPr>
        <w:t>.</w:t>
      </w:r>
    </w:p>
    <w:p w:rsidR="00580263" w:rsidRPr="00251441" w:rsidRDefault="00580263" w:rsidP="00580263">
      <w:pPr>
        <w:pStyle w:val="Bodytext21"/>
        <w:shd w:val="clear" w:color="auto" w:fill="auto"/>
        <w:spacing w:line="315" w:lineRule="exact"/>
        <w:ind w:firstLine="0"/>
        <w:rPr>
          <w:sz w:val="24"/>
          <w:szCs w:val="24"/>
        </w:rPr>
      </w:pPr>
      <w:r w:rsidRPr="00251441">
        <w:rPr>
          <w:sz w:val="24"/>
          <w:szCs w:val="24"/>
        </w:rPr>
        <w:t>План для сравнительного анализа:</w:t>
      </w:r>
    </w:p>
    <w:p w:rsidR="00580263" w:rsidRPr="00251441" w:rsidRDefault="00580263" w:rsidP="00580263">
      <w:pPr>
        <w:pStyle w:val="Bodytext21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315" w:lineRule="exact"/>
        <w:ind w:firstLine="0"/>
        <w:rPr>
          <w:sz w:val="24"/>
          <w:szCs w:val="24"/>
        </w:rPr>
      </w:pPr>
      <w:r w:rsidRPr="00251441">
        <w:rPr>
          <w:sz w:val="24"/>
          <w:szCs w:val="24"/>
        </w:rPr>
        <w:t>Плотность населения и крупные города макрорегиона.</w:t>
      </w:r>
    </w:p>
    <w:p w:rsidR="00580263" w:rsidRPr="00251441" w:rsidRDefault="00580263" w:rsidP="00580263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15" w:lineRule="exact"/>
        <w:ind w:firstLine="0"/>
        <w:rPr>
          <w:sz w:val="24"/>
          <w:szCs w:val="24"/>
        </w:rPr>
      </w:pPr>
      <w:r w:rsidRPr="00251441">
        <w:rPr>
          <w:sz w:val="24"/>
          <w:szCs w:val="24"/>
        </w:rPr>
        <w:t>Обеспеченность ресурсами.</w:t>
      </w:r>
    </w:p>
    <w:p w:rsidR="00580263" w:rsidRPr="00251441" w:rsidRDefault="00580263" w:rsidP="00580263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15" w:lineRule="exact"/>
        <w:ind w:firstLine="0"/>
        <w:rPr>
          <w:sz w:val="24"/>
          <w:szCs w:val="24"/>
        </w:rPr>
      </w:pPr>
      <w:r w:rsidRPr="00251441">
        <w:rPr>
          <w:sz w:val="24"/>
          <w:szCs w:val="24"/>
        </w:rPr>
        <w:t>Отрасли промышленности (преобладающие).</w:t>
      </w:r>
    </w:p>
    <w:p w:rsidR="00580263" w:rsidRPr="00251441" w:rsidRDefault="00580263" w:rsidP="00580263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15" w:lineRule="exact"/>
        <w:ind w:firstLine="0"/>
        <w:rPr>
          <w:sz w:val="24"/>
          <w:szCs w:val="24"/>
        </w:rPr>
      </w:pPr>
      <w:r w:rsidRPr="00251441">
        <w:rPr>
          <w:sz w:val="24"/>
          <w:szCs w:val="24"/>
        </w:rPr>
        <w:t>Доля сельскохозяйственной продукции в общем производстве.</w:t>
      </w:r>
    </w:p>
    <w:p w:rsidR="00580263" w:rsidRPr="00251441" w:rsidRDefault="00580263" w:rsidP="00580263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15" w:lineRule="exact"/>
        <w:ind w:firstLine="0"/>
        <w:rPr>
          <w:sz w:val="24"/>
          <w:szCs w:val="24"/>
        </w:rPr>
      </w:pPr>
      <w:r w:rsidRPr="00251441">
        <w:rPr>
          <w:sz w:val="24"/>
          <w:szCs w:val="24"/>
        </w:rPr>
        <w:t>Проблемы и перспективы развития сравниваемых районов.</w:t>
      </w:r>
    </w:p>
    <w:p w:rsidR="00580263" w:rsidRPr="00251441" w:rsidRDefault="00580263" w:rsidP="00580263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15" w:lineRule="exact"/>
        <w:ind w:left="400" w:hanging="400"/>
        <w:rPr>
          <w:sz w:val="24"/>
          <w:szCs w:val="24"/>
        </w:rPr>
      </w:pPr>
      <w:r w:rsidRPr="00251441">
        <w:rPr>
          <w:sz w:val="24"/>
          <w:szCs w:val="24"/>
        </w:rPr>
        <w:t>Вывод о наличии диспропорции в развитии и размещении производительных сил или отсутствие такой диспропорции.</w:t>
      </w:r>
    </w:p>
    <w:p w:rsidR="00580263" w:rsidRPr="00251441" w:rsidRDefault="00580263" w:rsidP="00580263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15" w:lineRule="exact"/>
        <w:ind w:left="400" w:hanging="400"/>
        <w:rPr>
          <w:sz w:val="24"/>
          <w:szCs w:val="24"/>
        </w:rPr>
      </w:pPr>
      <w:r w:rsidRPr="00251441">
        <w:rPr>
          <w:sz w:val="24"/>
          <w:szCs w:val="24"/>
        </w:rPr>
        <w:t>Основные причины, обусловливающие территориальные диспропорции в развитии отдельных районов страны.</w:t>
      </w:r>
    </w:p>
    <w:p w:rsidR="00580263" w:rsidRPr="00251441" w:rsidRDefault="00580263" w:rsidP="00580263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after="600" w:line="315" w:lineRule="exact"/>
        <w:ind w:left="400" w:hanging="400"/>
        <w:rPr>
          <w:sz w:val="24"/>
          <w:szCs w:val="24"/>
        </w:rPr>
      </w:pPr>
      <w:r w:rsidRPr="00251441">
        <w:rPr>
          <w:sz w:val="24"/>
          <w:szCs w:val="24"/>
        </w:rPr>
        <w:t>Наиболее эффективные пути ликвидации территориальных диспропорций в социально-экономическом развитии отдельных районов.</w:t>
      </w:r>
    </w:p>
    <w:p w:rsidR="00580263" w:rsidRDefault="00580263"/>
    <w:sectPr w:rsidR="0058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00D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A4"/>
    <w:rsid w:val="001C47D6"/>
    <w:rsid w:val="00580263"/>
    <w:rsid w:val="00B85EA4"/>
    <w:rsid w:val="00D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14D1"/>
  <w15:chartTrackingRefBased/>
  <w15:docId w15:val="{D473A28C-52A2-4F10-A419-1E839BB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uiPriority w:val="99"/>
    <w:locked/>
    <w:rsid w:val="0058026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580263"/>
    <w:rPr>
      <w:rFonts w:ascii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58026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80263"/>
    <w:pPr>
      <w:widowControl w:val="0"/>
      <w:shd w:val="clear" w:color="auto" w:fill="FFFFFF"/>
      <w:spacing w:before="420" w:after="0" w:line="477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uiPriority w:val="99"/>
    <w:rsid w:val="00580263"/>
    <w:pPr>
      <w:widowControl w:val="0"/>
      <w:shd w:val="clear" w:color="auto" w:fill="FFFFFF"/>
      <w:spacing w:after="0" w:line="281" w:lineRule="exact"/>
    </w:pPr>
    <w:rPr>
      <w:rFonts w:ascii="Times New Roman" w:hAnsi="Times New Roman" w:cs="Times New Roman"/>
    </w:rPr>
  </w:style>
  <w:style w:type="paragraph" w:customStyle="1" w:styleId="Bodytext40">
    <w:name w:val="Body text (4)"/>
    <w:basedOn w:val="a"/>
    <w:link w:val="Bodytext4"/>
    <w:uiPriority w:val="99"/>
    <w:rsid w:val="00580263"/>
    <w:pPr>
      <w:widowControl w:val="0"/>
      <w:shd w:val="clear" w:color="auto" w:fill="FFFFFF"/>
      <w:spacing w:before="1860" w:after="240" w:line="405" w:lineRule="exact"/>
      <w:ind w:hanging="36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Bold">
    <w:name w:val="Body text (2) + Bold"/>
    <w:basedOn w:val="Bodytext2"/>
    <w:uiPriority w:val="99"/>
    <w:rsid w:val="0058026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Bodytext2Italic">
    <w:name w:val="Body text (2) + Italic"/>
    <w:basedOn w:val="Bodytext2"/>
    <w:uiPriority w:val="99"/>
    <w:rsid w:val="0058026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Bodytext3NotItalic">
    <w:name w:val="Body text (3) + Not Italic"/>
    <w:basedOn w:val="Bodytext3"/>
    <w:uiPriority w:val="99"/>
    <w:rsid w:val="0058026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79211894505</dc:creator>
  <cp:keywords/>
  <dc:description/>
  <cp:lastModifiedBy>79211894505</cp:lastModifiedBy>
  <cp:revision>2</cp:revision>
  <dcterms:created xsi:type="dcterms:W3CDTF">2020-04-26T15:19:00Z</dcterms:created>
  <dcterms:modified xsi:type="dcterms:W3CDTF">2020-04-26T15:19:00Z</dcterms:modified>
</cp:coreProperties>
</file>