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7A" w:rsidRPr="00F56632" w:rsidRDefault="00A95F7A" w:rsidP="00A95F7A">
      <w:pPr>
        <w:widowControl/>
        <w:shd w:val="clear" w:color="auto" w:fill="FFFFFF"/>
        <w:autoSpaceDE/>
        <w:autoSpaceDN/>
        <w:adjustRightInd/>
      </w:pPr>
    </w:p>
    <w:p w:rsidR="00A95F7A" w:rsidRPr="00F56632" w:rsidRDefault="00A95F7A" w:rsidP="00A95F7A">
      <w:pPr>
        <w:widowControl/>
        <w:shd w:val="clear" w:color="auto" w:fill="FFFFFF"/>
        <w:autoSpaceDE/>
        <w:autoSpaceDN/>
        <w:adjustRightInd/>
      </w:pPr>
      <w:r w:rsidRPr="00F56632">
        <w:rPr>
          <w:sz w:val="24"/>
          <w:szCs w:val="24"/>
        </w:rPr>
        <w:t> </w:t>
      </w:r>
    </w:p>
    <w:p w:rsidR="00E3658B" w:rsidRPr="00E3658B" w:rsidRDefault="00A95F7A" w:rsidP="00E3658B">
      <w:pPr>
        <w:rPr>
          <w:sz w:val="24"/>
          <w:szCs w:val="24"/>
        </w:rPr>
      </w:pPr>
      <w:r w:rsidRPr="00E3658B">
        <w:rPr>
          <w:sz w:val="24"/>
          <w:szCs w:val="24"/>
        </w:rPr>
        <w:t> </w:t>
      </w:r>
      <w:r w:rsidR="00E3658B" w:rsidRPr="00E3658B">
        <w:rPr>
          <w:sz w:val="24"/>
          <w:szCs w:val="24"/>
        </w:rPr>
        <w:t>Согласовано                                                                                                           Утверждаю</w:t>
      </w:r>
    </w:p>
    <w:p w:rsidR="00E3658B" w:rsidRPr="00E3658B" w:rsidRDefault="00E3658B" w:rsidP="00E3658B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E3658B">
        <w:rPr>
          <w:sz w:val="24"/>
          <w:szCs w:val="24"/>
        </w:rPr>
        <w:t>на заседании                                                                                       Зам. директора по УР</w:t>
      </w:r>
    </w:p>
    <w:p w:rsidR="00E3658B" w:rsidRPr="00E3658B" w:rsidRDefault="00E3658B" w:rsidP="00E3658B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E3658B">
        <w:rPr>
          <w:sz w:val="24"/>
          <w:szCs w:val="24"/>
        </w:rPr>
        <w:t>методической комиссии                                                                __________С.В. Ражева</w:t>
      </w:r>
    </w:p>
    <w:p w:rsidR="00A95F7A" w:rsidRPr="00E3658B" w:rsidRDefault="00E3658B" w:rsidP="00E3658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3658B">
        <w:rPr>
          <w:sz w:val="24"/>
          <w:szCs w:val="24"/>
        </w:rPr>
        <w:t>«_____» ___________ 201__ г.                                                        «_____» ________ 201__ г.</w:t>
      </w:r>
    </w:p>
    <w:tbl>
      <w:tblPr>
        <w:tblStyle w:val="a6"/>
        <w:tblpPr w:leftFromText="180" w:rightFromText="180" w:vertAnchor="text" w:horzAnchor="page" w:tblpX="6579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1A5FAD" w:rsidRPr="00F56632" w:rsidTr="001A5FAD">
        <w:tc>
          <w:tcPr>
            <w:tcW w:w="3970" w:type="dxa"/>
          </w:tcPr>
          <w:p w:rsidR="001A5FAD" w:rsidRPr="001A5FAD" w:rsidRDefault="001A5FAD" w:rsidP="009944CE">
            <w:pPr>
              <w:spacing w:after="348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5F7A" w:rsidRPr="00F56632" w:rsidRDefault="00A95F7A" w:rsidP="00A95F7A">
      <w:pPr>
        <w:widowControl/>
        <w:shd w:val="clear" w:color="auto" w:fill="FFFFFF"/>
        <w:autoSpaceDE/>
        <w:autoSpaceDN/>
        <w:adjustRightInd/>
      </w:pPr>
      <w:r w:rsidRPr="00F56632">
        <w:rPr>
          <w:sz w:val="24"/>
          <w:szCs w:val="24"/>
        </w:rPr>
        <w:t> </w:t>
      </w:r>
    </w:p>
    <w:p w:rsidR="00566793" w:rsidRPr="00F56632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Pr="00F56632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Pr="00F56632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566793" w:rsidRPr="00F56632" w:rsidRDefault="00566793" w:rsidP="00566793">
      <w:pPr>
        <w:spacing w:after="348" w:line="259" w:lineRule="auto"/>
        <w:ind w:left="216"/>
        <w:jc w:val="center"/>
        <w:rPr>
          <w:b/>
          <w:sz w:val="28"/>
          <w:szCs w:val="28"/>
        </w:rPr>
      </w:pPr>
    </w:p>
    <w:p w:rsidR="00B96221" w:rsidRPr="009944CE" w:rsidRDefault="001A5FAD" w:rsidP="00B96221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9944CE">
        <w:rPr>
          <w:b/>
          <w:sz w:val="36"/>
          <w:szCs w:val="36"/>
        </w:rPr>
        <w:t>План работы методического</w:t>
      </w:r>
      <w:r w:rsidR="00566793" w:rsidRPr="009944CE">
        <w:rPr>
          <w:b/>
          <w:sz w:val="36"/>
          <w:szCs w:val="36"/>
        </w:rPr>
        <w:t xml:space="preserve"> </w:t>
      </w:r>
      <w:r w:rsidRPr="009944CE">
        <w:rPr>
          <w:b/>
          <w:sz w:val="36"/>
          <w:szCs w:val="36"/>
        </w:rPr>
        <w:t>объединения</w:t>
      </w:r>
    </w:p>
    <w:p w:rsidR="00B96221" w:rsidRPr="009944CE" w:rsidRDefault="00E3658B" w:rsidP="00B96221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23.01.03. Автомеханик</w:t>
      </w:r>
      <w:r w:rsidR="00B96221" w:rsidRPr="009944CE">
        <w:rPr>
          <w:b/>
          <w:sz w:val="36"/>
          <w:szCs w:val="36"/>
        </w:rPr>
        <w:t xml:space="preserve"> </w:t>
      </w:r>
    </w:p>
    <w:p w:rsidR="00B96221" w:rsidRPr="009944CE" w:rsidRDefault="00AE4B08" w:rsidP="00B96221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2019 -2020</w:t>
      </w:r>
      <w:r w:rsidR="00B96221" w:rsidRPr="009944CE">
        <w:rPr>
          <w:b/>
          <w:sz w:val="36"/>
          <w:szCs w:val="36"/>
        </w:rPr>
        <w:t xml:space="preserve"> учебный год</w:t>
      </w:r>
    </w:p>
    <w:p w:rsidR="001A5FAD" w:rsidRDefault="001A5FAD" w:rsidP="00B9622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5FAD" w:rsidRDefault="001A5FAD" w:rsidP="00B9622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5FAD" w:rsidRDefault="001A5FAD" w:rsidP="00B9622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5FAD" w:rsidRDefault="001A5FAD" w:rsidP="00B9622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5FAD" w:rsidRDefault="001A5FAD" w:rsidP="00B9622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A5FAD" w:rsidRPr="00F56632" w:rsidRDefault="001A5FAD" w:rsidP="00B9622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96221" w:rsidRPr="00F56632" w:rsidRDefault="00B96221" w:rsidP="00B96221">
      <w:pPr>
        <w:widowControl/>
        <w:shd w:val="clear" w:color="auto" w:fill="FFFFFF"/>
        <w:autoSpaceDE/>
        <w:autoSpaceDN/>
        <w:adjustRightInd/>
        <w:ind w:firstLine="540"/>
        <w:jc w:val="left"/>
      </w:pPr>
      <w:r w:rsidRPr="00F56632">
        <w:rPr>
          <w:sz w:val="24"/>
          <w:szCs w:val="24"/>
        </w:rPr>
        <w:t> </w:t>
      </w:r>
    </w:p>
    <w:p w:rsidR="00566793" w:rsidRPr="00F56632" w:rsidRDefault="00566793" w:rsidP="00B96221">
      <w:pPr>
        <w:spacing w:after="348" w:line="259" w:lineRule="auto"/>
        <w:ind w:left="216"/>
        <w:jc w:val="center"/>
        <w:rPr>
          <w:b/>
        </w:rPr>
      </w:pPr>
    </w:p>
    <w:p w:rsidR="00566793" w:rsidRPr="00F56632" w:rsidRDefault="00566793" w:rsidP="009944CE">
      <w:pPr>
        <w:spacing w:after="348" w:line="259" w:lineRule="auto"/>
        <w:rPr>
          <w:b/>
        </w:rPr>
      </w:pPr>
    </w:p>
    <w:p w:rsidR="00566793" w:rsidRPr="00F56632" w:rsidRDefault="00566793" w:rsidP="00566793">
      <w:pPr>
        <w:spacing w:after="348" w:line="259" w:lineRule="auto"/>
        <w:ind w:left="216"/>
        <w:jc w:val="center"/>
        <w:rPr>
          <w:b/>
        </w:rPr>
      </w:pPr>
    </w:p>
    <w:p w:rsidR="00F94ADF" w:rsidRPr="00F56632" w:rsidRDefault="00F94ADF" w:rsidP="00566793">
      <w:pPr>
        <w:spacing w:after="348" w:line="259" w:lineRule="auto"/>
        <w:ind w:left="216"/>
        <w:jc w:val="center"/>
        <w:rPr>
          <w:b/>
        </w:rPr>
      </w:pPr>
    </w:p>
    <w:p w:rsidR="00566793" w:rsidRPr="009944CE" w:rsidRDefault="00566793" w:rsidP="00566793">
      <w:pPr>
        <w:spacing w:after="348" w:line="259" w:lineRule="auto"/>
        <w:ind w:left="216"/>
        <w:jc w:val="center"/>
        <w:rPr>
          <w:b/>
          <w:sz w:val="24"/>
          <w:szCs w:val="24"/>
        </w:rPr>
      </w:pPr>
      <w:r w:rsidRPr="009944CE">
        <w:rPr>
          <w:b/>
          <w:sz w:val="24"/>
          <w:szCs w:val="24"/>
        </w:rPr>
        <w:t>Санкт-Петербург</w:t>
      </w:r>
    </w:p>
    <w:p w:rsidR="00566793" w:rsidRPr="009944CE" w:rsidRDefault="001A5FAD" w:rsidP="00566793">
      <w:pPr>
        <w:spacing w:after="348" w:line="259" w:lineRule="auto"/>
        <w:ind w:left="216"/>
        <w:jc w:val="center"/>
        <w:rPr>
          <w:b/>
          <w:sz w:val="24"/>
          <w:szCs w:val="24"/>
        </w:rPr>
      </w:pPr>
      <w:r w:rsidRPr="009944CE">
        <w:rPr>
          <w:b/>
          <w:sz w:val="24"/>
          <w:szCs w:val="24"/>
        </w:rPr>
        <w:t>201</w:t>
      </w:r>
      <w:r w:rsidR="00AE4B08">
        <w:rPr>
          <w:b/>
          <w:sz w:val="24"/>
          <w:szCs w:val="24"/>
        </w:rPr>
        <w:t>9</w:t>
      </w:r>
    </w:p>
    <w:p w:rsidR="00B96221" w:rsidRDefault="00B96221" w:rsidP="001F33BA">
      <w:pPr>
        <w:keepNext/>
        <w:widowControl/>
        <w:shd w:val="clear" w:color="auto" w:fill="FFFFFF"/>
        <w:autoSpaceDE/>
        <w:autoSpaceDN/>
        <w:adjustRightInd/>
        <w:ind w:left="-284" w:right="-143"/>
        <w:jc w:val="center"/>
        <w:rPr>
          <w:b/>
          <w:color w:val="444444"/>
          <w:sz w:val="24"/>
          <w:szCs w:val="24"/>
        </w:rPr>
      </w:pPr>
    </w:p>
    <w:p w:rsidR="00E3658B" w:rsidRDefault="00E3658B" w:rsidP="001F33BA">
      <w:pPr>
        <w:keepNext/>
        <w:widowControl/>
        <w:shd w:val="clear" w:color="auto" w:fill="FFFFFF"/>
        <w:autoSpaceDE/>
        <w:autoSpaceDN/>
        <w:adjustRightInd/>
        <w:ind w:left="-284" w:right="-143"/>
        <w:jc w:val="center"/>
        <w:rPr>
          <w:b/>
          <w:color w:val="444444"/>
          <w:sz w:val="24"/>
          <w:szCs w:val="24"/>
        </w:rPr>
      </w:pPr>
    </w:p>
    <w:p w:rsidR="00E3658B" w:rsidRDefault="00E3658B" w:rsidP="001F33BA">
      <w:pPr>
        <w:keepNext/>
        <w:widowControl/>
        <w:shd w:val="clear" w:color="auto" w:fill="FFFFFF"/>
        <w:autoSpaceDE/>
        <w:autoSpaceDN/>
        <w:adjustRightInd/>
        <w:ind w:left="-284" w:right="-143"/>
        <w:jc w:val="center"/>
        <w:rPr>
          <w:b/>
          <w:color w:val="444444"/>
          <w:sz w:val="24"/>
          <w:szCs w:val="24"/>
        </w:rPr>
      </w:pPr>
    </w:p>
    <w:p w:rsidR="00E3658B" w:rsidRDefault="00E3658B" w:rsidP="001F33BA">
      <w:pPr>
        <w:keepNext/>
        <w:widowControl/>
        <w:shd w:val="clear" w:color="auto" w:fill="FFFFFF"/>
        <w:autoSpaceDE/>
        <w:autoSpaceDN/>
        <w:adjustRightInd/>
        <w:ind w:left="-284" w:right="-143"/>
        <w:jc w:val="center"/>
        <w:rPr>
          <w:b/>
          <w:color w:val="444444"/>
          <w:sz w:val="24"/>
          <w:szCs w:val="24"/>
        </w:rPr>
      </w:pPr>
    </w:p>
    <w:p w:rsidR="00E3658B" w:rsidRDefault="00E3658B" w:rsidP="001F33BA">
      <w:pPr>
        <w:keepNext/>
        <w:widowControl/>
        <w:shd w:val="clear" w:color="auto" w:fill="FFFFFF"/>
        <w:autoSpaceDE/>
        <w:autoSpaceDN/>
        <w:adjustRightInd/>
        <w:ind w:left="-284" w:right="-143"/>
        <w:jc w:val="center"/>
        <w:rPr>
          <w:b/>
          <w:color w:val="444444"/>
          <w:sz w:val="24"/>
          <w:szCs w:val="24"/>
        </w:rPr>
      </w:pPr>
    </w:p>
    <w:p w:rsidR="00E3658B" w:rsidRPr="00EA4DCE" w:rsidRDefault="00E3658B" w:rsidP="001F33BA">
      <w:pPr>
        <w:keepNext/>
        <w:widowControl/>
        <w:shd w:val="clear" w:color="auto" w:fill="FFFFFF"/>
        <w:autoSpaceDE/>
        <w:autoSpaceDN/>
        <w:adjustRightInd/>
        <w:ind w:left="-284" w:right="-143"/>
        <w:jc w:val="center"/>
        <w:rPr>
          <w:b/>
          <w:color w:val="444444"/>
          <w:sz w:val="24"/>
          <w:szCs w:val="24"/>
        </w:rPr>
      </w:pPr>
    </w:p>
    <w:p w:rsidR="00B96221" w:rsidRPr="001F33BA" w:rsidRDefault="00B96221" w:rsidP="001F33BA">
      <w:pPr>
        <w:widowControl/>
        <w:shd w:val="clear" w:color="auto" w:fill="FFFFFF"/>
        <w:autoSpaceDE/>
        <w:autoSpaceDN/>
        <w:adjustRightInd/>
        <w:ind w:left="-284" w:right="-143" w:firstLine="540"/>
        <w:jc w:val="left"/>
        <w:rPr>
          <w:b/>
          <w:color w:val="444444"/>
          <w:sz w:val="24"/>
          <w:szCs w:val="24"/>
        </w:rPr>
      </w:pPr>
    </w:p>
    <w:p w:rsidR="00B96221" w:rsidRPr="00163442" w:rsidRDefault="001A5FAD" w:rsidP="00B235DE">
      <w:pPr>
        <w:widowControl/>
        <w:shd w:val="clear" w:color="auto" w:fill="FFFFFF"/>
        <w:autoSpaceDE/>
        <w:autoSpaceDN/>
        <w:adjustRightInd/>
        <w:ind w:firstLine="540"/>
        <w:jc w:val="center"/>
        <w:rPr>
          <w:rFonts w:ascii="Tahoma" w:hAnsi="Tahoma" w:cs="Tahoma"/>
          <w:b/>
          <w:color w:val="444444"/>
        </w:rPr>
      </w:pPr>
      <w:r>
        <w:rPr>
          <w:b/>
          <w:color w:val="444444"/>
          <w:sz w:val="24"/>
          <w:szCs w:val="24"/>
        </w:rPr>
        <w:lastRenderedPageBreak/>
        <w:t>Задачи методического</w:t>
      </w:r>
      <w:r w:rsidR="00B96221" w:rsidRPr="00163442">
        <w:rPr>
          <w:b/>
          <w:color w:val="444444"/>
          <w:sz w:val="24"/>
          <w:szCs w:val="24"/>
        </w:rPr>
        <w:t xml:space="preserve"> </w:t>
      </w:r>
      <w:r>
        <w:rPr>
          <w:b/>
          <w:color w:val="444444"/>
          <w:sz w:val="24"/>
          <w:szCs w:val="24"/>
        </w:rPr>
        <w:t>объединения</w:t>
      </w:r>
      <w:r w:rsidR="00B96221" w:rsidRPr="00163442">
        <w:rPr>
          <w:b/>
          <w:color w:val="444444"/>
          <w:sz w:val="24"/>
          <w:szCs w:val="24"/>
        </w:rPr>
        <w:t>:</w:t>
      </w:r>
    </w:p>
    <w:p w:rsidR="00B96221" w:rsidRPr="00A95F7A" w:rsidRDefault="00B96221" w:rsidP="00B96221">
      <w:pPr>
        <w:widowControl/>
        <w:shd w:val="clear" w:color="auto" w:fill="FFFFFF"/>
        <w:autoSpaceDE/>
        <w:autoSpaceDN/>
        <w:adjustRightInd/>
        <w:ind w:firstLine="540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B96221" w:rsidRPr="002C533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1.</w:t>
      </w:r>
      <w:r w:rsidRPr="002C5331">
        <w:rPr>
          <w:rFonts w:ascii="Arial" w:hAnsi="Arial" w:cs="Arial"/>
          <w:color w:val="000000"/>
          <w:sz w:val="30"/>
          <w:szCs w:val="30"/>
        </w:rPr>
        <w:t xml:space="preserve"> </w:t>
      </w:r>
      <w:r w:rsidRPr="002C5331">
        <w:rPr>
          <w:color w:val="000000"/>
          <w:sz w:val="24"/>
          <w:szCs w:val="24"/>
        </w:rPr>
        <w:t>С</w:t>
      </w:r>
      <w:r w:rsidRPr="000C695F">
        <w:rPr>
          <w:color w:val="000000"/>
          <w:sz w:val="24"/>
          <w:szCs w:val="24"/>
        </w:rPr>
        <w:t>овершенствование педагогического и методического мастерства</w:t>
      </w:r>
    </w:p>
    <w:p w:rsidR="00B96221" w:rsidRPr="002C533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B96221" w:rsidRPr="002C533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4"/>
          <w:szCs w:val="24"/>
        </w:rPr>
      </w:pPr>
      <w:r w:rsidRPr="002C5331">
        <w:rPr>
          <w:color w:val="444444"/>
          <w:sz w:val="24"/>
          <w:szCs w:val="24"/>
        </w:rPr>
        <w:t>2.</w:t>
      </w:r>
      <w:r w:rsidRPr="002C5331">
        <w:rPr>
          <w:color w:val="000000"/>
          <w:sz w:val="30"/>
          <w:szCs w:val="30"/>
        </w:rPr>
        <w:t xml:space="preserve"> </w:t>
      </w:r>
      <w:r>
        <w:rPr>
          <w:color w:val="000000"/>
          <w:sz w:val="24"/>
          <w:szCs w:val="24"/>
        </w:rPr>
        <w:t>И</w:t>
      </w:r>
      <w:r w:rsidRPr="000C695F">
        <w:rPr>
          <w:color w:val="000000"/>
          <w:sz w:val="24"/>
          <w:szCs w:val="24"/>
        </w:rPr>
        <w:t>зучение и обобщение положительного педагогического опыта,</w:t>
      </w:r>
    </w:p>
    <w:p w:rsidR="00B96221" w:rsidRPr="002C533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 w:rsidRPr="002C5331">
        <w:rPr>
          <w:color w:val="000000"/>
          <w:sz w:val="24"/>
          <w:szCs w:val="24"/>
        </w:rPr>
        <w:t xml:space="preserve">   </w:t>
      </w:r>
      <w:r w:rsidRPr="000C695F">
        <w:rPr>
          <w:color w:val="000000"/>
          <w:sz w:val="24"/>
          <w:szCs w:val="24"/>
        </w:rPr>
        <w:t xml:space="preserve"> проведение открытых учебных занятий и воспитательных мероприятий</w:t>
      </w: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3.</w:t>
      </w:r>
      <w:r w:rsidRPr="002C5331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color w:val="000000"/>
          <w:sz w:val="24"/>
          <w:szCs w:val="24"/>
        </w:rPr>
        <w:t>П</w:t>
      </w:r>
      <w:r w:rsidRPr="000C695F">
        <w:rPr>
          <w:color w:val="000000"/>
          <w:sz w:val="24"/>
          <w:szCs w:val="24"/>
        </w:rPr>
        <w:t>роведение воспитательной работы с учащимися</w:t>
      </w: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4"/>
          <w:szCs w:val="24"/>
        </w:rPr>
      </w:pPr>
      <w:r>
        <w:rPr>
          <w:color w:val="444444"/>
          <w:sz w:val="24"/>
          <w:szCs w:val="24"/>
        </w:rPr>
        <w:t>4.</w:t>
      </w:r>
      <w:r w:rsidRPr="002C5331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color w:val="000000"/>
          <w:sz w:val="24"/>
          <w:szCs w:val="24"/>
        </w:rPr>
        <w:t>И</w:t>
      </w:r>
      <w:r w:rsidRPr="000C695F">
        <w:rPr>
          <w:color w:val="000000"/>
          <w:sz w:val="24"/>
          <w:szCs w:val="24"/>
        </w:rPr>
        <w:t>зучение учебно-методической документации и учебных изданий, средств</w:t>
      </w: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0C695F">
        <w:rPr>
          <w:color w:val="000000"/>
          <w:sz w:val="24"/>
          <w:szCs w:val="24"/>
        </w:rPr>
        <w:t xml:space="preserve"> обучения (в том числе электронных), которые применяются в образовательном </w:t>
      </w: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0C695F">
        <w:rPr>
          <w:color w:val="000000"/>
          <w:sz w:val="24"/>
          <w:szCs w:val="24"/>
        </w:rPr>
        <w:t>процессе</w:t>
      </w: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444444"/>
          <w:sz w:val="24"/>
          <w:szCs w:val="24"/>
        </w:rPr>
      </w:pP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4"/>
          <w:szCs w:val="24"/>
        </w:rPr>
      </w:pPr>
      <w:r>
        <w:rPr>
          <w:color w:val="444444"/>
          <w:sz w:val="24"/>
          <w:szCs w:val="24"/>
        </w:rPr>
        <w:t>5.</w:t>
      </w:r>
      <w:r w:rsidRPr="002C5331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color w:val="000000"/>
          <w:sz w:val="24"/>
          <w:szCs w:val="24"/>
        </w:rPr>
        <w:t>У</w:t>
      </w:r>
      <w:r w:rsidRPr="000C695F">
        <w:rPr>
          <w:color w:val="000000"/>
          <w:sz w:val="24"/>
          <w:szCs w:val="24"/>
        </w:rPr>
        <w:t>частие в экспериментальной и инновационной деятельности</w:t>
      </w: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4"/>
          <w:szCs w:val="24"/>
        </w:rPr>
      </w:pPr>
    </w:p>
    <w:p w:rsidR="00B96221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Совершенствование форм и организации познавательной деятельности на уроках,</w:t>
      </w:r>
    </w:p>
    <w:p w:rsidR="00B96221" w:rsidRPr="00A95F7A" w:rsidRDefault="00B96221" w:rsidP="00B96221">
      <w:pPr>
        <w:widowControl/>
        <w:shd w:val="clear" w:color="auto" w:fill="FFFFFF"/>
        <w:autoSpaceDE/>
        <w:autoSpaceDN/>
        <w:adjustRightInd/>
        <w:ind w:firstLine="567"/>
        <w:rPr>
          <w:rFonts w:ascii="Tahoma" w:hAnsi="Tahoma" w:cs="Tahoma"/>
          <w:color w:val="444444"/>
        </w:rPr>
      </w:pPr>
      <w:r>
        <w:rPr>
          <w:color w:val="000000"/>
          <w:sz w:val="24"/>
          <w:szCs w:val="24"/>
        </w:rPr>
        <w:t xml:space="preserve">    обеспечивающих личностное развитие студентов </w:t>
      </w:r>
    </w:p>
    <w:p w:rsidR="00B96221" w:rsidRPr="00A95F7A" w:rsidRDefault="00B96221" w:rsidP="00B96221">
      <w:pPr>
        <w:widowControl/>
        <w:shd w:val="clear" w:color="auto" w:fill="FFFFFF"/>
        <w:autoSpaceDE/>
        <w:autoSpaceDN/>
        <w:adjustRightInd/>
        <w:ind w:firstLine="540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B96221" w:rsidRPr="00B235DE" w:rsidRDefault="00B96221" w:rsidP="00B96221">
      <w:pPr>
        <w:widowControl/>
        <w:shd w:val="clear" w:color="auto" w:fill="FFFFFF"/>
        <w:autoSpaceDE/>
        <w:autoSpaceDN/>
        <w:adjustRightInd/>
        <w:jc w:val="center"/>
        <w:rPr>
          <w:rFonts w:ascii="Tahoma" w:hAnsi="Tahoma" w:cs="Tahoma"/>
          <w:b/>
          <w:color w:val="444444"/>
        </w:rPr>
      </w:pPr>
      <w:r w:rsidRPr="00B235DE">
        <w:rPr>
          <w:b/>
          <w:color w:val="444444"/>
          <w:sz w:val="24"/>
          <w:szCs w:val="24"/>
        </w:rPr>
        <w:t>Направления научно-методической работы:</w:t>
      </w:r>
    </w:p>
    <w:p w:rsidR="00B96221" w:rsidRPr="00A95F7A" w:rsidRDefault="00B96221" w:rsidP="00B96221">
      <w:pPr>
        <w:widowControl/>
        <w:shd w:val="clear" w:color="auto" w:fill="FFFFFF"/>
        <w:autoSpaceDE/>
        <w:autoSpaceDN/>
        <w:adjustRightInd/>
        <w:jc w:val="center"/>
        <w:rPr>
          <w:rFonts w:ascii="Tahoma" w:hAnsi="Tahoma" w:cs="Tahoma"/>
          <w:color w:val="444444"/>
        </w:rPr>
      </w:pPr>
      <w:r w:rsidRPr="00A95F7A">
        <w:rPr>
          <w:color w:val="444444"/>
          <w:sz w:val="24"/>
          <w:szCs w:val="24"/>
        </w:rPr>
        <w:t> </w:t>
      </w:r>
    </w:p>
    <w:p w:rsidR="00B96221" w:rsidRDefault="00B96221" w:rsidP="00B235DE">
      <w:pPr>
        <w:widowControl/>
        <w:shd w:val="clear" w:color="auto" w:fill="FFFFFF"/>
        <w:autoSpaceDE/>
        <w:autoSpaceDN/>
        <w:adjustRightInd/>
        <w:ind w:left="786" w:hanging="7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1.</w:t>
      </w:r>
      <w:r w:rsidRPr="001634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63442">
        <w:rPr>
          <w:color w:val="333333"/>
          <w:sz w:val="24"/>
          <w:szCs w:val="24"/>
          <w:shd w:val="clear" w:color="auto" w:fill="FFFFFF"/>
        </w:rPr>
        <w:t>Повышение качества образовательного процесса</w:t>
      </w:r>
    </w:p>
    <w:p w:rsidR="00B96221" w:rsidRDefault="00B96221" w:rsidP="00B235DE">
      <w:pPr>
        <w:widowControl/>
        <w:shd w:val="clear" w:color="auto" w:fill="FFFFFF"/>
        <w:autoSpaceDE/>
        <w:autoSpaceDN/>
        <w:adjustRightInd/>
        <w:ind w:left="786" w:hanging="7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2.</w:t>
      </w:r>
      <w:r w:rsidRPr="001634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63442">
        <w:rPr>
          <w:color w:val="333333"/>
          <w:sz w:val="24"/>
          <w:szCs w:val="24"/>
          <w:shd w:val="clear" w:color="auto" w:fill="FFFFFF"/>
        </w:rPr>
        <w:t>Рост профессиональной компетентности педагогов.</w:t>
      </w:r>
    </w:p>
    <w:p w:rsidR="00B96221" w:rsidRDefault="00B96221" w:rsidP="00B235DE">
      <w:pPr>
        <w:widowControl/>
        <w:shd w:val="clear" w:color="auto" w:fill="FFFFFF"/>
        <w:autoSpaceDE/>
        <w:autoSpaceDN/>
        <w:adjustRightInd/>
        <w:ind w:left="786" w:hanging="77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3.</w:t>
      </w:r>
      <w:r w:rsidRPr="0016344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63442">
        <w:rPr>
          <w:color w:val="333333"/>
          <w:sz w:val="24"/>
          <w:szCs w:val="24"/>
          <w:shd w:val="clear" w:color="auto" w:fill="FFFFFF"/>
        </w:rPr>
        <w:t>Становление профессиональной компетентности студентов</w:t>
      </w:r>
    </w:p>
    <w:p w:rsidR="00B96221" w:rsidRPr="00A95F7A" w:rsidRDefault="00B96221" w:rsidP="00B235DE">
      <w:pPr>
        <w:widowControl/>
        <w:shd w:val="clear" w:color="auto" w:fill="FFFFFF"/>
        <w:autoSpaceDE/>
        <w:autoSpaceDN/>
        <w:adjustRightInd/>
        <w:ind w:left="786" w:hanging="77"/>
        <w:rPr>
          <w:rFonts w:ascii="Tahoma" w:hAnsi="Tahoma" w:cs="Tahoma"/>
          <w:color w:val="444444"/>
        </w:rPr>
      </w:pPr>
      <w:r>
        <w:rPr>
          <w:color w:val="444444"/>
          <w:sz w:val="24"/>
          <w:szCs w:val="24"/>
        </w:rPr>
        <w:t>4.</w:t>
      </w:r>
      <w:r w:rsidRPr="00163442">
        <w:rPr>
          <w:rStyle w:val="10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  <w:shd w:val="clear" w:color="auto" w:fill="FFFFFF"/>
        </w:rPr>
        <w:t> </w:t>
      </w:r>
      <w:r w:rsidRPr="00163442">
        <w:rPr>
          <w:rStyle w:val="apple-converted-space"/>
          <w:rFonts w:eastAsiaTheme="majorEastAsia"/>
          <w:color w:val="333333"/>
          <w:sz w:val="24"/>
          <w:szCs w:val="24"/>
          <w:shd w:val="clear" w:color="auto" w:fill="FFFFFF"/>
        </w:rPr>
        <w:t xml:space="preserve">Разработка </w:t>
      </w:r>
      <w:r w:rsidRPr="00163442">
        <w:rPr>
          <w:color w:val="333333"/>
          <w:sz w:val="24"/>
          <w:szCs w:val="24"/>
          <w:shd w:val="clear" w:color="auto" w:fill="FFFFFF"/>
        </w:rPr>
        <w:t>учебно-методического, дидактического материала</w:t>
      </w:r>
    </w:p>
    <w:p w:rsidR="00A95F7A" w:rsidRPr="00F56632" w:rsidRDefault="00A95F7A" w:rsidP="00A95F7A">
      <w:pPr>
        <w:widowControl/>
        <w:shd w:val="clear" w:color="auto" w:fill="FFFFFF"/>
        <w:autoSpaceDE/>
        <w:autoSpaceDN/>
        <w:adjustRightInd/>
        <w:ind w:firstLine="709"/>
        <w:jc w:val="center"/>
      </w:pPr>
      <w:r w:rsidRPr="00F56632">
        <w:rPr>
          <w:b/>
          <w:bCs/>
          <w:sz w:val="24"/>
          <w:szCs w:val="24"/>
        </w:rPr>
        <w:t> </w:t>
      </w:r>
    </w:p>
    <w:p w:rsidR="00A95F7A" w:rsidRPr="00F56632" w:rsidRDefault="00A95F7A" w:rsidP="00F94ADF">
      <w:pPr>
        <w:widowControl/>
        <w:shd w:val="clear" w:color="auto" w:fill="FFFFFF"/>
        <w:autoSpaceDE/>
        <w:autoSpaceDN/>
        <w:adjustRightInd/>
        <w:ind w:firstLine="709"/>
        <w:jc w:val="left"/>
      </w:pPr>
      <w:r w:rsidRPr="00F56632">
        <w:rPr>
          <w:sz w:val="24"/>
          <w:szCs w:val="24"/>
        </w:rPr>
        <w:t>  </w:t>
      </w:r>
    </w:p>
    <w:tbl>
      <w:tblPr>
        <w:tblW w:w="11068" w:type="dxa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838"/>
        <w:gridCol w:w="170"/>
        <w:gridCol w:w="170"/>
        <w:gridCol w:w="1243"/>
        <w:gridCol w:w="518"/>
        <w:gridCol w:w="3016"/>
        <w:gridCol w:w="30"/>
        <w:gridCol w:w="94"/>
        <w:gridCol w:w="180"/>
      </w:tblGrid>
      <w:tr w:rsidR="00F56632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F56632" w:rsidRDefault="00A95F7A" w:rsidP="00A95F7A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№</w:t>
            </w:r>
          </w:p>
        </w:tc>
        <w:tc>
          <w:tcPr>
            <w:tcW w:w="483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F56632" w:rsidRDefault="00A95F7A" w:rsidP="00A95F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F56632" w:rsidRDefault="00A95F7A" w:rsidP="00A95F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b/>
                <w:bCs/>
                <w:sz w:val="24"/>
                <w:szCs w:val="24"/>
              </w:rPr>
              <w:t>Сроки</w:t>
            </w:r>
          </w:p>
          <w:p w:rsidR="00A95F7A" w:rsidRPr="00F56632" w:rsidRDefault="000065F1" w:rsidP="00A95F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F56632" w:rsidRDefault="00A95F7A" w:rsidP="00A95F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F7A" w:rsidRPr="00F56632" w:rsidRDefault="00A95F7A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 </w:t>
            </w:r>
          </w:p>
        </w:tc>
      </w:tr>
      <w:tr w:rsidR="00F56632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3C" w:rsidRPr="000065F1" w:rsidRDefault="00A6013C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3C" w:rsidRPr="00F56632" w:rsidRDefault="00A6013C" w:rsidP="00A6013C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Подготовка оборудования мастерских и кабинетов к началу учебного года.</w:t>
            </w:r>
          </w:p>
          <w:p w:rsidR="00A6013C" w:rsidRPr="00F56632" w:rsidRDefault="00A6013C" w:rsidP="00A95F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3C" w:rsidRPr="00F56632" w:rsidRDefault="00A6013C" w:rsidP="000065F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6632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3C" w:rsidRPr="00F56632" w:rsidRDefault="00A6013C" w:rsidP="00A601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</w:t>
            </w:r>
            <w:r w:rsidRPr="00F56632">
              <w:rPr>
                <w:sz w:val="24"/>
                <w:szCs w:val="24"/>
                <w:lang w:val="en-US"/>
              </w:rPr>
              <w:t>/</w:t>
            </w:r>
            <w:r w:rsidRPr="00F56632">
              <w:rPr>
                <w:sz w:val="24"/>
                <w:szCs w:val="24"/>
              </w:rPr>
              <w:t>о,</w:t>
            </w:r>
          </w:p>
          <w:p w:rsidR="00A6013C" w:rsidRPr="00F56632" w:rsidRDefault="00A6013C" w:rsidP="00A6013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013C" w:rsidRPr="00F56632" w:rsidRDefault="00A6013C" w:rsidP="00A95F7A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0D55A5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0065F1" w:rsidRDefault="000D55A5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 xml:space="preserve">Составление новых паспортов кабинета, учебных мастерских и корректировка </w:t>
            </w:r>
            <w:r w:rsidR="00C607D7">
              <w:rPr>
                <w:sz w:val="24"/>
                <w:szCs w:val="24"/>
              </w:rPr>
              <w:t>новых данных в старых паспортах</w:t>
            </w:r>
          </w:p>
        </w:tc>
        <w:tc>
          <w:tcPr>
            <w:tcW w:w="15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</w:t>
            </w:r>
            <w:r w:rsidRPr="00F56632">
              <w:rPr>
                <w:sz w:val="24"/>
                <w:szCs w:val="24"/>
                <w:lang w:val="en-US"/>
              </w:rPr>
              <w:t>/</w:t>
            </w:r>
            <w:r w:rsidRPr="00F56632">
              <w:rPr>
                <w:sz w:val="24"/>
                <w:szCs w:val="24"/>
              </w:rPr>
              <w:t>о,</w:t>
            </w:r>
          </w:p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0D55A5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0065F1" w:rsidRDefault="000D55A5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Обсуждение и согласование плана работы методической коми</w:t>
            </w:r>
            <w:r w:rsidR="00AE4B08">
              <w:rPr>
                <w:sz w:val="24"/>
                <w:szCs w:val="24"/>
              </w:rPr>
              <w:t>ссии на 2019 –2020</w:t>
            </w:r>
            <w:r w:rsidR="00C607D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</w:t>
            </w:r>
            <w:r w:rsidRPr="00F56632">
              <w:rPr>
                <w:sz w:val="24"/>
                <w:szCs w:val="24"/>
                <w:lang w:val="en-US"/>
              </w:rPr>
              <w:t>/</w:t>
            </w:r>
            <w:r w:rsidRPr="00F56632">
              <w:rPr>
                <w:sz w:val="24"/>
                <w:szCs w:val="24"/>
              </w:rPr>
              <w:t>о,</w:t>
            </w:r>
          </w:p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 </w:t>
            </w:r>
          </w:p>
        </w:tc>
      </w:tr>
      <w:tr w:rsidR="000D55A5" w:rsidRPr="00F56632" w:rsidTr="001637C2">
        <w:trPr>
          <w:gridAfter w:val="2"/>
          <w:wAfter w:w="274" w:type="dxa"/>
          <w:trHeight w:val="1389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0065F1" w:rsidRDefault="000D55A5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 xml:space="preserve">Обсуждение, составление и согласование новых рабочих программ, календарно – тематических планов и др. </w:t>
            </w:r>
            <w:proofErr w:type="spellStart"/>
            <w:r w:rsidRPr="00F56632">
              <w:rPr>
                <w:sz w:val="24"/>
                <w:szCs w:val="24"/>
              </w:rPr>
              <w:t>учебно</w:t>
            </w:r>
            <w:proofErr w:type="spellEnd"/>
            <w:r w:rsidRPr="00F56632">
              <w:rPr>
                <w:sz w:val="24"/>
                <w:szCs w:val="24"/>
              </w:rPr>
              <w:t xml:space="preserve"> –методического материала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AE4B08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Май-июнь 2020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</w:t>
            </w:r>
            <w:r w:rsidRPr="00F56632">
              <w:rPr>
                <w:sz w:val="24"/>
                <w:szCs w:val="24"/>
                <w:lang w:val="en-US"/>
              </w:rPr>
              <w:t>/</w:t>
            </w:r>
            <w:r w:rsidRPr="00F56632">
              <w:rPr>
                <w:sz w:val="24"/>
                <w:szCs w:val="24"/>
              </w:rPr>
              <w:t>о,</w:t>
            </w:r>
          </w:p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0D55A5" w:rsidRPr="00F56632" w:rsidTr="001637C2">
        <w:trPr>
          <w:gridAfter w:val="2"/>
          <w:wAfter w:w="274" w:type="dxa"/>
          <w:trHeight w:val="771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0065F1" w:rsidRDefault="000D55A5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Согласование</w:t>
            </w:r>
            <w:r w:rsidR="00344176">
              <w:rPr>
                <w:sz w:val="24"/>
                <w:szCs w:val="24"/>
              </w:rPr>
              <w:t xml:space="preserve"> и утверждение</w:t>
            </w:r>
            <w:r w:rsidRPr="00F56632">
              <w:rPr>
                <w:sz w:val="24"/>
                <w:szCs w:val="24"/>
              </w:rPr>
              <w:t xml:space="preserve"> тем выпускных квалификационных </w:t>
            </w:r>
            <w:r w:rsidR="001637C2">
              <w:rPr>
                <w:sz w:val="24"/>
                <w:szCs w:val="24"/>
              </w:rPr>
              <w:t xml:space="preserve">и дипломных </w:t>
            </w:r>
            <w:r w:rsidRPr="00F56632">
              <w:rPr>
                <w:sz w:val="24"/>
                <w:szCs w:val="24"/>
              </w:rPr>
              <w:t>работ по профессии «Автомеханик».</w:t>
            </w:r>
          </w:p>
          <w:p w:rsidR="000D55A5" w:rsidRPr="00F56632" w:rsidRDefault="000D55A5" w:rsidP="000D55A5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5663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C2" w:rsidRDefault="001637C2" w:rsidP="001637C2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Поддубный М.Г </w:t>
            </w:r>
          </w:p>
          <w:p w:rsidR="00344176" w:rsidRDefault="00344176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п\о</w:t>
            </w:r>
            <w:r w:rsidRPr="00F56632">
              <w:rPr>
                <w:sz w:val="24"/>
                <w:szCs w:val="24"/>
              </w:rPr>
              <w:t xml:space="preserve"> </w:t>
            </w:r>
            <w:r w:rsidR="00F86FED">
              <w:rPr>
                <w:sz w:val="24"/>
                <w:szCs w:val="24"/>
              </w:rPr>
              <w:t>Приймак А.А</w:t>
            </w:r>
          </w:p>
          <w:p w:rsidR="00F86FED" w:rsidRDefault="00F86FED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Тимченко И.А</w:t>
            </w:r>
          </w:p>
          <w:p w:rsidR="00F86FED" w:rsidRDefault="001637C2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 w:rsidR="00AE4B08">
              <w:rPr>
                <w:sz w:val="24"/>
                <w:szCs w:val="24"/>
              </w:rPr>
              <w:t>Соботюк</w:t>
            </w:r>
            <w:proofErr w:type="spellEnd"/>
            <w:r w:rsidR="00AE4B08">
              <w:rPr>
                <w:sz w:val="24"/>
                <w:szCs w:val="24"/>
              </w:rPr>
              <w:t xml:space="preserve"> Н.Г.</w:t>
            </w:r>
          </w:p>
          <w:p w:rsidR="00F86FED" w:rsidRDefault="00F86FED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5A5" w:rsidRPr="00F56632" w:rsidRDefault="00344176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директора по ПР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55A5" w:rsidRPr="00F56632" w:rsidRDefault="000D55A5" w:rsidP="000D55A5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344176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76" w:rsidRPr="000065F1" w:rsidRDefault="00344176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76" w:rsidRPr="00F56632" w:rsidRDefault="00344176" w:rsidP="00A3250A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Взаимопос</w:t>
            </w:r>
            <w:r w:rsidR="00A3250A">
              <w:rPr>
                <w:sz w:val="24"/>
                <w:szCs w:val="24"/>
              </w:rPr>
              <w:t>ещение уроков у коллег, анализ</w:t>
            </w:r>
            <w:r w:rsidRPr="00F56632">
              <w:rPr>
                <w:sz w:val="24"/>
                <w:szCs w:val="24"/>
              </w:rPr>
              <w:t xml:space="preserve"> по результатам   посещений</w:t>
            </w:r>
            <w:r w:rsidR="00CA17C1">
              <w:rPr>
                <w:sz w:val="24"/>
                <w:szCs w:val="24"/>
              </w:rPr>
              <w:t>, составление отчётной документации</w:t>
            </w:r>
            <w:r w:rsidRPr="00F56632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76" w:rsidRPr="00F56632" w:rsidRDefault="00344176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в течении</w:t>
            </w:r>
          </w:p>
          <w:p w:rsidR="00344176" w:rsidRPr="00F56632" w:rsidRDefault="00344176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года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176" w:rsidRPr="00F56632" w:rsidRDefault="00344176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</w:t>
            </w:r>
            <w:r w:rsidRPr="00C607D7">
              <w:rPr>
                <w:sz w:val="24"/>
                <w:szCs w:val="24"/>
              </w:rPr>
              <w:t>/</w:t>
            </w:r>
            <w:r w:rsidRPr="00F56632">
              <w:rPr>
                <w:sz w:val="24"/>
                <w:szCs w:val="24"/>
              </w:rPr>
              <w:t>о,</w:t>
            </w:r>
          </w:p>
          <w:p w:rsidR="00344176" w:rsidRDefault="00344176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</w:t>
            </w:r>
            <w:r w:rsidR="00C607D7">
              <w:rPr>
                <w:sz w:val="24"/>
                <w:szCs w:val="24"/>
              </w:rPr>
              <w:t>,</w:t>
            </w:r>
          </w:p>
          <w:p w:rsidR="00C607D7" w:rsidRDefault="0029508F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</w:t>
            </w:r>
          </w:p>
          <w:p w:rsidR="00C607D7" w:rsidRPr="00F56632" w:rsidRDefault="00C607D7" w:rsidP="003441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176" w:rsidRPr="00F56632" w:rsidRDefault="00344176" w:rsidP="00344176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 </w:t>
            </w:r>
          </w:p>
        </w:tc>
      </w:tr>
      <w:tr w:rsidR="00C607D7" w:rsidRPr="00F56632" w:rsidTr="001637C2">
        <w:trPr>
          <w:gridAfter w:val="2"/>
          <w:wAfter w:w="274" w:type="dxa"/>
          <w:trHeight w:val="865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Организация ведения дневников при прохождении производственной практики на предприятиях города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декабрь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7C2" w:rsidRDefault="001637C2" w:rsidP="001637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Приймак А.А</w:t>
            </w:r>
          </w:p>
          <w:p w:rsidR="001637C2" w:rsidRDefault="001637C2" w:rsidP="001637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Тимченко И.А</w:t>
            </w:r>
          </w:p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 </w:t>
            </w:r>
          </w:p>
        </w:tc>
      </w:tr>
      <w:tr w:rsidR="00C607D7" w:rsidRPr="003476F3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09687E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C607D7" w:rsidRPr="003476F3">
              <w:rPr>
                <w:sz w:val="24"/>
                <w:szCs w:val="24"/>
              </w:rPr>
              <w:t xml:space="preserve"> конкурсах</w:t>
            </w:r>
            <w:r>
              <w:rPr>
                <w:sz w:val="24"/>
                <w:szCs w:val="24"/>
              </w:rPr>
              <w:t xml:space="preserve"> профессионального мастерства</w:t>
            </w:r>
            <w:r w:rsidR="00C607D7" w:rsidRPr="003476F3">
              <w:rPr>
                <w:sz w:val="24"/>
                <w:szCs w:val="24"/>
              </w:rPr>
              <w:t xml:space="preserve">, внутриколледжных   и </w:t>
            </w:r>
            <w:r w:rsidR="00C607D7">
              <w:rPr>
                <w:sz w:val="24"/>
                <w:szCs w:val="24"/>
              </w:rPr>
              <w:t xml:space="preserve"> </w:t>
            </w:r>
            <w:r w:rsidR="00C607D7" w:rsidRPr="003476F3">
              <w:rPr>
                <w:sz w:val="24"/>
                <w:szCs w:val="24"/>
              </w:rPr>
              <w:t xml:space="preserve"> городских семинарах и</w:t>
            </w:r>
            <w:r w:rsidR="005A6459">
              <w:rPr>
                <w:sz w:val="24"/>
                <w:szCs w:val="24"/>
              </w:rPr>
              <w:t xml:space="preserve"> </w:t>
            </w:r>
            <w:r w:rsidR="00C607D7" w:rsidRPr="003476F3">
              <w:rPr>
                <w:sz w:val="24"/>
                <w:szCs w:val="24"/>
              </w:rPr>
              <w:t xml:space="preserve">  т.п.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Члены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C607D7" w:rsidRPr="003476F3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Участие в инновационных образовательных про</w:t>
            </w:r>
            <w:r w:rsidR="0009687E">
              <w:rPr>
                <w:sz w:val="24"/>
                <w:szCs w:val="24"/>
              </w:rPr>
              <w:t>ектах на уровне колледжа</w:t>
            </w:r>
            <w:r w:rsidRPr="003476F3">
              <w:rPr>
                <w:sz w:val="24"/>
                <w:szCs w:val="24"/>
              </w:rPr>
              <w:t>.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Члены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C607D7" w:rsidRPr="003476F3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Участие преподавателей, мастеров п/о в НПК различного уровня.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3476F3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76F3">
              <w:rPr>
                <w:sz w:val="24"/>
                <w:szCs w:val="24"/>
              </w:rPr>
              <w:t>Члены М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5A6459" w:rsidRPr="003476F3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9" w:rsidRPr="000065F1" w:rsidRDefault="005A6459" w:rsidP="005A6459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9" w:rsidRPr="00F56632" w:rsidRDefault="005A6459" w:rsidP="005A6459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F56632">
              <w:rPr>
                <w:sz w:val="24"/>
                <w:szCs w:val="24"/>
              </w:rPr>
              <w:t xml:space="preserve"> и согласование материалов для зачётов, дифференцированных зачётов</w:t>
            </w:r>
            <w:r>
              <w:rPr>
                <w:sz w:val="24"/>
                <w:szCs w:val="24"/>
              </w:rPr>
              <w:t>, экзаменов</w:t>
            </w:r>
            <w:r w:rsidRPr="00F56632">
              <w:rPr>
                <w:sz w:val="24"/>
                <w:szCs w:val="24"/>
              </w:rPr>
              <w:t xml:space="preserve"> по МДК и профессиональным модулям</w:t>
            </w:r>
            <w:r>
              <w:rPr>
                <w:sz w:val="24"/>
                <w:szCs w:val="24"/>
              </w:rPr>
              <w:t xml:space="preserve"> для летней зачетно-экзаменационной сессии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9" w:rsidRDefault="005A6459" w:rsidP="005A64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май-июнь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9" w:rsidRPr="00F56632" w:rsidRDefault="005A6459" w:rsidP="005A64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преподаватели,</w:t>
            </w:r>
          </w:p>
          <w:p w:rsidR="005A6459" w:rsidRDefault="005A6459" w:rsidP="005A64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п/о</w:t>
            </w:r>
            <w:r>
              <w:rPr>
                <w:sz w:val="24"/>
                <w:szCs w:val="24"/>
              </w:rPr>
              <w:t>,</w:t>
            </w:r>
          </w:p>
          <w:p w:rsidR="005A6459" w:rsidRPr="00F56632" w:rsidRDefault="005A6459" w:rsidP="005A64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ПР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459" w:rsidRPr="00F56632" w:rsidRDefault="005A6459" w:rsidP="005A6459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</w:p>
        </w:tc>
      </w:tr>
      <w:tr w:rsidR="00C607D7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Отчёты по работе кабинетов и учебных мастерских.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июнь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преподаватели,</w:t>
            </w:r>
          </w:p>
          <w:p w:rsidR="00C607D7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п/о</w:t>
            </w:r>
            <w:r>
              <w:rPr>
                <w:sz w:val="24"/>
                <w:szCs w:val="24"/>
              </w:rPr>
              <w:t>,</w:t>
            </w:r>
          </w:p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ПР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 </w:t>
            </w:r>
          </w:p>
        </w:tc>
      </w:tr>
      <w:tr w:rsidR="00C607D7" w:rsidRPr="00F56632" w:rsidTr="001637C2">
        <w:trPr>
          <w:gridAfter w:val="2"/>
          <w:wAfter w:w="27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Отчёты по методической работе членов методической комиссии.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июнь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преподаватели,</w:t>
            </w:r>
          </w:p>
          <w:p w:rsidR="00C607D7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п/о</w:t>
            </w:r>
            <w:r>
              <w:rPr>
                <w:sz w:val="24"/>
                <w:szCs w:val="24"/>
              </w:rPr>
              <w:t>,</w:t>
            </w:r>
          </w:p>
          <w:p w:rsidR="00C607D7" w:rsidRDefault="000065F1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отделом,</w:t>
            </w:r>
          </w:p>
          <w:p w:rsidR="000065F1" w:rsidRPr="00F56632" w:rsidRDefault="000065F1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before="150" w:after="150" w:line="360" w:lineRule="atLeast"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 </w:t>
            </w:r>
          </w:p>
        </w:tc>
      </w:tr>
      <w:tr w:rsidR="00C607D7" w:rsidRPr="00F56632" w:rsidTr="001637C2">
        <w:trPr>
          <w:gridAfter w:val="3"/>
          <w:wAfter w:w="304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0065F1" w:rsidRDefault="00C607D7" w:rsidP="000065F1">
            <w:pPr>
              <w:pStyle w:val="ad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Подготовка материальной базы к новому учебному году (заявки)</w:t>
            </w:r>
          </w:p>
          <w:p w:rsidR="00C607D7" w:rsidRPr="00F56632" w:rsidRDefault="00C607D7" w:rsidP="00C607D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преподаватели,</w:t>
            </w:r>
          </w:p>
          <w:p w:rsidR="000065F1" w:rsidRDefault="00C607D7" w:rsidP="00C607D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6632">
              <w:rPr>
                <w:sz w:val="24"/>
                <w:szCs w:val="24"/>
              </w:rPr>
              <w:t>мастера п/о</w:t>
            </w:r>
          </w:p>
          <w:p w:rsidR="00C607D7" w:rsidRPr="00F56632" w:rsidRDefault="0009687E" w:rsidP="0057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07D7">
              <w:rPr>
                <w:sz w:val="24"/>
                <w:szCs w:val="24"/>
              </w:rPr>
              <w:t>зам. директора по ПР</w:t>
            </w:r>
          </w:p>
        </w:tc>
      </w:tr>
      <w:tr w:rsidR="00C607D7" w:rsidRPr="00F56632" w:rsidTr="002F1BAD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607D7" w:rsidRPr="00F56632" w:rsidRDefault="00C607D7" w:rsidP="00C607D7">
            <w:pPr>
              <w:widowControl/>
              <w:autoSpaceDE/>
              <w:autoSpaceDN/>
              <w:adjustRightInd/>
              <w:spacing w:line="263" w:lineRule="atLeast"/>
              <w:jc w:val="left"/>
            </w:pPr>
            <w:r w:rsidRPr="00F56632">
              <w:t> </w:t>
            </w:r>
          </w:p>
        </w:tc>
      </w:tr>
    </w:tbl>
    <w:p w:rsidR="006C65D5" w:rsidRDefault="0009687E" w:rsidP="006C65D5">
      <w:pPr>
        <w:widowControl/>
        <w:autoSpaceDE/>
        <w:autoSpaceDN/>
        <w:adjustRightInd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М.О</w:t>
      </w:r>
      <w:r w:rsidR="006C65D5" w:rsidRPr="00F56632">
        <w:rPr>
          <w:b/>
          <w:sz w:val="24"/>
          <w:szCs w:val="24"/>
        </w:rPr>
        <w:t xml:space="preserve">.   _______________ </w:t>
      </w:r>
      <w:proofErr w:type="spellStart"/>
      <w:r w:rsidR="006C65D5" w:rsidRPr="00F56632">
        <w:rPr>
          <w:b/>
          <w:sz w:val="24"/>
          <w:szCs w:val="24"/>
        </w:rPr>
        <w:t>Поддубный</w:t>
      </w:r>
      <w:proofErr w:type="spellEnd"/>
      <w:r w:rsidR="006C65D5" w:rsidRPr="00F56632">
        <w:rPr>
          <w:b/>
          <w:sz w:val="24"/>
          <w:szCs w:val="24"/>
        </w:rPr>
        <w:t xml:space="preserve"> М.Г. </w:t>
      </w:r>
    </w:p>
    <w:p w:rsidR="0080523B" w:rsidRDefault="0080523B" w:rsidP="006C65D5">
      <w:pPr>
        <w:widowControl/>
        <w:autoSpaceDE/>
        <w:autoSpaceDN/>
        <w:adjustRightInd/>
        <w:jc w:val="left"/>
        <w:rPr>
          <w:b/>
          <w:sz w:val="24"/>
          <w:szCs w:val="24"/>
        </w:rPr>
      </w:pPr>
    </w:p>
    <w:p w:rsidR="0080523B" w:rsidRDefault="0080523B" w:rsidP="006C65D5">
      <w:pPr>
        <w:widowControl/>
        <w:autoSpaceDE/>
        <w:autoSpaceDN/>
        <w:adjustRightInd/>
        <w:jc w:val="left"/>
        <w:rPr>
          <w:b/>
          <w:sz w:val="24"/>
          <w:szCs w:val="24"/>
        </w:rPr>
      </w:pPr>
    </w:p>
    <w:p w:rsidR="005A6459" w:rsidRDefault="005A6459" w:rsidP="006C65D5">
      <w:pPr>
        <w:widowControl/>
        <w:autoSpaceDE/>
        <w:autoSpaceDN/>
        <w:adjustRightInd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bookmarkStart w:id="0" w:name="_GoBack"/>
      <w:bookmarkEnd w:id="0"/>
    </w:p>
    <w:p w:rsidR="008E3820" w:rsidRDefault="008E3820" w:rsidP="006C65D5">
      <w:pPr>
        <w:widowControl/>
        <w:autoSpaceDE/>
        <w:autoSpaceDN/>
        <w:adjustRightInd/>
        <w:jc w:val="left"/>
        <w:rPr>
          <w:b/>
          <w:sz w:val="24"/>
          <w:szCs w:val="24"/>
        </w:rPr>
      </w:pPr>
    </w:p>
    <w:p w:rsidR="008E3820" w:rsidRPr="008E3820" w:rsidRDefault="008E3820" w:rsidP="008E3820">
      <w:pPr>
        <w:widowControl/>
        <w:autoSpaceDE/>
        <w:autoSpaceDN/>
        <w:adjustRightInd/>
        <w:spacing w:after="160" w:line="259" w:lineRule="auto"/>
        <w:jc w:val="left"/>
        <w:rPr>
          <w:rFonts w:eastAsiaTheme="minorHAnsi"/>
          <w:sz w:val="24"/>
          <w:szCs w:val="24"/>
          <w:lang w:eastAsia="en-US"/>
        </w:rPr>
      </w:pPr>
      <w:r w:rsidRPr="008E3820">
        <w:rPr>
          <w:rFonts w:eastAsiaTheme="minorHAnsi"/>
          <w:sz w:val="24"/>
          <w:szCs w:val="24"/>
          <w:lang w:eastAsia="en-US"/>
        </w:rPr>
        <w:t xml:space="preserve">1.Тимченко И.А. - мастер п/о      </w:t>
      </w:r>
      <w:r w:rsidR="00575555">
        <w:rPr>
          <w:rFonts w:eastAsiaTheme="minorHAnsi"/>
          <w:sz w:val="24"/>
          <w:szCs w:val="24"/>
          <w:lang w:eastAsia="en-US"/>
        </w:rPr>
        <w:t xml:space="preserve">     </w:t>
      </w:r>
      <w:r w:rsidRPr="008E3820">
        <w:rPr>
          <w:rFonts w:eastAsiaTheme="minorHAnsi"/>
          <w:sz w:val="24"/>
          <w:szCs w:val="24"/>
          <w:lang w:eastAsia="en-US"/>
        </w:rPr>
        <w:t>/_______________/</w:t>
      </w:r>
    </w:p>
    <w:p w:rsidR="008E3820" w:rsidRPr="008E3820" w:rsidRDefault="00575555" w:rsidP="008E3820">
      <w:pPr>
        <w:widowControl/>
        <w:autoSpaceDE/>
        <w:autoSpaceDN/>
        <w:adjustRightInd/>
        <w:spacing w:after="160" w:line="259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8E3820" w:rsidRPr="008E3820">
        <w:rPr>
          <w:rFonts w:eastAsiaTheme="minorHAnsi"/>
          <w:sz w:val="24"/>
          <w:szCs w:val="24"/>
          <w:lang w:eastAsia="en-US"/>
        </w:rPr>
        <w:t>.</w:t>
      </w:r>
      <w:r w:rsidR="00E3658B">
        <w:rPr>
          <w:rFonts w:eastAsiaTheme="minorHAnsi"/>
          <w:sz w:val="24"/>
          <w:szCs w:val="24"/>
          <w:lang w:eastAsia="en-US"/>
        </w:rPr>
        <w:t>Соботюк Н.Г.</w:t>
      </w:r>
      <w:r w:rsidR="008E3820" w:rsidRPr="008E3820">
        <w:rPr>
          <w:rFonts w:eastAsiaTheme="minorHAnsi"/>
          <w:sz w:val="24"/>
          <w:szCs w:val="24"/>
          <w:lang w:eastAsia="en-US"/>
        </w:rPr>
        <w:t xml:space="preserve"> - </w:t>
      </w:r>
      <w:r>
        <w:rPr>
          <w:rFonts w:eastAsiaTheme="minorHAnsi"/>
          <w:sz w:val="24"/>
          <w:szCs w:val="24"/>
          <w:lang w:eastAsia="en-US"/>
        </w:rPr>
        <w:t xml:space="preserve">   </w:t>
      </w:r>
      <w:r w:rsidR="008E3820" w:rsidRPr="008E3820">
        <w:rPr>
          <w:rFonts w:eastAsiaTheme="minorHAnsi"/>
          <w:sz w:val="24"/>
          <w:szCs w:val="24"/>
          <w:lang w:eastAsia="en-US"/>
        </w:rPr>
        <w:t xml:space="preserve">мастер п/о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E3820" w:rsidRPr="008E3820">
        <w:rPr>
          <w:rFonts w:eastAsiaTheme="minorHAnsi"/>
          <w:sz w:val="24"/>
          <w:szCs w:val="24"/>
          <w:lang w:eastAsia="en-US"/>
        </w:rPr>
        <w:t xml:space="preserve"> /_______________/</w:t>
      </w:r>
    </w:p>
    <w:p w:rsidR="005A6459" w:rsidRPr="00575555" w:rsidRDefault="00575555" w:rsidP="008E3820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575555">
        <w:rPr>
          <w:sz w:val="24"/>
          <w:szCs w:val="24"/>
        </w:rPr>
        <w:t>3. Приймак А.А -</w:t>
      </w:r>
      <w:r>
        <w:rPr>
          <w:sz w:val="24"/>
          <w:szCs w:val="24"/>
        </w:rPr>
        <w:t xml:space="preserve"> </w:t>
      </w:r>
      <w:r w:rsidRPr="005755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5555">
        <w:rPr>
          <w:rFonts w:eastAsiaTheme="minorHAnsi"/>
          <w:sz w:val="24"/>
          <w:szCs w:val="24"/>
          <w:lang w:eastAsia="en-US"/>
        </w:rPr>
        <w:t>мастер п/о         /_______________/</w:t>
      </w:r>
    </w:p>
    <w:sectPr w:rsidR="005A6459" w:rsidRPr="005755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EA" w:rsidRDefault="00A675EA" w:rsidP="00566793">
      <w:r>
        <w:separator/>
      </w:r>
    </w:p>
  </w:endnote>
  <w:endnote w:type="continuationSeparator" w:id="0">
    <w:p w:rsidR="00A675EA" w:rsidRDefault="00A675EA" w:rsidP="005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EA" w:rsidRDefault="00A675EA" w:rsidP="00566793">
      <w:r>
        <w:separator/>
      </w:r>
    </w:p>
  </w:footnote>
  <w:footnote w:type="continuationSeparator" w:id="0">
    <w:p w:rsidR="00A675EA" w:rsidRDefault="00A675EA" w:rsidP="0056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6" w:type="dxa"/>
      <w:tblInd w:w="-11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45"/>
      <w:gridCol w:w="7017"/>
      <w:gridCol w:w="1559"/>
      <w:gridCol w:w="875"/>
    </w:tblGrid>
    <w:tr w:rsidR="001F33BA" w:rsidRPr="00676E07" w:rsidTr="001F33BA">
      <w:tc>
        <w:tcPr>
          <w:tcW w:w="1345" w:type="dxa"/>
          <w:vMerge w:val="restart"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  <w:r w:rsidRPr="00676E07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73F7455" wp14:editId="385EC98E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51" w:type="dxa"/>
          <w:gridSpan w:val="3"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  <w:jc w:val="center"/>
          </w:pPr>
          <w:r w:rsidRPr="00676E07">
            <w:t>СПб ГБ ПОУ «Малоохтинский колледж»</w:t>
          </w:r>
        </w:p>
      </w:tc>
    </w:tr>
    <w:tr w:rsidR="001F33BA" w:rsidRPr="00676E07" w:rsidTr="001F33BA">
      <w:trPr>
        <w:trHeight w:val="353"/>
      </w:trPr>
      <w:tc>
        <w:tcPr>
          <w:tcW w:w="1345" w:type="dxa"/>
          <w:vMerge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7017" w:type="dxa"/>
          <w:vMerge w:val="restart"/>
        </w:tcPr>
        <w:p w:rsidR="001F33BA" w:rsidRPr="00676E07" w:rsidRDefault="001F33BA" w:rsidP="00566793">
          <w:r w:rsidRPr="00676E07">
            <w:t>Наименование документа: План</w:t>
          </w:r>
          <w:r>
            <w:t xml:space="preserve"> работы  </w:t>
          </w:r>
          <w:r w:rsidRPr="00676E07">
            <w:t xml:space="preserve"> методической </w:t>
          </w:r>
          <w:r>
            <w:t xml:space="preserve">комиссии (методического объединения) </w:t>
          </w:r>
          <w:r w:rsidRPr="00676E07">
            <w:t xml:space="preserve">на </w:t>
          </w:r>
          <w:r w:rsidR="00AE4B08">
            <w:t>2019-2020</w:t>
          </w:r>
          <w:r w:rsidRPr="00676E07">
            <w:t xml:space="preserve"> учебный год</w:t>
          </w:r>
        </w:p>
        <w:p w:rsidR="001F33BA" w:rsidRPr="00676E07" w:rsidRDefault="001F33BA" w:rsidP="00566793"/>
      </w:tc>
      <w:tc>
        <w:tcPr>
          <w:tcW w:w="1559" w:type="dxa"/>
          <w:vMerge w:val="restart"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  <w:ind w:hanging="75"/>
          </w:pPr>
          <w:r w:rsidRPr="00676E07">
            <w:t>Редакция №1</w:t>
          </w:r>
        </w:p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  <w:r w:rsidRPr="00676E07">
            <w:t>Изменения №0</w:t>
          </w:r>
        </w:p>
      </w:tc>
      <w:tc>
        <w:tcPr>
          <w:tcW w:w="875" w:type="dxa"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  <w:r w:rsidRPr="00676E07">
            <w:t xml:space="preserve">Лист </w:t>
          </w:r>
          <w:r w:rsidRPr="00676E07">
            <w:fldChar w:fldCharType="begin"/>
          </w:r>
          <w:r w:rsidRPr="00676E07">
            <w:instrText xml:space="preserve"> PAGE </w:instrText>
          </w:r>
          <w:r w:rsidRPr="00676E07">
            <w:fldChar w:fldCharType="separate"/>
          </w:r>
          <w:r w:rsidR="00E3658B">
            <w:rPr>
              <w:noProof/>
            </w:rPr>
            <w:t>3</w:t>
          </w:r>
          <w:r w:rsidRPr="00676E07">
            <w:fldChar w:fldCharType="end"/>
          </w:r>
          <w:r w:rsidRPr="00676E07">
            <w:t xml:space="preserve"> из </w:t>
          </w:r>
          <w:r w:rsidR="009944CE">
            <w:rPr>
              <w:noProof/>
            </w:rPr>
            <w:fldChar w:fldCharType="begin"/>
          </w:r>
          <w:r w:rsidR="009944CE">
            <w:rPr>
              <w:noProof/>
            </w:rPr>
            <w:instrText xml:space="preserve"> NUMPAGES </w:instrText>
          </w:r>
          <w:r w:rsidR="009944CE">
            <w:rPr>
              <w:noProof/>
            </w:rPr>
            <w:fldChar w:fldCharType="separate"/>
          </w:r>
          <w:r w:rsidR="00E3658B">
            <w:rPr>
              <w:noProof/>
            </w:rPr>
            <w:t>3</w:t>
          </w:r>
          <w:r w:rsidR="009944CE">
            <w:rPr>
              <w:noProof/>
            </w:rPr>
            <w:fldChar w:fldCharType="end"/>
          </w:r>
        </w:p>
      </w:tc>
    </w:tr>
    <w:tr w:rsidR="001F33BA" w:rsidRPr="00676E07" w:rsidTr="001F33BA">
      <w:trPr>
        <w:trHeight w:val="352"/>
      </w:trPr>
      <w:tc>
        <w:tcPr>
          <w:tcW w:w="1345" w:type="dxa"/>
          <w:vMerge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7017" w:type="dxa"/>
          <w:vMerge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1559" w:type="dxa"/>
          <w:vMerge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</w:p>
      </w:tc>
      <w:tc>
        <w:tcPr>
          <w:tcW w:w="875" w:type="dxa"/>
        </w:tcPr>
        <w:p w:rsidR="001F33BA" w:rsidRPr="00676E07" w:rsidRDefault="001F33BA" w:rsidP="00566793">
          <w:pPr>
            <w:tabs>
              <w:tab w:val="center" w:pos="4677"/>
              <w:tab w:val="right" w:pos="9355"/>
            </w:tabs>
          </w:pPr>
          <w:r w:rsidRPr="00676E07">
            <w:t>Экз.№</w:t>
          </w:r>
        </w:p>
      </w:tc>
    </w:tr>
  </w:tbl>
  <w:p w:rsidR="001F33BA" w:rsidRDefault="001F33BA" w:rsidP="00566793"/>
  <w:p w:rsidR="001F33BA" w:rsidRDefault="001F33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F3480"/>
    <w:multiLevelType w:val="hybridMultilevel"/>
    <w:tmpl w:val="A3F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F"/>
    <w:rsid w:val="000065F1"/>
    <w:rsid w:val="00072EFB"/>
    <w:rsid w:val="0009687E"/>
    <w:rsid w:val="000D55A5"/>
    <w:rsid w:val="000F2098"/>
    <w:rsid w:val="000F4CAB"/>
    <w:rsid w:val="00142F28"/>
    <w:rsid w:val="001637C2"/>
    <w:rsid w:val="001A5FAD"/>
    <w:rsid w:val="001E3FF2"/>
    <w:rsid w:val="001F33BA"/>
    <w:rsid w:val="0025034F"/>
    <w:rsid w:val="0027023C"/>
    <w:rsid w:val="002779C8"/>
    <w:rsid w:val="002874CA"/>
    <w:rsid w:val="00290D8C"/>
    <w:rsid w:val="0029508F"/>
    <w:rsid w:val="002F1BAD"/>
    <w:rsid w:val="0032651F"/>
    <w:rsid w:val="00344176"/>
    <w:rsid w:val="003476F3"/>
    <w:rsid w:val="00362E01"/>
    <w:rsid w:val="0040256C"/>
    <w:rsid w:val="004207F7"/>
    <w:rsid w:val="00483A19"/>
    <w:rsid w:val="00566793"/>
    <w:rsid w:val="00575555"/>
    <w:rsid w:val="005A6459"/>
    <w:rsid w:val="005D0820"/>
    <w:rsid w:val="005D45FD"/>
    <w:rsid w:val="00633861"/>
    <w:rsid w:val="006875A1"/>
    <w:rsid w:val="006B4A02"/>
    <w:rsid w:val="006C65D5"/>
    <w:rsid w:val="006F0541"/>
    <w:rsid w:val="007358FA"/>
    <w:rsid w:val="007423CF"/>
    <w:rsid w:val="00743E78"/>
    <w:rsid w:val="00772180"/>
    <w:rsid w:val="0080523B"/>
    <w:rsid w:val="0081579F"/>
    <w:rsid w:val="00836708"/>
    <w:rsid w:val="008640A5"/>
    <w:rsid w:val="008E3820"/>
    <w:rsid w:val="00920E36"/>
    <w:rsid w:val="00922D64"/>
    <w:rsid w:val="009944CE"/>
    <w:rsid w:val="009C1B75"/>
    <w:rsid w:val="00A3250A"/>
    <w:rsid w:val="00A6013C"/>
    <w:rsid w:val="00A675EA"/>
    <w:rsid w:val="00A95F7A"/>
    <w:rsid w:val="00AE4B08"/>
    <w:rsid w:val="00B235DE"/>
    <w:rsid w:val="00B96221"/>
    <w:rsid w:val="00BD5DCD"/>
    <w:rsid w:val="00C052EB"/>
    <w:rsid w:val="00C607D7"/>
    <w:rsid w:val="00CA17C1"/>
    <w:rsid w:val="00CC7255"/>
    <w:rsid w:val="00D21918"/>
    <w:rsid w:val="00D46970"/>
    <w:rsid w:val="00D47C3C"/>
    <w:rsid w:val="00D858E8"/>
    <w:rsid w:val="00E0121F"/>
    <w:rsid w:val="00E273A0"/>
    <w:rsid w:val="00E3658B"/>
    <w:rsid w:val="00E47B13"/>
    <w:rsid w:val="00EA4DCE"/>
    <w:rsid w:val="00F441F3"/>
    <w:rsid w:val="00F56632"/>
    <w:rsid w:val="00F86FED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4D19-4F9E-4766-9F03-B408D23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C1B75"/>
    <w:pPr>
      <w:keepNext/>
      <w:keepLines/>
      <w:suppressAutoHyphen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1B75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B75"/>
    <w:rPr>
      <w:rFonts w:asciiTheme="majorHAnsi" w:eastAsiaTheme="majorEastAsia" w:hAnsiTheme="majorHAnsi" w:cstheme="majorBidi"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A95F7A"/>
  </w:style>
  <w:style w:type="character" w:styleId="a3">
    <w:name w:val="Strong"/>
    <w:basedOn w:val="a0"/>
    <w:uiPriority w:val="22"/>
    <w:qFormat/>
    <w:rsid w:val="00A95F7A"/>
    <w:rPr>
      <w:b/>
      <w:bCs/>
    </w:rPr>
  </w:style>
  <w:style w:type="paragraph" w:styleId="a4">
    <w:name w:val="Body Text"/>
    <w:basedOn w:val="a"/>
    <w:link w:val="a5"/>
    <w:rsid w:val="00566793"/>
    <w:pPr>
      <w:widowControl/>
      <w:autoSpaceDE/>
      <w:autoSpaceDN/>
      <w:adjustRightInd/>
      <w:jc w:val="center"/>
    </w:pPr>
    <w:rPr>
      <w:b/>
      <w:sz w:val="36"/>
      <w:szCs w:val="24"/>
    </w:rPr>
  </w:style>
  <w:style w:type="character" w:customStyle="1" w:styleId="a5">
    <w:name w:val="Основной текст Знак"/>
    <w:basedOn w:val="a0"/>
    <w:link w:val="a4"/>
    <w:rsid w:val="00566793"/>
    <w:rPr>
      <w:rFonts w:ascii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uiPriority w:val="39"/>
    <w:rsid w:val="00566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6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79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7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79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D8C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94ADF"/>
    <w:pPr>
      <w:ind w:left="720"/>
      <w:contextualSpacing/>
    </w:pPr>
  </w:style>
  <w:style w:type="paragraph" w:customStyle="1" w:styleId="ConsPlusNormal">
    <w:name w:val="ConsPlusNormal"/>
    <w:rsid w:val="001F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2018-12-27T07:01:00Z</cp:lastPrinted>
  <dcterms:created xsi:type="dcterms:W3CDTF">2016-12-05T09:49:00Z</dcterms:created>
  <dcterms:modified xsi:type="dcterms:W3CDTF">2020-04-26T10:32:00Z</dcterms:modified>
</cp:coreProperties>
</file>