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01" w:rsidRDefault="00775E3E" w:rsidP="00C8238C">
      <w:pPr>
        <w:pStyle w:val="20"/>
        <w:shd w:val="clear" w:color="auto" w:fill="auto"/>
        <w:jc w:val="center"/>
        <w:sectPr w:rsidR="00F30E01" w:rsidSect="00C8238C">
          <w:type w:val="continuous"/>
          <w:pgSz w:w="11900" w:h="16840"/>
          <w:pgMar w:top="1440" w:right="1080" w:bottom="1440" w:left="1080" w:header="0" w:footer="3" w:gutter="0"/>
          <w:cols w:num="2" w:space="1598"/>
          <w:noEndnote/>
          <w:docGrid w:linePitch="360"/>
        </w:sectPr>
      </w:pPr>
      <w:r>
        <w:br w:type="column"/>
      </w:r>
    </w:p>
    <w:p w:rsidR="00C26A1E" w:rsidRDefault="00C8238C" w:rsidP="00C8238C">
      <w:pPr>
        <w:pStyle w:val="20"/>
        <w:shd w:val="clear" w:color="auto" w:fill="auto"/>
        <w:spacing w:line="461" w:lineRule="exact"/>
        <w:ind w:left="520" w:firstLine="520"/>
        <w:jc w:val="center"/>
      </w:pPr>
      <w:r>
        <w:t>Уважаемые обучающиеся и родители!</w:t>
      </w:r>
    </w:p>
    <w:p w:rsidR="00775E3E" w:rsidRDefault="00775E3E" w:rsidP="00C8238C">
      <w:pPr>
        <w:pStyle w:val="20"/>
        <w:shd w:val="clear" w:color="auto" w:fill="auto"/>
        <w:spacing w:line="461" w:lineRule="exact"/>
        <w:ind w:left="520" w:firstLine="520"/>
        <w:jc w:val="center"/>
      </w:pPr>
    </w:p>
    <w:p w:rsidR="00F30E01" w:rsidRDefault="00775E3E">
      <w:pPr>
        <w:pStyle w:val="70"/>
        <w:shd w:val="clear" w:color="auto" w:fill="auto"/>
        <w:spacing w:before="0"/>
        <w:ind w:left="500" w:firstLine="680"/>
      </w:pPr>
      <w:r>
        <w:t xml:space="preserve">Федеральная служба по надзору в сфере образования и науки </w:t>
      </w:r>
      <w:r>
        <w:t>в</w:t>
      </w:r>
      <w:r>
        <w:t xml:space="preserve"> целях подготовки выпускников к ГИА</w:t>
      </w:r>
      <w:r>
        <w:t xml:space="preserve"> </w:t>
      </w:r>
      <w:r>
        <w:t>рекомендует</w:t>
      </w:r>
      <w:r>
        <w:t>:</w:t>
      </w:r>
    </w:p>
    <w:p w:rsidR="00F30E01" w:rsidRDefault="00775E3E" w:rsidP="00C8238C">
      <w:pPr>
        <w:pStyle w:val="20"/>
        <w:shd w:val="clear" w:color="auto" w:fill="auto"/>
        <w:tabs>
          <w:tab w:val="left" w:pos="3373"/>
          <w:tab w:val="left" w:pos="5457"/>
          <w:tab w:val="left" w:pos="8402"/>
        </w:tabs>
        <w:spacing w:line="310" w:lineRule="exact"/>
        <w:ind w:left="500" w:firstLine="1380"/>
        <w:jc w:val="both"/>
      </w:pPr>
      <w:r>
        <w:t>обучающимся совместно с учителями в процессе обучения, а также в рамках дополнительной самоподготовки, использовать сле</w:t>
      </w:r>
      <w:r>
        <w:t xml:space="preserve">дующие ресурсы и материалы по подготовке к ГИА, размещенные на сайте </w:t>
      </w:r>
      <w:r w:rsidR="00C8238C">
        <w:rPr>
          <w:rStyle w:val="21"/>
        </w:rPr>
        <w:t xml:space="preserve">ФБГНУ «Федеральный </w:t>
      </w:r>
      <w:r>
        <w:rPr>
          <w:rStyle w:val="21"/>
        </w:rPr>
        <w:t>институт</w:t>
      </w:r>
      <w:r>
        <w:rPr>
          <w:rStyle w:val="21"/>
        </w:rPr>
        <w:tab/>
        <w:t>педагогических</w:t>
      </w:r>
      <w:r>
        <w:rPr>
          <w:rStyle w:val="21"/>
        </w:rPr>
        <w:tab/>
        <w:t>измерений» (</w:t>
      </w:r>
      <w:hyperlink r:id="rId7" w:history="1">
        <w:r>
          <w:rPr>
            <w:rStyle w:val="a6"/>
          </w:rPr>
          <w:t>http://fipi.ru/</w:t>
        </w:r>
      </w:hyperlink>
      <w:r>
        <w:t>)</w:t>
      </w:r>
      <w:r w:rsidR="00C8238C">
        <w:rPr>
          <w:rStyle w:val="21"/>
        </w:rPr>
        <w:t xml:space="preserve"> </w:t>
      </w:r>
      <w:r>
        <w:t>и информационном портале ЕГЭ:</w:t>
      </w:r>
    </w:p>
    <w:p w:rsidR="00775E3E" w:rsidRDefault="00775E3E" w:rsidP="00C8238C">
      <w:pPr>
        <w:pStyle w:val="20"/>
        <w:shd w:val="clear" w:color="auto" w:fill="auto"/>
        <w:tabs>
          <w:tab w:val="left" w:pos="3373"/>
          <w:tab w:val="left" w:pos="5457"/>
          <w:tab w:val="left" w:pos="8402"/>
        </w:tabs>
        <w:spacing w:line="310" w:lineRule="exact"/>
        <w:ind w:left="500" w:firstLine="1380"/>
        <w:jc w:val="both"/>
      </w:pPr>
    </w:p>
    <w:p w:rsidR="00C8238C" w:rsidRPr="00C8238C" w:rsidRDefault="00775E3E">
      <w:pPr>
        <w:pStyle w:val="20"/>
        <w:numPr>
          <w:ilvl w:val="0"/>
          <w:numId w:val="1"/>
        </w:numPr>
        <w:shd w:val="clear" w:color="auto" w:fill="auto"/>
        <w:tabs>
          <w:tab w:val="left" w:pos="1638"/>
        </w:tabs>
        <w:spacing w:line="310" w:lineRule="exact"/>
        <w:ind w:left="500" w:firstLine="680"/>
        <w:jc w:val="both"/>
        <w:rPr>
          <w:b/>
        </w:rPr>
      </w:pPr>
      <w:r>
        <w:rPr>
          <w:rStyle w:val="21"/>
        </w:rPr>
        <w:t>Д</w:t>
      </w:r>
      <w:r>
        <w:rPr>
          <w:rStyle w:val="21"/>
        </w:rPr>
        <w:t xml:space="preserve">емонстрационные варианты контрольных измерительных </w:t>
      </w:r>
      <w:r w:rsidRPr="00C8238C">
        <w:rPr>
          <w:rStyle w:val="21"/>
          <w:b w:val="0"/>
        </w:rPr>
        <w:t xml:space="preserve">материалов </w:t>
      </w:r>
      <w:r w:rsidRPr="00C8238C">
        <w:rPr>
          <w:b/>
        </w:rPr>
        <w:t>2020 года по всем учебным предметам</w:t>
      </w:r>
      <w:r w:rsidR="00C8238C" w:rsidRPr="00C8238C">
        <w:rPr>
          <w:b/>
        </w:rPr>
        <w:t>.</w:t>
      </w:r>
    </w:p>
    <w:p w:rsidR="00F30E01" w:rsidRDefault="00775E3E">
      <w:pPr>
        <w:pStyle w:val="20"/>
        <w:numPr>
          <w:ilvl w:val="0"/>
          <w:numId w:val="1"/>
        </w:numPr>
        <w:shd w:val="clear" w:color="auto" w:fill="auto"/>
        <w:tabs>
          <w:tab w:val="left" w:pos="1660"/>
        </w:tabs>
        <w:spacing w:line="310" w:lineRule="exact"/>
        <w:ind w:left="500" w:firstLine="680"/>
        <w:jc w:val="both"/>
      </w:pPr>
      <w:r>
        <w:rPr>
          <w:rStyle w:val="21"/>
        </w:rPr>
        <w:t>О</w:t>
      </w:r>
      <w:r w:rsidR="00C8238C">
        <w:rPr>
          <w:rStyle w:val="21"/>
        </w:rPr>
        <w:t>ткрытые банки заданий ЕГЭ и ОГЭ.</w:t>
      </w:r>
    </w:p>
    <w:p w:rsidR="00F30E01" w:rsidRDefault="00775E3E">
      <w:pPr>
        <w:pStyle w:val="70"/>
        <w:numPr>
          <w:ilvl w:val="0"/>
          <w:numId w:val="1"/>
        </w:numPr>
        <w:shd w:val="clear" w:color="auto" w:fill="auto"/>
        <w:tabs>
          <w:tab w:val="left" w:pos="1660"/>
        </w:tabs>
        <w:spacing w:before="0" w:line="310" w:lineRule="exact"/>
        <w:ind w:left="500" w:firstLine="680"/>
      </w:pPr>
      <w:r>
        <w:t xml:space="preserve">Тренировочные сборники для подготовки к ГИА-2019 для обучающихся </w:t>
      </w:r>
      <w:r>
        <w:rPr>
          <w:rStyle w:val="71"/>
        </w:rPr>
        <w:t xml:space="preserve">с </w:t>
      </w:r>
      <w:r>
        <w:t>ограниченными возможностями здоровья</w:t>
      </w:r>
      <w:r>
        <w:rPr>
          <w:rStyle w:val="71"/>
        </w:rPr>
        <w:t>.</w:t>
      </w:r>
    </w:p>
    <w:p w:rsidR="00F30E01" w:rsidRDefault="00775E3E" w:rsidP="00C8238C">
      <w:pPr>
        <w:pStyle w:val="20"/>
        <w:numPr>
          <w:ilvl w:val="0"/>
          <w:numId w:val="1"/>
        </w:numPr>
        <w:shd w:val="clear" w:color="auto" w:fill="auto"/>
        <w:ind w:left="480" w:firstLine="680"/>
        <w:jc w:val="both"/>
        <w:rPr>
          <w:rStyle w:val="21"/>
        </w:rPr>
      </w:pPr>
      <w:r>
        <w:rPr>
          <w:rStyle w:val="21"/>
        </w:rPr>
        <w:t xml:space="preserve">    </w:t>
      </w:r>
      <w:bookmarkStart w:id="0" w:name="_GoBack"/>
      <w:bookmarkEnd w:id="0"/>
      <w:r w:rsidR="00C8238C">
        <w:rPr>
          <w:rStyle w:val="21"/>
        </w:rPr>
        <w:t>Видеоконсультации 2019 года.</w:t>
      </w:r>
    </w:p>
    <w:p w:rsidR="00C8238C" w:rsidRDefault="00C8238C" w:rsidP="00C8238C">
      <w:pPr>
        <w:pStyle w:val="20"/>
        <w:shd w:val="clear" w:color="auto" w:fill="auto"/>
        <w:jc w:val="both"/>
      </w:pPr>
    </w:p>
    <w:p w:rsidR="00F30E01" w:rsidRDefault="00775E3E">
      <w:pPr>
        <w:pStyle w:val="20"/>
        <w:shd w:val="clear" w:color="auto" w:fill="auto"/>
        <w:ind w:left="480" w:firstLine="680"/>
        <w:jc w:val="both"/>
      </w:pPr>
      <w:r>
        <w:t>В</w:t>
      </w:r>
      <w:r>
        <w:t xml:space="preserve"> </w:t>
      </w:r>
      <w:r>
        <w:rPr>
          <w:rStyle w:val="21"/>
        </w:rPr>
        <w:t xml:space="preserve">ближайшее время </w:t>
      </w:r>
      <w:r>
        <w:t>на сайте ФГБНУ «Федеральный институт педаго</w:t>
      </w:r>
      <w:r>
        <w:t>гических измерений» будут опубликованы:</w:t>
      </w:r>
    </w:p>
    <w:p w:rsidR="00C8238C" w:rsidRDefault="00775E3E" w:rsidP="00C8238C">
      <w:pPr>
        <w:pStyle w:val="70"/>
        <w:shd w:val="clear" w:color="auto" w:fill="auto"/>
        <w:spacing w:before="0" w:line="310" w:lineRule="exact"/>
        <w:ind w:left="480" w:firstLine="680"/>
      </w:pPr>
      <w:r>
        <w:t>Методические рекомендации для обучающихся по организации индивидуальной подготовки к ОГЭ / ЕГЭ по всем учебным предметам ГИА</w:t>
      </w:r>
      <w:r w:rsidR="00C8238C">
        <w:t>.</w:t>
      </w:r>
    </w:p>
    <w:p w:rsidR="00F30E01" w:rsidRDefault="00775E3E">
      <w:pPr>
        <w:pStyle w:val="20"/>
        <w:shd w:val="clear" w:color="auto" w:fill="auto"/>
        <w:spacing w:line="310" w:lineRule="exact"/>
        <w:ind w:left="480" w:firstLine="680"/>
        <w:jc w:val="both"/>
      </w:pPr>
      <w:r>
        <w:rPr>
          <w:rStyle w:val="21"/>
        </w:rPr>
        <w:t xml:space="preserve">Открытые варианты заданий ЕГЭ и ОГЭ 2020 года. </w:t>
      </w:r>
    </w:p>
    <w:sectPr w:rsidR="00F30E01">
      <w:type w:val="continuous"/>
      <w:pgSz w:w="11900" w:h="16840"/>
      <w:pgMar w:top="1842" w:right="775" w:bottom="1431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FD" w:rsidRDefault="008020FD">
      <w:r>
        <w:separator/>
      </w:r>
    </w:p>
  </w:endnote>
  <w:endnote w:type="continuationSeparator" w:id="0">
    <w:p w:rsidR="008020FD" w:rsidRDefault="0080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FD" w:rsidRDefault="008020FD"/>
  </w:footnote>
  <w:footnote w:type="continuationSeparator" w:id="0">
    <w:p w:rsidR="008020FD" w:rsidRDefault="008020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5616"/>
    <w:multiLevelType w:val="multilevel"/>
    <w:tmpl w:val="9C2E1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30F3E"/>
    <w:multiLevelType w:val="multilevel"/>
    <w:tmpl w:val="01AA1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01"/>
    <w:rsid w:val="006D1AA0"/>
    <w:rsid w:val="00775E3E"/>
    <w:rsid w:val="008020FD"/>
    <w:rsid w:val="00C07452"/>
    <w:rsid w:val="00C26A1E"/>
    <w:rsid w:val="00C8238C"/>
    <w:rsid w:val="00F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DE286ED-ACAF-42FF-875C-DC240306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AEDD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AEDD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AED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897FCF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0pt">
    <w:name w:val="Заголовок №1 + 10 pt;Не курсив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897FC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pt0">
    <w:name w:val="Заголовок №1 + 10 pt;Не курсив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65AED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4pt">
    <w:name w:val="Заголовок №1 + 24 pt"/>
    <w:basedOn w:val="1"/>
    <w:rPr>
      <w:rFonts w:ascii="Segoe UI" w:eastAsia="Segoe UI" w:hAnsi="Segoe UI" w:cs="Segoe UI"/>
      <w:b w:val="0"/>
      <w:bCs w:val="0"/>
      <w:i/>
      <w:iCs/>
      <w:smallCaps w:val="0"/>
      <w:strike w:val="0"/>
      <w:color w:val="897FCF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69pt100">
    <w:name w:val="Основной текст (6) + 9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0" w:line="28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0" w:after="80" w:line="244" w:lineRule="exac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0" w:line="21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38" w:lineRule="exact"/>
      <w:outlineLvl w:val="0"/>
    </w:pPr>
    <w:rPr>
      <w:rFonts w:ascii="Segoe UI" w:eastAsia="Segoe UI" w:hAnsi="Segoe UI" w:cs="Segoe UI"/>
      <w:i/>
      <w:iCs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w w:val="75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20" w:line="29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6A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A1E"/>
    <w:rPr>
      <w:rFonts w:ascii="Segoe U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7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2020-04-06T06:39:00Z</cp:lastPrinted>
  <dcterms:created xsi:type="dcterms:W3CDTF">2020-04-06T06:20:00Z</dcterms:created>
  <dcterms:modified xsi:type="dcterms:W3CDTF">2020-04-06T07:51:00Z</dcterms:modified>
</cp:coreProperties>
</file>