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A" w:rsidRPr="00491D38" w:rsidRDefault="00491D38" w:rsidP="00491D38">
      <w:pPr>
        <w:pStyle w:val="20"/>
        <w:keepNext/>
        <w:keepLines/>
        <w:shd w:val="clear" w:color="auto" w:fill="auto"/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1. </w:t>
      </w:r>
      <w:r w:rsidR="00AB7D32" w:rsidRPr="00491D38">
        <w:rPr>
          <w:rFonts w:ascii="Times New Roman" w:hAnsi="Times New Roman" w:cs="Times New Roman"/>
          <w:b w:val="0"/>
          <w:sz w:val="24"/>
          <w:szCs w:val="24"/>
        </w:rPr>
        <w:t>ОБЖ</w:t>
      </w:r>
      <w:r w:rsidR="008D47E2" w:rsidRPr="00491D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7D32" w:rsidRPr="00491D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47E2" w:rsidRPr="00491D38">
        <w:rPr>
          <w:rFonts w:ascii="Times New Roman" w:hAnsi="Times New Roman" w:cs="Times New Roman"/>
          <w:b w:val="0"/>
          <w:sz w:val="24"/>
          <w:szCs w:val="24"/>
        </w:rPr>
        <w:t>1</w:t>
      </w:r>
      <w:r w:rsidR="00AB7D32" w:rsidRPr="00491D38">
        <w:rPr>
          <w:rFonts w:ascii="Times New Roman" w:hAnsi="Times New Roman" w:cs="Times New Roman"/>
          <w:b w:val="0"/>
          <w:sz w:val="24"/>
          <w:szCs w:val="24"/>
        </w:rPr>
        <w:t xml:space="preserve">курс </w:t>
      </w:r>
      <w:r w:rsidR="008D47E2" w:rsidRPr="00491D38">
        <w:rPr>
          <w:rFonts w:ascii="Times New Roman" w:hAnsi="Times New Roman" w:cs="Times New Roman"/>
          <w:b w:val="0"/>
          <w:sz w:val="24"/>
          <w:szCs w:val="24"/>
        </w:rPr>
        <w:t>1</w:t>
      </w:r>
      <w:r w:rsidR="00C820E7">
        <w:rPr>
          <w:rFonts w:ascii="Times New Roman" w:hAnsi="Times New Roman" w:cs="Times New Roman"/>
          <w:b w:val="0"/>
          <w:sz w:val="24"/>
          <w:szCs w:val="24"/>
        </w:rPr>
        <w:t>4</w:t>
      </w:r>
      <w:r w:rsidR="008D47E2" w:rsidRPr="00491D38">
        <w:rPr>
          <w:rFonts w:ascii="Times New Roman" w:hAnsi="Times New Roman" w:cs="Times New Roman"/>
          <w:b w:val="0"/>
          <w:sz w:val="24"/>
          <w:szCs w:val="24"/>
        </w:rPr>
        <w:t>1</w:t>
      </w:r>
      <w:r w:rsidR="00AB7D32" w:rsidRPr="00491D38">
        <w:rPr>
          <w:rFonts w:ascii="Times New Roman" w:hAnsi="Times New Roman" w:cs="Times New Roman"/>
          <w:b w:val="0"/>
          <w:sz w:val="24"/>
          <w:szCs w:val="24"/>
        </w:rPr>
        <w:t xml:space="preserve"> группа </w:t>
      </w:r>
      <w:r w:rsidRPr="00491D38">
        <w:rPr>
          <w:rFonts w:ascii="Times New Roman" w:hAnsi="Times New Roman" w:cs="Times New Roman"/>
          <w:b w:val="0"/>
          <w:sz w:val="24"/>
          <w:szCs w:val="24"/>
        </w:rPr>
        <w:t>Тема 6.1</w:t>
      </w:r>
      <w:r w:rsidRPr="00491D38">
        <w:rPr>
          <w:rFonts w:ascii="Times New Roman" w:hAnsi="Times New Roman" w:cs="Times New Roman"/>
          <w:sz w:val="24"/>
          <w:szCs w:val="24"/>
        </w:rPr>
        <w:t xml:space="preserve"> </w:t>
      </w:r>
      <w:r w:rsidRPr="00491D38">
        <w:rPr>
          <w:rFonts w:ascii="Times New Roman" w:eastAsia="Times New Roman" w:hAnsi="Times New Roman" w:cs="Times New Roman"/>
          <w:b w:val="0"/>
          <w:sz w:val="24"/>
          <w:szCs w:val="24"/>
        </w:rPr>
        <w:t>Гражданская оборона — составная часть оборо</w:t>
      </w:r>
      <w:r w:rsidRPr="00491D38"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носпособности страны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4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D38">
        <w:rPr>
          <w:rFonts w:ascii="Times New Roman" w:eastAsia="Times New Roman" w:hAnsi="Times New Roman" w:cs="Times New Roman"/>
          <w:b w:val="0"/>
          <w:sz w:val="24"/>
          <w:szCs w:val="24"/>
        </w:rPr>
        <w:t>Основные виды оружия и их поражающие факторы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Pr="00491D38">
        <w:rPr>
          <w:rFonts w:ascii="Times New Roman" w:hAnsi="Times New Roman" w:cs="Times New Roman"/>
          <w:sz w:val="24"/>
          <w:szCs w:val="24"/>
        </w:rPr>
        <w:tab/>
      </w:r>
    </w:p>
    <w:p w:rsidR="00491D38" w:rsidRDefault="00491D38" w:rsidP="00491D3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7D32" w:rsidRPr="005E14DA" w:rsidRDefault="00AB7D32" w:rsidP="00491D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DA">
        <w:rPr>
          <w:rFonts w:ascii="Times New Roman" w:hAnsi="Times New Roman" w:cs="Times New Roman"/>
          <w:sz w:val="24"/>
          <w:szCs w:val="24"/>
        </w:rPr>
        <w:t xml:space="preserve">А.Т. Смирнов </w:t>
      </w:r>
      <w:r w:rsidR="00491D38">
        <w:rPr>
          <w:rFonts w:ascii="Times New Roman" w:hAnsi="Times New Roman" w:cs="Times New Roman"/>
          <w:sz w:val="24"/>
          <w:szCs w:val="24"/>
        </w:rPr>
        <w:t xml:space="preserve"> </w:t>
      </w:r>
      <w:r w:rsidRPr="005E14DA">
        <w:rPr>
          <w:rFonts w:ascii="Times New Roman" w:hAnsi="Times New Roman" w:cs="Times New Roman"/>
          <w:sz w:val="24"/>
          <w:szCs w:val="24"/>
        </w:rPr>
        <w:t>Основы безопасности жизнедеятельности стр</w:t>
      </w:r>
      <w:r w:rsidR="00491D38">
        <w:rPr>
          <w:rFonts w:ascii="Times New Roman" w:hAnsi="Times New Roman" w:cs="Times New Roman"/>
          <w:sz w:val="24"/>
          <w:szCs w:val="24"/>
        </w:rPr>
        <w:t xml:space="preserve">. </w:t>
      </w:r>
      <w:r w:rsidR="005E14DA">
        <w:rPr>
          <w:rFonts w:ascii="Times New Roman" w:hAnsi="Times New Roman" w:cs="Times New Roman"/>
          <w:sz w:val="24"/>
          <w:szCs w:val="24"/>
        </w:rPr>
        <w:t>1</w:t>
      </w:r>
      <w:r w:rsidR="00491D38">
        <w:rPr>
          <w:rFonts w:ascii="Times New Roman" w:hAnsi="Times New Roman" w:cs="Times New Roman"/>
          <w:sz w:val="24"/>
          <w:szCs w:val="24"/>
        </w:rPr>
        <w:t>60</w:t>
      </w:r>
      <w:r w:rsidRPr="005E14DA">
        <w:rPr>
          <w:rFonts w:ascii="Times New Roman" w:hAnsi="Times New Roman" w:cs="Times New Roman"/>
          <w:sz w:val="24"/>
          <w:szCs w:val="24"/>
        </w:rPr>
        <w:t>-</w:t>
      </w:r>
      <w:r w:rsidR="005E14DA">
        <w:rPr>
          <w:rFonts w:ascii="Times New Roman" w:hAnsi="Times New Roman" w:cs="Times New Roman"/>
          <w:sz w:val="24"/>
          <w:szCs w:val="24"/>
        </w:rPr>
        <w:t>1</w:t>
      </w:r>
      <w:r w:rsidR="00491D38">
        <w:rPr>
          <w:rFonts w:ascii="Times New Roman" w:hAnsi="Times New Roman" w:cs="Times New Roman"/>
          <w:sz w:val="24"/>
          <w:szCs w:val="24"/>
        </w:rPr>
        <w:t>6</w:t>
      </w:r>
      <w:r w:rsidR="005E14DA">
        <w:rPr>
          <w:rFonts w:ascii="Times New Roman" w:hAnsi="Times New Roman" w:cs="Times New Roman"/>
          <w:sz w:val="24"/>
          <w:szCs w:val="24"/>
        </w:rPr>
        <w:t>9</w:t>
      </w:r>
    </w:p>
    <w:p w:rsidR="00E53C49" w:rsidRPr="00E53C49" w:rsidRDefault="00E53C49" w:rsidP="00E53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49" w:rsidRPr="00491D38" w:rsidRDefault="00E53C49" w:rsidP="00E53C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«Гражданская оборона»</w:t>
      </w:r>
    </w:p>
    <w:p w:rsidR="00E53C49" w:rsidRPr="00491D38" w:rsidRDefault="00E53C49" w:rsidP="00E53C4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D1">
        <w:rPr>
          <w:rFonts w:ascii="Times New Roman" w:hAnsi="Times New Roman" w:cs="Times New Roman"/>
          <w:sz w:val="24"/>
          <w:szCs w:val="24"/>
        </w:rPr>
        <w:t>Презентация</w:t>
      </w:r>
      <w:r w:rsidRPr="001937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Современные средства поражения»</w:t>
      </w:r>
    </w:p>
    <w:p w:rsidR="001937D1" w:rsidRPr="001937D1" w:rsidRDefault="001937D1" w:rsidP="007A0A8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98" w:rsidRPr="00AD0311" w:rsidRDefault="006F1F6C" w:rsidP="00491D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398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C61D72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, срок выполнения   </w:t>
      </w:r>
      <w:r w:rsidR="00C61D72">
        <w:rPr>
          <w:rFonts w:ascii="Times New Roman" w:hAnsi="Times New Roman" w:cs="Times New Roman"/>
          <w:sz w:val="24"/>
          <w:szCs w:val="24"/>
        </w:rPr>
        <w:t>26.03.20</w:t>
      </w:r>
      <w:r w:rsidR="00F94398" w:rsidRPr="00F9439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F94398" w:rsidRPr="00AD031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D0311" w:rsidRPr="00AD031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C61D72" w:rsidRDefault="00C61D72" w:rsidP="00C61D7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72" w:rsidRPr="007A0A8A" w:rsidRDefault="007A0A8A" w:rsidP="007A0A8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8A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7A0A8A" w:rsidRPr="007A0A8A" w:rsidRDefault="007A0A8A" w:rsidP="007A0A8A">
      <w:pPr>
        <w:pStyle w:val="23"/>
        <w:numPr>
          <w:ilvl w:val="0"/>
          <w:numId w:val="3"/>
        </w:numPr>
        <w:shd w:val="clear" w:color="auto" w:fill="auto"/>
        <w:tabs>
          <w:tab w:val="left" w:pos="984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чего предназначена гражданская оборона? Обоснуйте свой ответ.</w:t>
      </w:r>
    </w:p>
    <w:p w:rsidR="007A0A8A" w:rsidRPr="007A0A8A" w:rsidRDefault="007A0A8A" w:rsidP="007A0A8A">
      <w:pPr>
        <w:pStyle w:val="23"/>
        <w:numPr>
          <w:ilvl w:val="0"/>
          <w:numId w:val="3"/>
        </w:numPr>
        <w:shd w:val="clear" w:color="auto" w:fill="auto"/>
        <w:tabs>
          <w:tab w:val="left" w:pos="987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Когда и с какой целью была создана гражданская оборона в на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шей стране?</w:t>
      </w:r>
    </w:p>
    <w:p w:rsidR="007A0A8A" w:rsidRPr="007A0A8A" w:rsidRDefault="007A0A8A" w:rsidP="007A0A8A">
      <w:pPr>
        <w:pStyle w:val="23"/>
        <w:numPr>
          <w:ilvl w:val="0"/>
          <w:numId w:val="3"/>
        </w:numPr>
        <w:shd w:val="clear" w:color="auto" w:fill="auto"/>
        <w:tabs>
          <w:tab w:val="left" w:pos="992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основные задачи в первую очередь решает гражданская оборона по защите населения от чрезвычайных ситуаций мирного и во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енного времени?</w:t>
      </w:r>
    </w:p>
    <w:p w:rsidR="007A0A8A" w:rsidRPr="007A0A8A" w:rsidRDefault="007A0A8A" w:rsidP="007A0A8A">
      <w:pPr>
        <w:pStyle w:val="23"/>
        <w:numPr>
          <w:ilvl w:val="0"/>
          <w:numId w:val="3"/>
        </w:numPr>
        <w:shd w:val="clear" w:color="auto" w:fill="auto"/>
        <w:tabs>
          <w:tab w:val="left" w:pos="992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осуществляется руководство гражданской обороной в нашей стране?</w:t>
      </w:r>
    </w:p>
    <w:p w:rsidR="007A0A8A" w:rsidRDefault="007A0A8A" w:rsidP="007A0A8A">
      <w:pPr>
        <w:pStyle w:val="10"/>
        <w:keepNext/>
        <w:keepLines/>
        <w:shd w:val="clear" w:color="auto" w:fill="auto"/>
        <w:spacing w:after="0" w:line="220" w:lineRule="exact"/>
      </w:pPr>
      <w:r>
        <w:t xml:space="preserve"> </w:t>
      </w:r>
    </w:p>
    <w:p w:rsidR="007A0A8A" w:rsidRPr="007A0A8A" w:rsidRDefault="007A0A8A" w:rsidP="00E53C4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sz w:val="24"/>
          <w:szCs w:val="24"/>
        </w:rPr>
        <w:t>Вопросы</w:t>
      </w:r>
    </w:p>
    <w:p w:rsidR="007A0A8A" w:rsidRPr="007A0A8A" w:rsidRDefault="007A0A8A" w:rsidP="00E53C49">
      <w:pPr>
        <w:pStyle w:val="23"/>
        <w:shd w:val="clear" w:color="auto" w:fill="auto"/>
        <w:tabs>
          <w:tab w:val="left" w:pos="6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1. 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такое ядерное оружие? 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акие поражающие факторы ядерно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 оружия вы знаете?</w:t>
      </w:r>
    </w:p>
    <w:p w:rsidR="007A0A8A" w:rsidRPr="007A0A8A" w:rsidRDefault="007A0A8A" w:rsidP="00E53C49">
      <w:pPr>
        <w:pStyle w:val="23"/>
        <w:shd w:val="clear" w:color="auto" w:fill="auto"/>
        <w:tabs>
          <w:tab w:val="left" w:pos="63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2. 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существуют боеприпасы обычных средств поражения? Как они классифицируются?</w:t>
      </w:r>
    </w:p>
    <w:p w:rsidR="007A0A8A" w:rsidRPr="007A0A8A" w:rsidRDefault="00E53C49" w:rsidP="00E53C49">
      <w:pPr>
        <w:pStyle w:val="23"/>
        <w:shd w:val="clear" w:color="auto" w:fill="auto"/>
        <w:tabs>
          <w:tab w:val="left" w:pos="6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3. </w:t>
      </w:r>
      <w:r w:rsidR="007A0A8A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такое биологическое оружие? В чём заключается его поража</w:t>
      </w:r>
      <w:r w:rsidR="007A0A8A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ющее действие?</w:t>
      </w:r>
    </w:p>
    <w:p w:rsidR="007A0A8A" w:rsidRPr="007A0A8A" w:rsidRDefault="00E53C49" w:rsidP="00E53C49">
      <w:pPr>
        <w:pStyle w:val="23"/>
        <w:shd w:val="clear" w:color="auto" w:fill="auto"/>
        <w:tabs>
          <w:tab w:val="left" w:pos="6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4. </w:t>
      </w:r>
      <w:r w:rsidR="007A0A8A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такое химическое оружие? Какие поражающие факторы хи</w:t>
      </w:r>
      <w:r w:rsidR="007A0A8A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мического оружия вы знаете?</w:t>
      </w:r>
    </w:p>
    <w:p w:rsidR="007A0A8A" w:rsidRPr="00F94398" w:rsidRDefault="007A0A8A" w:rsidP="00C61D7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A8A" w:rsidRPr="00F94398" w:rsidSect="00C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758C"/>
    <w:multiLevelType w:val="multilevel"/>
    <w:tmpl w:val="74BE17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B2399D"/>
    <w:multiLevelType w:val="hybridMultilevel"/>
    <w:tmpl w:val="FDD0B0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01B34"/>
    <w:multiLevelType w:val="multilevel"/>
    <w:tmpl w:val="AD5671B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B7D32"/>
    <w:rsid w:val="001937D1"/>
    <w:rsid w:val="001D6C7B"/>
    <w:rsid w:val="002471BD"/>
    <w:rsid w:val="00251868"/>
    <w:rsid w:val="00491D38"/>
    <w:rsid w:val="005E14DA"/>
    <w:rsid w:val="006C5030"/>
    <w:rsid w:val="006F1F6C"/>
    <w:rsid w:val="007A0A8A"/>
    <w:rsid w:val="00846770"/>
    <w:rsid w:val="008D47E2"/>
    <w:rsid w:val="00A24139"/>
    <w:rsid w:val="00AB7D32"/>
    <w:rsid w:val="00AD0311"/>
    <w:rsid w:val="00B63706"/>
    <w:rsid w:val="00C369B8"/>
    <w:rsid w:val="00C61D72"/>
    <w:rsid w:val="00C820E7"/>
    <w:rsid w:val="00E40552"/>
    <w:rsid w:val="00E53C49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paragraph" w:customStyle="1" w:styleId="21">
    <w:name w:val="Список 21"/>
    <w:basedOn w:val="a"/>
    <w:rsid w:val="00491D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Заголовок №2_"/>
    <w:basedOn w:val="a0"/>
    <w:link w:val="20"/>
    <w:rsid w:val="00491D38"/>
    <w:rPr>
      <w:rFonts w:ascii="Trebuchet MS" w:hAnsi="Trebuchet MS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491D38"/>
    <w:pPr>
      <w:shd w:val="clear" w:color="auto" w:fill="FFFFFF"/>
      <w:spacing w:after="0" w:line="211" w:lineRule="exact"/>
      <w:ind w:firstLine="340"/>
      <w:jc w:val="both"/>
      <w:outlineLvl w:val="1"/>
    </w:pPr>
    <w:rPr>
      <w:rFonts w:ascii="Trebuchet MS" w:hAnsi="Trebuchet MS"/>
      <w:b/>
      <w:bCs/>
      <w:sz w:val="19"/>
      <w:szCs w:val="19"/>
    </w:rPr>
  </w:style>
  <w:style w:type="character" w:styleId="a4">
    <w:name w:val="Hyperlink"/>
    <w:basedOn w:val="a0"/>
    <w:uiPriority w:val="99"/>
    <w:unhideWhenUsed/>
    <w:rsid w:val="00C61D72"/>
    <w:rPr>
      <w:color w:val="0000FF" w:themeColor="hyperlink"/>
      <w:u w:val="single"/>
    </w:rPr>
  </w:style>
  <w:style w:type="character" w:customStyle="1" w:styleId="22">
    <w:name w:val="Основной текст (2)_"/>
    <w:basedOn w:val="a0"/>
    <w:link w:val="23"/>
    <w:rsid w:val="007A0A8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A0A8A"/>
    <w:pPr>
      <w:widowControl w:val="0"/>
      <w:shd w:val="clear" w:color="auto" w:fill="FFFFFF"/>
      <w:spacing w:before="60" w:after="0" w:line="216" w:lineRule="exact"/>
      <w:jc w:val="both"/>
    </w:pPr>
    <w:rPr>
      <w:rFonts w:ascii="Tahoma" w:eastAsia="Tahoma" w:hAnsi="Tahoma" w:cs="Tahoma"/>
      <w:sz w:val="19"/>
      <w:szCs w:val="19"/>
    </w:rPr>
  </w:style>
  <w:style w:type="character" w:customStyle="1" w:styleId="1">
    <w:name w:val="Заголовок №1_"/>
    <w:basedOn w:val="a0"/>
    <w:link w:val="10"/>
    <w:rsid w:val="007A0A8A"/>
    <w:rPr>
      <w:rFonts w:ascii="Tahoma" w:eastAsia="Tahoma" w:hAnsi="Tahoma" w:cs="Tahom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A0A8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d_k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MK-</cp:lastModifiedBy>
  <cp:revision>16</cp:revision>
  <dcterms:created xsi:type="dcterms:W3CDTF">2020-03-17T12:15:00Z</dcterms:created>
  <dcterms:modified xsi:type="dcterms:W3CDTF">2020-03-19T11:18:00Z</dcterms:modified>
</cp:coreProperties>
</file>