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AB" w:rsidRDefault="00491D38" w:rsidP="00491D38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1. 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>ОБЖ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>1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курс 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>151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 группа 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>Тема 6.1</w:t>
      </w:r>
      <w:r w:rsidRPr="00491D38">
        <w:rPr>
          <w:rFonts w:ascii="Times New Roman" w:hAnsi="Times New Roman" w:cs="Times New Roman"/>
          <w:sz w:val="24"/>
          <w:szCs w:val="24"/>
        </w:rPr>
        <w:t xml:space="preserve"> </w:t>
      </w:r>
      <w:r w:rsidRPr="00491D3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Гражданская оборона — составная часть </w:t>
      </w:r>
    </w:p>
    <w:p w:rsidR="005E14DA" w:rsidRPr="00491D38" w:rsidRDefault="00491D38" w:rsidP="00F07EAB">
      <w:pPr>
        <w:pStyle w:val="20"/>
        <w:keepNext/>
        <w:keepLines/>
        <w:shd w:val="clear" w:color="auto" w:fill="auto"/>
        <w:spacing w:line="240" w:lineRule="auto"/>
        <w:ind w:left="709" w:right="40" w:firstLine="0"/>
        <w:rPr>
          <w:rFonts w:ascii="Times New Roman" w:hAnsi="Times New Roman" w:cs="Times New Roman"/>
          <w:sz w:val="24"/>
          <w:szCs w:val="24"/>
        </w:rPr>
      </w:pPr>
      <w:r w:rsidRPr="00491D38">
        <w:rPr>
          <w:rFonts w:ascii="Times New Roman" w:eastAsia="Times New Roman" w:hAnsi="Times New Roman" w:cs="Times New Roman"/>
          <w:b w:val="0"/>
          <w:sz w:val="24"/>
          <w:szCs w:val="24"/>
        </w:rPr>
        <w:t>оборо</w:t>
      </w:r>
      <w:r w:rsidRPr="00491D38">
        <w:rPr>
          <w:rFonts w:ascii="Times New Roman" w:eastAsia="Times New Roman" w:hAnsi="Times New Roman" w:cs="Times New Roman"/>
          <w:b w:val="0"/>
          <w:sz w:val="24"/>
          <w:szCs w:val="24"/>
        </w:rPr>
        <w:softHyphen/>
        <w:t>носпособности страны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  <w:r w:rsidRPr="00491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7EA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491D38">
        <w:rPr>
          <w:rFonts w:ascii="Times New Roman" w:hAnsi="Times New Roman" w:cs="Times New Roman"/>
          <w:sz w:val="24"/>
          <w:szCs w:val="24"/>
        </w:rPr>
        <w:tab/>
      </w:r>
    </w:p>
    <w:p w:rsidR="00491D38" w:rsidRDefault="00F07EAB" w:rsidP="00F07EA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индивидуальной защиты.</w:t>
      </w:r>
    </w:p>
    <w:p w:rsidR="00F07EAB" w:rsidRDefault="00F07EAB" w:rsidP="00F07EAB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AB7D32" w:rsidRPr="005E14DA" w:rsidRDefault="00AB7D32" w:rsidP="00491D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4DA">
        <w:rPr>
          <w:rFonts w:ascii="Times New Roman" w:hAnsi="Times New Roman" w:cs="Times New Roman"/>
          <w:sz w:val="24"/>
          <w:szCs w:val="24"/>
        </w:rPr>
        <w:t xml:space="preserve">А.Т. Смирнов </w:t>
      </w:r>
      <w:r w:rsidR="00491D38">
        <w:rPr>
          <w:rFonts w:ascii="Times New Roman" w:hAnsi="Times New Roman" w:cs="Times New Roman"/>
          <w:sz w:val="24"/>
          <w:szCs w:val="24"/>
        </w:rPr>
        <w:t xml:space="preserve"> </w:t>
      </w:r>
      <w:r w:rsidRPr="005E14DA">
        <w:rPr>
          <w:rFonts w:ascii="Times New Roman" w:hAnsi="Times New Roman" w:cs="Times New Roman"/>
          <w:sz w:val="24"/>
          <w:szCs w:val="24"/>
        </w:rPr>
        <w:t>Основы безопасности жизнедеятельности стр</w:t>
      </w:r>
      <w:r w:rsidR="00491D38">
        <w:rPr>
          <w:rFonts w:ascii="Times New Roman" w:hAnsi="Times New Roman" w:cs="Times New Roman"/>
          <w:sz w:val="24"/>
          <w:szCs w:val="24"/>
        </w:rPr>
        <w:t xml:space="preserve">. </w:t>
      </w:r>
      <w:r w:rsidR="00F07EAB">
        <w:rPr>
          <w:rFonts w:ascii="Times New Roman" w:hAnsi="Times New Roman" w:cs="Times New Roman"/>
          <w:sz w:val="24"/>
          <w:szCs w:val="24"/>
        </w:rPr>
        <w:t>178-183</w:t>
      </w:r>
    </w:p>
    <w:p w:rsidR="006F1F6C" w:rsidRDefault="006F1F6C" w:rsidP="00491D3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D38" w:rsidRPr="00491D38" w:rsidRDefault="000A7ACF" w:rsidP="00491D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 ОМП</w:t>
      </w:r>
    </w:p>
    <w:p w:rsidR="00491D38" w:rsidRPr="00491D38" w:rsidRDefault="000A7ACF" w:rsidP="00491D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98" w:rsidRPr="000A7ACF" w:rsidRDefault="006F1F6C" w:rsidP="00491D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98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F07EAB" w:rsidRPr="00F94398">
        <w:rPr>
          <w:rFonts w:ascii="Times New Roman" w:hAnsi="Times New Roman" w:cs="Times New Roman"/>
          <w:sz w:val="24"/>
          <w:szCs w:val="24"/>
        </w:rPr>
        <w:t xml:space="preserve">и </w:t>
      </w:r>
      <w:r w:rsidR="00F07EAB">
        <w:rPr>
          <w:rFonts w:ascii="Times New Roman" w:hAnsi="Times New Roman" w:cs="Times New Roman"/>
          <w:sz w:val="24"/>
          <w:szCs w:val="24"/>
        </w:rPr>
        <w:t>ответить на вопросы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F07EAB">
        <w:rPr>
          <w:rFonts w:ascii="Times New Roman" w:hAnsi="Times New Roman" w:cs="Times New Roman"/>
          <w:sz w:val="24"/>
          <w:szCs w:val="24"/>
        </w:rPr>
        <w:t>31.03.20</w:t>
      </w:r>
      <w:r w:rsidR="00F94398" w:rsidRPr="00F94398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A7ACF" w:rsidRPr="000A7AC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0A7ACF" w:rsidRPr="000A7AC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0A7ACF" w:rsidRPr="000A7AC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0A7ACF" w:rsidRPr="000A7AC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0A7ACF" w:rsidRPr="000A7AC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0A7ACF" w:rsidRPr="000A7AC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0A7ACF" w:rsidRPr="000A7AC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0A7ACF" w:rsidRPr="000A7ACF" w:rsidRDefault="000A7ACF" w:rsidP="000A7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ACF" w:rsidRDefault="000A7ACF" w:rsidP="000A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ACF" w:rsidRPr="000A7ACF" w:rsidRDefault="000A7ACF" w:rsidP="000A7A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ACF">
        <w:rPr>
          <w:rFonts w:ascii="Times New Roman" w:hAnsi="Times New Roman" w:cs="Times New Roman"/>
          <w:sz w:val="24"/>
          <w:szCs w:val="24"/>
        </w:rPr>
        <w:t>Вопросы</w:t>
      </w:r>
    </w:p>
    <w:p w:rsidR="000A7ACF" w:rsidRPr="000A7ACF" w:rsidRDefault="000A7ACF" w:rsidP="000A7A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7ACF" w:rsidRPr="000A7ACF" w:rsidRDefault="000A7ACF" w:rsidP="000A7ACF">
      <w:pPr>
        <w:pStyle w:val="23"/>
        <w:numPr>
          <w:ilvl w:val="0"/>
          <w:numId w:val="3"/>
        </w:numPr>
        <w:shd w:val="clear" w:color="auto" w:fill="auto"/>
        <w:tabs>
          <w:tab w:val="left" w:pos="1013"/>
        </w:tabs>
        <w:spacing w:before="0" w:line="240" w:lineRule="auto"/>
        <w:ind w:left="380"/>
        <w:contextualSpacing/>
        <w:rPr>
          <w:rFonts w:ascii="Times New Roman" w:hAnsi="Times New Roman" w:cs="Times New Roman"/>
          <w:sz w:val="24"/>
          <w:szCs w:val="24"/>
        </w:rPr>
      </w:pPr>
      <w:r w:rsidRPr="000A7AC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чего предназначены средства индивидуальной защиты?</w:t>
      </w:r>
    </w:p>
    <w:p w:rsidR="000A7ACF" w:rsidRPr="000A7ACF" w:rsidRDefault="000A7ACF" w:rsidP="000A7ACF">
      <w:pPr>
        <w:pStyle w:val="23"/>
        <w:numPr>
          <w:ilvl w:val="0"/>
          <w:numId w:val="3"/>
        </w:numPr>
        <w:shd w:val="clear" w:color="auto" w:fill="auto"/>
        <w:tabs>
          <w:tab w:val="left" w:pos="1019"/>
        </w:tabs>
        <w:spacing w:before="0" w:line="240" w:lineRule="auto"/>
        <w:ind w:left="1134" w:hanging="414"/>
        <w:contextualSpacing/>
        <w:rPr>
          <w:rFonts w:ascii="Times New Roman" w:hAnsi="Times New Roman" w:cs="Times New Roman"/>
          <w:sz w:val="24"/>
          <w:szCs w:val="24"/>
        </w:rPr>
      </w:pPr>
      <w:r w:rsidRPr="000A7A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Что из ваших вещей можно использовать в качестве простейших средств защиты кожи при радиационной опасности?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0A7ACF" w:rsidRPr="00870B9F" w:rsidRDefault="000A7ACF" w:rsidP="005D6AE2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3. </w:t>
      </w:r>
      <w:r w:rsidRPr="000A7AC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ля чего предназначен</w:t>
      </w:r>
      <w:r w:rsidR="005D6AE2" w:rsidRPr="005D6AE2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="005D6AE2">
        <w:rPr>
          <w:rFonts w:ascii="Times New Roman" w:eastAsia="Times New Roman" w:hAnsi="Times New Roman" w:cs="Times New Roman"/>
          <w:b/>
          <w:color w:val="222222"/>
        </w:rPr>
        <w:t>комплект</w:t>
      </w:r>
      <w:r w:rsidR="005D6AE2" w:rsidRPr="00901042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="005D6AE2">
        <w:rPr>
          <w:rFonts w:ascii="Times New Roman" w:eastAsia="Times New Roman" w:hAnsi="Times New Roman" w:cs="Times New Roman"/>
          <w:b/>
          <w:color w:val="222222"/>
        </w:rPr>
        <w:t>индивидуальный медицинский</w:t>
      </w:r>
      <w:r w:rsidR="005D6AE2" w:rsidRPr="00901042">
        <w:rPr>
          <w:rFonts w:ascii="Times New Roman" w:eastAsia="Times New Roman" w:hAnsi="Times New Roman" w:cs="Times New Roman"/>
          <w:b/>
          <w:color w:val="222222"/>
        </w:rPr>
        <w:t xml:space="preserve"> гражданской защиты (КИМГЗ)</w:t>
      </w:r>
      <w:r>
        <w:rPr>
          <w:rFonts w:ascii="Times New Roman" w:eastAsia="Times New Roman" w:hAnsi="Times New Roman" w:cs="Times New Roman"/>
          <w:b/>
          <w:color w:val="222222"/>
        </w:rPr>
        <w:t>.</w:t>
      </w:r>
    </w:p>
    <w:p w:rsidR="000A7ACF" w:rsidRPr="000A7ACF" w:rsidRDefault="000A7ACF" w:rsidP="000A7A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A7ACF" w:rsidRPr="000A7ACF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399D"/>
    <w:multiLevelType w:val="hybridMultilevel"/>
    <w:tmpl w:val="FDD0B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36DB1"/>
    <w:multiLevelType w:val="multilevel"/>
    <w:tmpl w:val="E08AA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B7D32"/>
    <w:rsid w:val="000A7ACF"/>
    <w:rsid w:val="001937D1"/>
    <w:rsid w:val="001D6C7B"/>
    <w:rsid w:val="00240C99"/>
    <w:rsid w:val="002471BD"/>
    <w:rsid w:val="00251868"/>
    <w:rsid w:val="00491D38"/>
    <w:rsid w:val="005D6AE2"/>
    <w:rsid w:val="005E14DA"/>
    <w:rsid w:val="00610331"/>
    <w:rsid w:val="006F1F6C"/>
    <w:rsid w:val="008D47E2"/>
    <w:rsid w:val="00A24139"/>
    <w:rsid w:val="00A57510"/>
    <w:rsid w:val="00AB7D32"/>
    <w:rsid w:val="00C369B8"/>
    <w:rsid w:val="00E40552"/>
    <w:rsid w:val="00F07EAB"/>
    <w:rsid w:val="00F9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customStyle="1" w:styleId="21">
    <w:name w:val="Список 21"/>
    <w:basedOn w:val="a"/>
    <w:rsid w:val="00491D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Заголовок №2_"/>
    <w:basedOn w:val="a0"/>
    <w:link w:val="20"/>
    <w:rsid w:val="00491D38"/>
    <w:rPr>
      <w:rFonts w:ascii="Trebuchet MS" w:hAnsi="Trebuchet MS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491D38"/>
    <w:pPr>
      <w:shd w:val="clear" w:color="auto" w:fill="FFFFFF"/>
      <w:spacing w:after="0" w:line="211" w:lineRule="exact"/>
      <w:ind w:firstLine="340"/>
      <w:jc w:val="both"/>
      <w:outlineLvl w:val="1"/>
    </w:pPr>
    <w:rPr>
      <w:rFonts w:ascii="Trebuchet MS" w:hAnsi="Trebuchet MS"/>
      <w:b/>
      <w:bCs/>
      <w:sz w:val="19"/>
      <w:szCs w:val="19"/>
    </w:rPr>
  </w:style>
  <w:style w:type="character" w:styleId="a4">
    <w:name w:val="Hyperlink"/>
    <w:basedOn w:val="a0"/>
    <w:uiPriority w:val="99"/>
    <w:unhideWhenUsed/>
    <w:rsid w:val="000A7ACF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link w:val="23"/>
    <w:rsid w:val="000A7ACF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A7ACF"/>
    <w:pPr>
      <w:widowControl w:val="0"/>
      <w:shd w:val="clear" w:color="auto" w:fill="FFFFFF"/>
      <w:spacing w:before="60" w:after="0" w:line="216" w:lineRule="exact"/>
      <w:ind w:firstLine="340"/>
      <w:jc w:val="both"/>
    </w:pPr>
    <w:rPr>
      <w:rFonts w:ascii="Trebuchet MS" w:eastAsia="Trebuchet MS" w:hAnsi="Trebuchet MS" w:cs="Trebuchet MS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_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MK-</cp:lastModifiedBy>
  <cp:revision>14</cp:revision>
  <dcterms:created xsi:type="dcterms:W3CDTF">2020-03-17T12:15:00Z</dcterms:created>
  <dcterms:modified xsi:type="dcterms:W3CDTF">2020-03-23T12:43:00Z</dcterms:modified>
</cp:coreProperties>
</file>