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6" w:rsidRDefault="00C910BA">
      <w:pPr>
        <w:rPr>
          <w:rFonts w:ascii="Times New Roman" w:hAnsi="Times New Roman" w:cs="Times New Roman"/>
          <w:b/>
          <w:sz w:val="28"/>
          <w:szCs w:val="28"/>
        </w:rPr>
      </w:pPr>
      <w:r w:rsidRPr="00C910BA">
        <w:rPr>
          <w:rFonts w:ascii="Times New Roman" w:hAnsi="Times New Roman" w:cs="Times New Roman"/>
          <w:b/>
          <w:sz w:val="28"/>
          <w:szCs w:val="28"/>
        </w:rPr>
        <w:t xml:space="preserve">Тема: Россия в эпоху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10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10BA" w:rsidRPr="00BA1556" w:rsidRDefault="00C910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Прочитав текст и просмотрев презентацию, составить краткий конспект (учебник №</w:t>
      </w:r>
      <w:proofErr w:type="gramStart"/>
      <w:r>
        <w:rPr>
          <w:rFonts w:ascii="Times New Roman" w:hAnsi="Times New Roman" w:cs="Times New Roman"/>
          <w:sz w:val="28"/>
          <w:szCs w:val="28"/>
        </w:rPr>
        <w:t>3 ,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пар. 57. )</w:t>
      </w:r>
      <w:r w:rsidR="007F3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F90">
        <w:rPr>
          <w:rFonts w:ascii="Times New Roman" w:hAnsi="Times New Roman" w:cs="Times New Roman"/>
          <w:sz w:val="28"/>
          <w:szCs w:val="28"/>
        </w:rPr>
        <w:t xml:space="preserve"> Ответить на вопросы. Данная тема рассчитана на 2 урока. Ответы присылать к 23.03. на почту </w:t>
      </w:r>
      <w:hyperlink r:id="rId5" w:history="1">
        <w:r w:rsidR="007F3F90" w:rsidRPr="00F60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Raziel</w:t>
        </w:r>
        <w:r w:rsidR="007F3F90" w:rsidRPr="00BA155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F3F90" w:rsidRPr="00F60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7F3F90" w:rsidRPr="00BA15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F3F90" w:rsidRPr="00F60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3F90" w:rsidRPr="00BA15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3F90" w:rsidRPr="00F60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F3F90" w:rsidRPr="00BA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BA" w:rsidRPr="007F3F90" w:rsidRDefault="007F3F90" w:rsidP="007F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10BA" w:rsidRPr="007F3F90">
        <w:rPr>
          <w:rFonts w:ascii="Times New Roman" w:hAnsi="Times New Roman" w:cs="Times New Roman"/>
          <w:sz w:val="28"/>
          <w:szCs w:val="28"/>
        </w:rPr>
        <w:t>Раскройте основные направления внутренней и внешней политики</w:t>
      </w:r>
    </w:p>
    <w:p w:rsidR="00C910BA" w:rsidRPr="007F3F90" w:rsidRDefault="00C910BA" w:rsidP="007F3F90">
      <w:pPr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Николая I. Почему Россия потерпела поражение в Крымской войне?</w:t>
      </w:r>
    </w:p>
    <w:p w:rsidR="00C910BA" w:rsidRPr="007F3F90" w:rsidRDefault="007F3F90" w:rsidP="007F3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10BA" w:rsidRPr="007F3F90">
        <w:rPr>
          <w:rFonts w:ascii="Times New Roman" w:hAnsi="Times New Roman" w:cs="Times New Roman"/>
          <w:sz w:val="28"/>
          <w:szCs w:val="28"/>
        </w:rPr>
        <w:t>Опишите главные реформы, проведенные в России в 60 —70-х гг.</w:t>
      </w:r>
    </w:p>
    <w:p w:rsidR="00C910BA" w:rsidRPr="007F3F90" w:rsidRDefault="00C910BA" w:rsidP="007F3F90">
      <w:pPr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 xml:space="preserve">XIX в. Каковы их причины и значение? </w:t>
      </w:r>
    </w:p>
    <w:sectPr w:rsidR="00C910BA" w:rsidRPr="007F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7"/>
    <w:rsid w:val="00516EC7"/>
    <w:rsid w:val="007F3F90"/>
    <w:rsid w:val="00B045B9"/>
    <w:rsid w:val="00BA1556"/>
    <w:rsid w:val="00C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3A0D-EE19-498B-8E37-34612379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ziel_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CE03-BCEE-47B9-B893-B94F4406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2020-03-19T08:17:00Z</dcterms:created>
  <dcterms:modified xsi:type="dcterms:W3CDTF">2020-03-19T11:07:00Z</dcterms:modified>
</cp:coreProperties>
</file>