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5582"/>
        <w:gridCol w:w="1344"/>
        <w:gridCol w:w="1255"/>
      </w:tblGrid>
      <w:tr w:rsidR="00CF6F15" w:rsidRPr="00CF6F15" w:rsidTr="00CF6F15">
        <w:tc>
          <w:tcPr>
            <w:tcW w:w="1810" w:type="dxa"/>
            <w:vMerge w:val="restart"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Cs w:val="24"/>
                <w:lang w:eastAsia="ar-SA"/>
              </w:rPr>
            </w:pPr>
            <w:r w:rsidRPr="00CF6F15">
              <w:rPr>
                <w:rFonts w:cs="Calibri"/>
                <w:noProof/>
                <w:color w:val="auto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-8255</wp:posOffset>
                  </wp:positionV>
                  <wp:extent cx="666750" cy="590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19" w:type="dxa"/>
            <w:gridSpan w:val="3"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>СПб ГБ ПОУ «</w:t>
            </w:r>
            <w:proofErr w:type="spellStart"/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>Малоохтинский</w:t>
            </w:r>
            <w:proofErr w:type="spellEnd"/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 xml:space="preserve"> колледж»</w:t>
            </w:r>
          </w:p>
        </w:tc>
      </w:tr>
      <w:tr w:rsidR="00CF6F15" w:rsidRPr="00CF6F15" w:rsidTr="00CF6F15">
        <w:trPr>
          <w:trHeight w:val="353"/>
        </w:trPr>
        <w:tc>
          <w:tcPr>
            <w:tcW w:w="1810" w:type="dxa"/>
            <w:vMerge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Cs w:val="24"/>
                <w:lang w:eastAsia="ar-SA"/>
              </w:rPr>
            </w:pPr>
          </w:p>
        </w:tc>
        <w:tc>
          <w:tcPr>
            <w:tcW w:w="5615" w:type="dxa"/>
            <w:vMerge w:val="restart"/>
          </w:tcPr>
          <w:p w:rsidR="00CF6F15" w:rsidRPr="00CF6F15" w:rsidRDefault="00CF6F15" w:rsidP="00CF6F1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 xml:space="preserve">Наименование документа: План работы </w:t>
            </w:r>
            <w:r>
              <w:rPr>
                <w:rFonts w:cs="Calibri"/>
                <w:color w:val="auto"/>
                <w:sz w:val="20"/>
                <w:szCs w:val="20"/>
                <w:lang w:eastAsia="ar-SA"/>
              </w:rPr>
              <w:t xml:space="preserve">школы молодого педагога </w:t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>на 2017-2018учебный год</w:t>
            </w:r>
          </w:p>
          <w:p w:rsidR="00CF6F15" w:rsidRPr="00CF6F15" w:rsidRDefault="00CF6F15" w:rsidP="00CF6F15">
            <w:pPr>
              <w:suppressAutoHyphens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45" w:type="dxa"/>
            <w:vMerge w:val="restart"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hanging="75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>Редакция №1</w:t>
            </w:r>
          </w:p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>Изменения №0</w:t>
            </w:r>
          </w:p>
        </w:tc>
        <w:tc>
          <w:tcPr>
            <w:tcW w:w="1259" w:type="dxa"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 xml:space="preserve">Лист </w:t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fldChar w:fldCharType="begin"/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instrText xml:space="preserve"> PAGE </w:instrText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fldChar w:fldCharType="separate"/>
            </w:r>
            <w:r w:rsidR="00213CA5">
              <w:rPr>
                <w:rFonts w:cs="Calibri"/>
                <w:noProof/>
                <w:color w:val="auto"/>
                <w:sz w:val="20"/>
                <w:szCs w:val="20"/>
                <w:lang w:eastAsia="ar-SA"/>
              </w:rPr>
              <w:t>1</w:t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fldChar w:fldCharType="end"/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 xml:space="preserve"> из </w:t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fldChar w:fldCharType="begin"/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instrText xml:space="preserve"> NUMPAGES </w:instrText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fldChar w:fldCharType="separate"/>
            </w:r>
            <w:r w:rsidR="00213CA5">
              <w:rPr>
                <w:rFonts w:cs="Calibri"/>
                <w:noProof/>
                <w:color w:val="auto"/>
                <w:sz w:val="20"/>
                <w:szCs w:val="20"/>
                <w:lang w:eastAsia="ar-SA"/>
              </w:rPr>
              <w:t>8</w:t>
            </w: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F6F15" w:rsidRPr="00CF6F15" w:rsidTr="00CF6F15">
        <w:trPr>
          <w:trHeight w:val="352"/>
        </w:trPr>
        <w:tc>
          <w:tcPr>
            <w:tcW w:w="1810" w:type="dxa"/>
            <w:vMerge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Cs w:val="24"/>
                <w:lang w:eastAsia="ar-SA"/>
              </w:rPr>
            </w:pPr>
          </w:p>
        </w:tc>
        <w:tc>
          <w:tcPr>
            <w:tcW w:w="5615" w:type="dxa"/>
            <w:vMerge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45" w:type="dxa"/>
            <w:vMerge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</w:tcPr>
          <w:p w:rsidR="00CF6F15" w:rsidRPr="00CF6F15" w:rsidRDefault="00CF6F15" w:rsidP="00CF6F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 w:val="20"/>
                <w:szCs w:val="20"/>
                <w:lang w:eastAsia="ar-SA"/>
              </w:rPr>
            </w:pPr>
            <w:r w:rsidRPr="00CF6F15">
              <w:rPr>
                <w:rFonts w:cs="Calibri"/>
                <w:color w:val="auto"/>
                <w:sz w:val="20"/>
                <w:szCs w:val="20"/>
                <w:lang w:eastAsia="ar-SA"/>
              </w:rPr>
              <w:t>Экз.№</w:t>
            </w:r>
          </w:p>
        </w:tc>
      </w:tr>
    </w:tbl>
    <w:p w:rsidR="003F0ADE" w:rsidRDefault="00CF6F15">
      <w:pPr>
        <w:spacing w:after="41" w:line="259" w:lineRule="auto"/>
        <w:ind w:left="720" w:right="0" w:firstLine="0"/>
        <w:jc w:val="left"/>
      </w:pPr>
      <w:r>
        <w:rPr>
          <w:b/>
          <w:sz w:val="36"/>
        </w:rPr>
        <w:t xml:space="preserve"> </w:t>
      </w:r>
    </w:p>
    <w:tbl>
      <w:tblPr>
        <w:tblpPr w:leftFromText="180" w:rightFromText="180" w:vertAnchor="page" w:horzAnchor="margin" w:tblpY="2611"/>
        <w:tblW w:w="10632" w:type="dxa"/>
        <w:tblLook w:val="04A0" w:firstRow="1" w:lastRow="0" w:firstColumn="1" w:lastColumn="0" w:noHBand="0" w:noVBand="1"/>
      </w:tblPr>
      <w:tblGrid>
        <w:gridCol w:w="3496"/>
        <w:gridCol w:w="7136"/>
      </w:tblGrid>
      <w:tr w:rsidR="00CF6F15" w:rsidRPr="00CF6F15" w:rsidTr="004B4581">
        <w:tc>
          <w:tcPr>
            <w:tcW w:w="3496" w:type="dxa"/>
            <w:shd w:val="clear" w:color="auto" w:fill="auto"/>
          </w:tcPr>
          <w:p w:rsidR="00CF6F15" w:rsidRPr="00CF6F15" w:rsidRDefault="00CF6F15" w:rsidP="00CF6F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567"/>
              <w:jc w:val="left"/>
              <w:rPr>
                <w:rFonts w:cs="Calibri"/>
                <w:bCs/>
                <w:spacing w:val="-3"/>
                <w:szCs w:val="24"/>
                <w:lang w:eastAsia="ar-SA"/>
              </w:rPr>
            </w:pPr>
          </w:p>
          <w:p w:rsidR="00CF6F15" w:rsidRPr="00CF6F15" w:rsidRDefault="00CF6F15" w:rsidP="00CF6F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cs="Calibri"/>
                <w:bCs/>
                <w:spacing w:val="-3"/>
                <w:szCs w:val="24"/>
                <w:lang w:eastAsia="ar-SA"/>
              </w:rPr>
            </w:pPr>
            <w:r w:rsidRPr="00CF6F15">
              <w:rPr>
                <w:rFonts w:cs="Calibri"/>
                <w:bCs/>
                <w:spacing w:val="-3"/>
                <w:szCs w:val="24"/>
                <w:lang w:eastAsia="ar-SA"/>
              </w:rPr>
              <w:t xml:space="preserve"> РАССМОТРЕНО</w:t>
            </w:r>
          </w:p>
          <w:p w:rsidR="00CF6F15" w:rsidRPr="00CF6F15" w:rsidRDefault="00CF6F15" w:rsidP="00CF6F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bCs/>
                <w:spacing w:val="-3"/>
                <w:szCs w:val="24"/>
                <w:lang w:eastAsia="ar-SA"/>
              </w:rPr>
            </w:pPr>
            <w:r w:rsidRPr="00CF6F15">
              <w:rPr>
                <w:rFonts w:cs="Calibri"/>
                <w:bCs/>
                <w:spacing w:val="-3"/>
                <w:szCs w:val="24"/>
                <w:lang w:eastAsia="ar-SA"/>
              </w:rPr>
              <w:t xml:space="preserve"> на заседании</w:t>
            </w:r>
          </w:p>
          <w:p w:rsidR="00CF6F15" w:rsidRPr="00CF6F15" w:rsidRDefault="00CF6F15" w:rsidP="00CF6F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bCs/>
                <w:spacing w:val="-3"/>
                <w:szCs w:val="24"/>
                <w:lang w:eastAsia="ar-SA"/>
              </w:rPr>
            </w:pPr>
            <w:r w:rsidRPr="00CF6F15">
              <w:rPr>
                <w:rFonts w:cs="Calibri"/>
                <w:bCs/>
                <w:spacing w:val="-3"/>
                <w:szCs w:val="24"/>
                <w:lang w:eastAsia="ar-SA"/>
              </w:rPr>
              <w:t>Методического совета</w:t>
            </w:r>
          </w:p>
          <w:p w:rsidR="00CF6F15" w:rsidRPr="00CF6F15" w:rsidRDefault="00CF6F15" w:rsidP="00CF6F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bCs/>
                <w:spacing w:val="-3"/>
                <w:szCs w:val="24"/>
                <w:lang w:eastAsia="ar-SA"/>
              </w:rPr>
            </w:pPr>
            <w:r w:rsidRPr="00CF6F15">
              <w:rPr>
                <w:rFonts w:cs="Calibri"/>
                <w:bCs/>
                <w:spacing w:val="-3"/>
                <w:szCs w:val="24"/>
                <w:lang w:eastAsia="ar-SA"/>
              </w:rPr>
              <w:t>Протокол № 1 от 30 августа 2017г</w:t>
            </w:r>
          </w:p>
          <w:p w:rsidR="00CF6F15" w:rsidRPr="00CF6F15" w:rsidRDefault="00CF6F15" w:rsidP="00CF6F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-441" w:firstLine="0"/>
              <w:jc w:val="left"/>
              <w:rPr>
                <w:rFonts w:cs="Calibri"/>
                <w:bCs/>
                <w:spacing w:val="-3"/>
                <w:szCs w:val="24"/>
                <w:lang w:eastAsia="ar-SA"/>
              </w:rPr>
            </w:pPr>
          </w:p>
          <w:p w:rsidR="00CF6F15" w:rsidRPr="00CF6F15" w:rsidRDefault="00CF6F15" w:rsidP="004B45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7136" w:type="dxa"/>
            <w:shd w:val="clear" w:color="auto" w:fill="auto"/>
          </w:tcPr>
          <w:p w:rsidR="00CF6F15" w:rsidRPr="00CF6F15" w:rsidRDefault="004B4581" w:rsidP="00CF6F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88" w:right="175" w:firstLine="284"/>
              <w:jc w:val="right"/>
              <w:rPr>
                <w:rFonts w:cs="Calibri"/>
                <w:bCs/>
                <w:spacing w:val="-3"/>
                <w:szCs w:val="24"/>
                <w:lang w:eastAsia="ar-SA"/>
              </w:rPr>
            </w:pPr>
            <w:r>
              <w:object w:dxaOrig="4830" w:dyaOrig="4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241.5pt;height:203.25pt" o:ole="">
                  <v:imagedata r:id="rId7" o:title=""/>
                </v:shape>
                <o:OLEObject Type="Embed" ProgID="PBrush" ShapeID="_x0000_i1092" DrawAspect="Content" ObjectID="_1579775616" r:id="rId8"/>
              </w:object>
            </w:r>
          </w:p>
        </w:tc>
      </w:tr>
    </w:tbl>
    <w:p w:rsidR="00CF6F15" w:rsidRDefault="00CF6F15">
      <w:pPr>
        <w:spacing w:after="0" w:line="272" w:lineRule="auto"/>
        <w:ind w:left="3063" w:right="803" w:hanging="1066"/>
        <w:jc w:val="left"/>
        <w:rPr>
          <w:b/>
          <w:sz w:val="36"/>
        </w:rPr>
      </w:pPr>
    </w:p>
    <w:p w:rsidR="00CF6F15" w:rsidRDefault="00CF6F15">
      <w:pPr>
        <w:spacing w:after="0" w:line="272" w:lineRule="auto"/>
        <w:ind w:left="3063" w:right="803" w:hanging="1066"/>
        <w:jc w:val="left"/>
        <w:rPr>
          <w:b/>
          <w:sz w:val="36"/>
        </w:rPr>
      </w:pPr>
    </w:p>
    <w:p w:rsidR="00CF6F15" w:rsidRDefault="00CF6F15">
      <w:pPr>
        <w:spacing w:after="0" w:line="272" w:lineRule="auto"/>
        <w:ind w:left="3063" w:right="803" w:hanging="1066"/>
        <w:jc w:val="left"/>
        <w:rPr>
          <w:b/>
          <w:sz w:val="36"/>
        </w:rPr>
      </w:pPr>
    </w:p>
    <w:p w:rsidR="00CF6F15" w:rsidRDefault="00CF6F15">
      <w:pPr>
        <w:spacing w:after="0" w:line="272" w:lineRule="auto"/>
        <w:ind w:left="3063" w:right="803" w:hanging="1066"/>
        <w:jc w:val="left"/>
        <w:rPr>
          <w:b/>
          <w:sz w:val="36"/>
        </w:rPr>
      </w:pPr>
    </w:p>
    <w:p w:rsidR="00CF6F15" w:rsidRDefault="00CF6F15">
      <w:pPr>
        <w:spacing w:after="0" w:line="272" w:lineRule="auto"/>
        <w:ind w:left="3063" w:right="803" w:hanging="1066"/>
        <w:jc w:val="left"/>
        <w:rPr>
          <w:b/>
          <w:sz w:val="36"/>
        </w:rPr>
      </w:pPr>
      <w:r>
        <w:rPr>
          <w:b/>
          <w:sz w:val="36"/>
        </w:rPr>
        <w:t>План работы школы молодого педагога</w:t>
      </w:r>
    </w:p>
    <w:p w:rsidR="003F0ADE" w:rsidRDefault="00CF6F15">
      <w:pPr>
        <w:spacing w:after="0" w:line="272" w:lineRule="auto"/>
        <w:ind w:left="3063" w:right="803" w:hanging="1066"/>
        <w:jc w:val="left"/>
      </w:pPr>
      <w:r>
        <w:rPr>
          <w:b/>
          <w:sz w:val="36"/>
        </w:rPr>
        <w:t xml:space="preserve">СПБ ГБ ПОУ </w:t>
      </w:r>
      <w:proofErr w:type="gramStart"/>
      <w:r>
        <w:rPr>
          <w:b/>
          <w:sz w:val="36"/>
        </w:rPr>
        <w:t xml:space="preserve">« </w:t>
      </w:r>
      <w:proofErr w:type="spellStart"/>
      <w:r>
        <w:rPr>
          <w:b/>
          <w:sz w:val="36"/>
        </w:rPr>
        <w:t>Малоохтинский</w:t>
      </w:r>
      <w:proofErr w:type="spellEnd"/>
      <w:proofErr w:type="gramEnd"/>
      <w:r>
        <w:rPr>
          <w:b/>
          <w:sz w:val="36"/>
        </w:rPr>
        <w:t xml:space="preserve"> колледж» на 2017– 2018 учебный год </w:t>
      </w:r>
    </w:p>
    <w:p w:rsidR="003F0ADE" w:rsidRDefault="00CF6F15">
      <w:pPr>
        <w:spacing w:after="0" w:line="259" w:lineRule="auto"/>
        <w:ind w:left="787" w:right="0" w:firstLine="0"/>
        <w:jc w:val="center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                                   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>
      <w:pPr>
        <w:spacing w:after="0" w:line="259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3F0ADE" w:rsidRDefault="00CF6F15" w:rsidP="00CF6F15">
      <w:pPr>
        <w:spacing w:after="0" w:line="239" w:lineRule="auto"/>
        <w:ind w:left="0" w:right="31" w:firstLine="851"/>
        <w:jc w:val="center"/>
      </w:pPr>
      <w:r>
        <w:rPr>
          <w:b/>
          <w:sz w:val="28"/>
        </w:rPr>
        <w:t>2017г.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spacing w:after="25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16" w:line="259" w:lineRule="auto"/>
        <w:jc w:val="center"/>
      </w:pPr>
      <w:r>
        <w:rPr>
          <w:b/>
        </w:rPr>
        <w:t xml:space="preserve">ВВЕДЕНИЕ </w:t>
      </w:r>
    </w:p>
    <w:p w:rsidR="003F0ADE" w:rsidRDefault="00CF6F15">
      <w:pPr>
        <w:ind w:left="-5" w:right="0"/>
      </w:pPr>
      <w:r>
        <w:t xml:space="preserve">       Проблема профессионально компетентного, самостоятельно мыслящего педагога, психологически и технологически готового к осознанному включению в образовательный процесс становится особенно актуальной, так как требования к повышению профессиональной компетентности каждого специалиста возрастают. </w:t>
      </w:r>
    </w:p>
    <w:p w:rsidR="003F0ADE" w:rsidRDefault="00CF6F15">
      <w:pPr>
        <w:ind w:left="-5" w:right="0"/>
      </w:pPr>
      <w:r>
        <w:t xml:space="preserve">      В процессе становления начинающий педагог сталкивается с определенными затруднениями: недостаточное владение учебным материалом по преподаваемой дисциплине, ведение документации, сложности в организации воспитательной работы. Данные проблемы возникают в связи с тем, что молодой специалист на старте педагогической деятельности знает достаточно, но мало умеет, так как у него не сформированы профессионально значимые качества. Личностная и профессиональная адаптация начинающего педагога даже при достаточно высоком уровне готовности к педагогической деятельности сложный и зачастую продолжительный процесс. Адаптация зависит как от индивидуальных свойств личности, так и от помощи окружающих. Задача, стоящая перед коллективом образовательной организации в первые месяцы педагогической деятельности молодого специалиста - сокращение периода адаптации начинающего преподавателя, способствующее скорейшему включению его в выполнение профессиональных планов и образовательных программ, созданию максимально благоприятных условий для развития педагогического мастерства и самореализации личности.        Работа с начинающими преподавателями традиционно является одной из важных составляющих деятельности методической службы колледжа. </w:t>
      </w:r>
    </w:p>
    <w:p w:rsidR="003F0ADE" w:rsidRDefault="00CF6F15">
      <w:pPr>
        <w:ind w:left="-5" w:right="0"/>
      </w:pPr>
      <w:r>
        <w:t xml:space="preserve">       Работа ШМП нацелена на решение задачи более успешной адаптации начинающих педагогов. В ее выполнении участвуют администрация, педагоги высшей и первой квалификационной категорий, </w:t>
      </w:r>
      <w:r w:rsidR="00213CA5">
        <w:t>психолог</w:t>
      </w:r>
      <w:r>
        <w:t xml:space="preserve">. 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lastRenderedPageBreak/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3F0ADE" w:rsidRDefault="00CF6F15" w:rsidP="00E76EBC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  <w:r w:rsidR="00E76EBC">
        <w:rPr>
          <w:b/>
        </w:rPr>
        <w:t>П</w:t>
      </w:r>
      <w:r>
        <w:rPr>
          <w:b/>
        </w:rPr>
        <w:t xml:space="preserve">ЛАН </w:t>
      </w:r>
    </w:p>
    <w:p w:rsidR="003F0ADE" w:rsidRDefault="00CF6F15">
      <w:pPr>
        <w:spacing w:after="5" w:line="266" w:lineRule="auto"/>
        <w:ind w:left="3489" w:right="2731" w:hanging="442"/>
        <w:jc w:val="left"/>
      </w:pPr>
      <w:r>
        <w:rPr>
          <w:b/>
        </w:rPr>
        <w:t xml:space="preserve">работы школы молодого педагога на 2017- 2018 учебный год </w:t>
      </w:r>
    </w:p>
    <w:p w:rsidR="003F0ADE" w:rsidRDefault="00CF6F1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ind w:left="-5" w:right="0"/>
      </w:pPr>
      <w:r>
        <w:t xml:space="preserve"> </w:t>
      </w:r>
      <w:r>
        <w:rPr>
          <w:b/>
        </w:rPr>
        <w:t>Цель:</w:t>
      </w:r>
      <w:r>
        <w:t xml:space="preserve"> создание условий для эффективного развития профессиональной компетентности начинающего педагога, формирование у него высоких профессиональных идеалов, методических навыков, потребности в постоянном саморазвитии и самосовершенствовании.  </w:t>
      </w:r>
    </w:p>
    <w:p w:rsidR="003F0ADE" w:rsidRDefault="00CF6F1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spacing w:after="5" w:line="266" w:lineRule="auto"/>
        <w:ind w:left="-5" w:right="0"/>
        <w:jc w:val="left"/>
      </w:pPr>
      <w:r>
        <w:rPr>
          <w:b/>
        </w:rPr>
        <w:t>Задачи:</w:t>
      </w:r>
      <w:r>
        <w:t xml:space="preserve">  </w:t>
      </w:r>
    </w:p>
    <w:p w:rsidR="003F0ADE" w:rsidRDefault="00CF6F15">
      <w:pPr>
        <w:numPr>
          <w:ilvl w:val="0"/>
          <w:numId w:val="1"/>
        </w:numPr>
        <w:ind w:right="0" w:hanging="420"/>
      </w:pPr>
      <w:r>
        <w:t xml:space="preserve">Сформировать представление о статусе педагога и системе его работы в условиях инновационного развития в СПО;  </w:t>
      </w:r>
    </w:p>
    <w:p w:rsidR="003F0ADE" w:rsidRDefault="00CF6F15">
      <w:pPr>
        <w:numPr>
          <w:ilvl w:val="0"/>
          <w:numId w:val="1"/>
        </w:numPr>
        <w:ind w:right="0" w:hanging="420"/>
      </w:pPr>
      <w:r>
        <w:t xml:space="preserve">Удовлетворять потребности молодых преподавателей в непрерывном образовании и оказывать им помощь в преодолении профессиональных затруднений; </w:t>
      </w:r>
    </w:p>
    <w:p w:rsidR="003F0ADE" w:rsidRDefault="00CF6F15">
      <w:pPr>
        <w:numPr>
          <w:ilvl w:val="0"/>
          <w:numId w:val="1"/>
        </w:numPr>
        <w:spacing w:after="5" w:line="268" w:lineRule="auto"/>
        <w:ind w:right="0" w:hanging="420"/>
      </w:pPr>
      <w:r>
        <w:t xml:space="preserve">Расширить знания, умения и навыки в организации педагогической деятельности: самообразование, обобщение и внедрение передового опыта, создание методической продукции, аналитической деятельности;  </w:t>
      </w:r>
    </w:p>
    <w:p w:rsidR="003F0ADE" w:rsidRDefault="00CF6F15">
      <w:pPr>
        <w:numPr>
          <w:ilvl w:val="0"/>
          <w:numId w:val="1"/>
        </w:numPr>
        <w:ind w:right="0" w:hanging="420"/>
      </w:pPr>
      <w:r>
        <w:t xml:space="preserve">Способствовать </w:t>
      </w:r>
      <w:r>
        <w:tab/>
        <w:t xml:space="preserve">формированию </w:t>
      </w:r>
      <w:r>
        <w:tab/>
        <w:t xml:space="preserve">индивидуального </w:t>
      </w:r>
      <w:r>
        <w:tab/>
        <w:t xml:space="preserve">стиля </w:t>
      </w:r>
      <w:r>
        <w:tab/>
        <w:t xml:space="preserve">творческой </w:t>
      </w:r>
      <w:r>
        <w:tab/>
        <w:t xml:space="preserve">деятельности преподавателей;  </w:t>
      </w:r>
    </w:p>
    <w:p w:rsidR="003F0ADE" w:rsidRDefault="00CF6F15">
      <w:pPr>
        <w:numPr>
          <w:ilvl w:val="0"/>
          <w:numId w:val="1"/>
        </w:numPr>
        <w:ind w:right="0" w:hanging="420"/>
      </w:pPr>
      <w:r>
        <w:t xml:space="preserve">Выявлять профессиональные, методические проблемы в учебном процессе молодых преподавателей и мастеров производственного обучения, содействовать их разрешению; </w:t>
      </w:r>
    </w:p>
    <w:p w:rsidR="003F0ADE" w:rsidRDefault="00CF6F15" w:rsidP="005B56FC">
      <w:pPr>
        <w:pStyle w:val="a3"/>
        <w:numPr>
          <w:ilvl w:val="0"/>
          <w:numId w:val="1"/>
        </w:numPr>
        <w:ind w:right="0" w:hanging="420"/>
      </w:pPr>
      <w:r>
        <w:t>Помогать молодым педагогам внедрять современные подходы и передовые педагогические технологии в образовательный процесс</w:t>
      </w:r>
      <w:r w:rsidR="005B56FC">
        <w:t>.</w:t>
      </w:r>
      <w:r>
        <w:t xml:space="preserve">  </w:t>
      </w:r>
    </w:p>
    <w:p w:rsidR="003F0ADE" w:rsidRDefault="00CF6F15">
      <w:pPr>
        <w:spacing w:after="5" w:line="266" w:lineRule="auto"/>
        <w:ind w:left="-5" w:right="0"/>
        <w:jc w:val="left"/>
      </w:pPr>
      <w:r>
        <w:rPr>
          <w:b/>
        </w:rPr>
        <w:t xml:space="preserve">Функции: </w:t>
      </w:r>
    </w:p>
    <w:p w:rsidR="003F0ADE" w:rsidRDefault="00CF6F15">
      <w:pPr>
        <w:numPr>
          <w:ilvl w:val="1"/>
          <w:numId w:val="1"/>
        </w:numPr>
        <w:ind w:left="643" w:right="0" w:hanging="360"/>
      </w:pPr>
      <w:r>
        <w:t xml:space="preserve">Образовательная (процесс адаптации и профессионального совершенствования молодых педагогов) </w:t>
      </w:r>
    </w:p>
    <w:p w:rsidR="003F0ADE" w:rsidRDefault="00CF6F15">
      <w:pPr>
        <w:numPr>
          <w:ilvl w:val="1"/>
          <w:numId w:val="1"/>
        </w:numPr>
        <w:ind w:left="643" w:right="0" w:hanging="360"/>
      </w:pPr>
      <w:r>
        <w:t xml:space="preserve">Информационная (обеспечение молодых педагогов необходимой нормативно образовательной и правовой документацией) </w:t>
      </w:r>
    </w:p>
    <w:p w:rsidR="003F0ADE" w:rsidRDefault="00CF6F15">
      <w:pPr>
        <w:numPr>
          <w:ilvl w:val="1"/>
          <w:numId w:val="1"/>
        </w:numPr>
        <w:ind w:left="643" w:right="0" w:hanging="360"/>
      </w:pPr>
      <w:r>
        <w:t xml:space="preserve">Консультативная (выявление и разрешение актуальных образовательных потребностей) </w:t>
      </w:r>
    </w:p>
    <w:p w:rsidR="003F0ADE" w:rsidRDefault="00CF6F15">
      <w:pPr>
        <w:spacing w:after="28" w:line="259" w:lineRule="auto"/>
        <w:ind w:left="360" w:right="0" w:firstLine="0"/>
        <w:jc w:val="left"/>
      </w:pPr>
      <w:r>
        <w:t xml:space="preserve"> </w:t>
      </w:r>
    </w:p>
    <w:p w:rsidR="003F0ADE" w:rsidRDefault="00CF6F15">
      <w:pPr>
        <w:spacing w:after="5" w:line="266" w:lineRule="auto"/>
        <w:ind w:left="-5" w:right="0"/>
        <w:jc w:val="left"/>
      </w:pPr>
      <w:r>
        <w:rPr>
          <w:b/>
        </w:rPr>
        <w:t xml:space="preserve"> Формы работы: </w:t>
      </w:r>
    </w:p>
    <w:p w:rsidR="003F0ADE" w:rsidRDefault="00CF6F15">
      <w:pPr>
        <w:numPr>
          <w:ilvl w:val="1"/>
          <w:numId w:val="2"/>
        </w:numPr>
        <w:ind w:left="643" w:right="0" w:hanging="360"/>
      </w:pPr>
      <w:r>
        <w:t xml:space="preserve">Консультации, беседы. </w:t>
      </w:r>
    </w:p>
    <w:p w:rsidR="003F0ADE" w:rsidRDefault="00CF6F15">
      <w:pPr>
        <w:numPr>
          <w:ilvl w:val="1"/>
          <w:numId w:val="2"/>
        </w:numPr>
        <w:ind w:left="643" w:right="0" w:hanging="360"/>
      </w:pPr>
      <w:r>
        <w:t xml:space="preserve">Семинары, тренинги, диагностика. </w:t>
      </w:r>
    </w:p>
    <w:p w:rsidR="003F0ADE" w:rsidRDefault="00CF6F15">
      <w:pPr>
        <w:numPr>
          <w:ilvl w:val="1"/>
          <w:numId w:val="2"/>
        </w:numPr>
        <w:ind w:left="643" w:right="0" w:hanging="360"/>
      </w:pPr>
      <w:r>
        <w:t xml:space="preserve">Анкетирование </w:t>
      </w:r>
    </w:p>
    <w:p w:rsidR="003F0ADE" w:rsidRDefault="00CF6F15">
      <w:pPr>
        <w:numPr>
          <w:ilvl w:val="1"/>
          <w:numId w:val="2"/>
        </w:numPr>
        <w:ind w:left="643" w:right="0" w:hanging="360"/>
      </w:pPr>
      <w:r>
        <w:t xml:space="preserve">Посещение и взаимопосещение уроков. </w:t>
      </w:r>
    </w:p>
    <w:p w:rsidR="003F0ADE" w:rsidRDefault="00CF6F15" w:rsidP="005B56F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5" w:line="266" w:lineRule="auto"/>
        <w:ind w:left="-5" w:right="0"/>
        <w:jc w:val="left"/>
      </w:pPr>
      <w:r>
        <w:rPr>
          <w:b/>
        </w:rPr>
        <w:t xml:space="preserve">Сроки реализации: </w:t>
      </w:r>
    </w:p>
    <w:p w:rsidR="003F0ADE" w:rsidRDefault="00CF6F15">
      <w:pPr>
        <w:ind w:left="-5" w:right="0"/>
      </w:pPr>
      <w:r>
        <w:t xml:space="preserve">Программа рассчитана на 3 учебных года </w:t>
      </w:r>
    </w:p>
    <w:p w:rsidR="00CF6F15" w:rsidRDefault="00CF6F15" w:rsidP="005B56FC">
      <w:pPr>
        <w:spacing w:after="29" w:line="259" w:lineRule="auto"/>
        <w:ind w:left="0" w:right="0" w:firstLine="0"/>
        <w:jc w:val="left"/>
        <w:rPr>
          <w:b/>
        </w:rPr>
      </w:pPr>
      <w:r>
        <w:t xml:space="preserve"> </w:t>
      </w:r>
    </w:p>
    <w:p w:rsidR="00CF6F15" w:rsidRDefault="00CF6F15">
      <w:pPr>
        <w:spacing w:after="5" w:line="266" w:lineRule="auto"/>
        <w:ind w:left="-5" w:right="0"/>
        <w:jc w:val="left"/>
        <w:rPr>
          <w:b/>
        </w:rPr>
      </w:pPr>
    </w:p>
    <w:p w:rsidR="003F0ADE" w:rsidRDefault="00CF6F15">
      <w:pPr>
        <w:spacing w:after="5" w:line="266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</w:p>
    <w:p w:rsidR="003F0ADE" w:rsidRDefault="00CF6F15">
      <w:pPr>
        <w:numPr>
          <w:ilvl w:val="0"/>
          <w:numId w:val="3"/>
        </w:numPr>
        <w:ind w:right="1307" w:hanging="240"/>
      </w:pPr>
      <w:r>
        <w:t xml:space="preserve">Адаптация и подготовка к профессиональной деятельности молодого специалиста. </w:t>
      </w:r>
    </w:p>
    <w:p w:rsidR="00CF6F15" w:rsidRDefault="00CF6F15">
      <w:pPr>
        <w:numPr>
          <w:ilvl w:val="0"/>
          <w:numId w:val="3"/>
        </w:numPr>
        <w:ind w:right="1307" w:hanging="240"/>
      </w:pPr>
      <w:r>
        <w:t xml:space="preserve">Повышение качества образования. </w:t>
      </w:r>
    </w:p>
    <w:p w:rsidR="003F0ADE" w:rsidRDefault="00CF6F15">
      <w:pPr>
        <w:numPr>
          <w:ilvl w:val="0"/>
          <w:numId w:val="3"/>
        </w:numPr>
        <w:ind w:right="1307" w:hanging="240"/>
      </w:pPr>
      <w:r>
        <w:t xml:space="preserve"> Повышение профессионального и учебно-воспитательного уровня. </w:t>
      </w:r>
    </w:p>
    <w:p w:rsidR="003F0ADE" w:rsidRDefault="00CF6F15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spacing w:after="5" w:line="266" w:lineRule="auto"/>
        <w:ind w:left="-5" w:right="0"/>
        <w:jc w:val="left"/>
      </w:pPr>
      <w:r>
        <w:rPr>
          <w:b/>
        </w:rPr>
        <w:lastRenderedPageBreak/>
        <w:t xml:space="preserve">Индикативные показатели работы ШМП </w:t>
      </w:r>
    </w:p>
    <w:p w:rsidR="003F0ADE" w:rsidRDefault="00CF6F15">
      <w:pPr>
        <w:numPr>
          <w:ilvl w:val="0"/>
          <w:numId w:val="4"/>
        </w:numPr>
        <w:ind w:right="0" w:hanging="240"/>
      </w:pPr>
      <w:r>
        <w:t xml:space="preserve">Умение планировать учебную деятельность, как собственную, так и студентов, на основе творческого поиска через самообразование. </w:t>
      </w:r>
    </w:p>
    <w:p w:rsidR="003F0ADE" w:rsidRDefault="00CF6F15">
      <w:pPr>
        <w:numPr>
          <w:ilvl w:val="0"/>
          <w:numId w:val="4"/>
        </w:numPr>
        <w:ind w:right="0" w:hanging="240"/>
      </w:pPr>
      <w:r>
        <w:t>Овладение методикой проведения уроков</w:t>
      </w:r>
      <w:r w:rsidR="005B56FC">
        <w:t xml:space="preserve"> различного типа</w:t>
      </w:r>
      <w:r>
        <w:t xml:space="preserve">.  </w:t>
      </w:r>
    </w:p>
    <w:p w:rsidR="00CF6F15" w:rsidRDefault="00CF6F15">
      <w:pPr>
        <w:numPr>
          <w:ilvl w:val="0"/>
          <w:numId w:val="4"/>
        </w:numPr>
        <w:spacing w:after="5" w:line="268" w:lineRule="auto"/>
        <w:ind w:right="0" w:hanging="240"/>
      </w:pPr>
      <w:r>
        <w:t xml:space="preserve">Умение работать с группой обучающихся на основе изучения их личности и проведения индивидуальной работы. </w:t>
      </w:r>
    </w:p>
    <w:p w:rsidR="003F0ADE" w:rsidRDefault="00CF6F15">
      <w:pPr>
        <w:numPr>
          <w:ilvl w:val="0"/>
          <w:numId w:val="4"/>
        </w:numPr>
        <w:spacing w:after="5" w:line="268" w:lineRule="auto"/>
        <w:ind w:right="0" w:hanging="240"/>
      </w:pPr>
      <w:r>
        <w:t xml:space="preserve"> Овладение системой контроля и оценки знаний студентов.  </w:t>
      </w:r>
    </w:p>
    <w:p w:rsidR="003F0ADE" w:rsidRDefault="00CF6F15" w:rsidP="005B56F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     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 w:rsidP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B56FC" w:rsidRDefault="00CF6F15">
      <w:pPr>
        <w:spacing w:after="5" w:line="266" w:lineRule="auto"/>
        <w:ind w:left="-5" w:right="2100"/>
        <w:jc w:val="left"/>
        <w:rPr>
          <w:b/>
        </w:rPr>
      </w:pPr>
      <w:r>
        <w:rPr>
          <w:b/>
        </w:rPr>
        <w:t xml:space="preserve">                                             </w:t>
      </w:r>
    </w:p>
    <w:p w:rsidR="005B56FC" w:rsidRDefault="005B56FC">
      <w:pPr>
        <w:spacing w:after="5" w:line="266" w:lineRule="auto"/>
        <w:ind w:left="-5" w:right="2100"/>
        <w:jc w:val="left"/>
        <w:rPr>
          <w:b/>
        </w:rPr>
      </w:pPr>
    </w:p>
    <w:p w:rsidR="005B56FC" w:rsidRDefault="005B56FC">
      <w:pPr>
        <w:spacing w:after="5" w:line="266" w:lineRule="auto"/>
        <w:ind w:left="-5" w:right="2100"/>
        <w:jc w:val="left"/>
        <w:rPr>
          <w:b/>
        </w:rPr>
      </w:pPr>
    </w:p>
    <w:p w:rsidR="005B56FC" w:rsidRDefault="005B56FC">
      <w:pPr>
        <w:spacing w:after="5" w:line="266" w:lineRule="auto"/>
        <w:ind w:left="-5" w:right="2100"/>
        <w:jc w:val="left"/>
        <w:rPr>
          <w:b/>
        </w:rPr>
      </w:pPr>
    </w:p>
    <w:p w:rsidR="005B56FC" w:rsidRDefault="005B56FC">
      <w:pPr>
        <w:spacing w:after="5" w:line="266" w:lineRule="auto"/>
        <w:ind w:left="-5" w:right="2100"/>
        <w:jc w:val="left"/>
        <w:rPr>
          <w:b/>
        </w:rPr>
      </w:pPr>
    </w:p>
    <w:p w:rsidR="005B56FC" w:rsidRDefault="005B56FC">
      <w:pPr>
        <w:spacing w:after="5" w:line="266" w:lineRule="auto"/>
        <w:ind w:left="-5" w:right="2100"/>
        <w:jc w:val="left"/>
        <w:rPr>
          <w:b/>
        </w:rPr>
      </w:pPr>
    </w:p>
    <w:p w:rsidR="005B56FC" w:rsidRDefault="005B56FC">
      <w:pPr>
        <w:spacing w:after="5" w:line="266" w:lineRule="auto"/>
        <w:ind w:left="-5" w:right="2100"/>
        <w:jc w:val="left"/>
        <w:rPr>
          <w:b/>
        </w:rPr>
      </w:pPr>
    </w:p>
    <w:p w:rsidR="003F0ADE" w:rsidRDefault="00CF6F15" w:rsidP="005B56FC">
      <w:pPr>
        <w:spacing w:after="5" w:line="266" w:lineRule="auto"/>
        <w:ind w:left="-5" w:right="2100"/>
        <w:jc w:val="center"/>
      </w:pPr>
      <w:r>
        <w:rPr>
          <w:b/>
        </w:rPr>
        <w:t xml:space="preserve">Планирование проводимых занятий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первый год обучения)</w:t>
      </w:r>
    </w:p>
    <w:tbl>
      <w:tblPr>
        <w:tblStyle w:val="TableGrid"/>
        <w:tblW w:w="10479" w:type="dxa"/>
        <w:tblInd w:w="-168" w:type="dxa"/>
        <w:tblCellMar>
          <w:top w:w="36" w:type="dxa"/>
          <w:left w:w="143" w:type="dxa"/>
          <w:right w:w="82" w:type="dxa"/>
        </w:tblCellMar>
        <w:tblLook w:val="04A0" w:firstRow="1" w:lastRow="0" w:firstColumn="1" w:lastColumn="0" w:noHBand="0" w:noVBand="1"/>
      </w:tblPr>
      <w:tblGrid>
        <w:gridCol w:w="701"/>
        <w:gridCol w:w="101"/>
        <w:gridCol w:w="4888"/>
        <w:gridCol w:w="2539"/>
        <w:gridCol w:w="2250"/>
      </w:tblGrid>
      <w:tr w:rsidR="003F0ADE">
        <w:trPr>
          <w:trHeight w:val="124"/>
        </w:trPr>
        <w:tc>
          <w:tcPr>
            <w:tcW w:w="10479" w:type="dxa"/>
            <w:gridSpan w:val="5"/>
            <w:tcBorders>
              <w:top w:val="single" w:sz="24" w:space="0" w:color="F0F0F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3F0ADE" w:rsidRDefault="003F0AD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F0ADE" w:rsidTr="00277A5F">
        <w:trPr>
          <w:trHeight w:val="593"/>
        </w:trPr>
        <w:tc>
          <w:tcPr>
            <w:tcW w:w="8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12" w:line="259" w:lineRule="auto"/>
              <w:ind w:left="26" w:right="0" w:firstLine="0"/>
              <w:jc w:val="left"/>
            </w:pPr>
            <w:r>
              <w:rPr>
                <w:b/>
              </w:rPr>
              <w:t>№п/</w:t>
            </w:r>
          </w:p>
          <w:p w:rsidR="003F0ADE" w:rsidRDefault="00CF6F15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</w:rPr>
              <w:t xml:space="preserve">п </w:t>
            </w:r>
          </w:p>
        </w:tc>
        <w:tc>
          <w:tcPr>
            <w:tcW w:w="51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Содержание и темы занятий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Ответственный  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Форма контроля </w:t>
            </w:r>
          </w:p>
        </w:tc>
      </w:tr>
      <w:tr w:rsidR="003F0ADE">
        <w:trPr>
          <w:trHeight w:val="346"/>
        </w:trPr>
        <w:tc>
          <w:tcPr>
            <w:tcW w:w="10479" w:type="dxa"/>
            <w:gridSpan w:val="5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3F0ADE" w:rsidRDefault="00CF6F15" w:rsidP="00CF6F15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Занятие №1 </w:t>
            </w:r>
          </w:p>
        </w:tc>
      </w:tr>
      <w:tr w:rsidR="003F0ADE" w:rsidTr="00277A5F">
        <w:trPr>
          <w:trHeight w:val="900"/>
        </w:trPr>
        <w:tc>
          <w:tcPr>
            <w:tcW w:w="705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139" w:firstLine="0"/>
              <w:jc w:val="center"/>
            </w:pPr>
            <w:r>
              <w:t xml:space="preserve">1.  </w:t>
            </w:r>
          </w:p>
        </w:tc>
        <w:tc>
          <w:tcPr>
            <w:tcW w:w="524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65" w:firstLine="0"/>
            </w:pPr>
            <w:r>
              <w:t xml:space="preserve">Знакомство молодых педагогов с традициями колледжа, правилами внутреннего распорядка, Уставом.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EE3E29" w:rsidP="00EE3E29">
            <w:pPr>
              <w:spacing w:after="0" w:line="259" w:lineRule="auto"/>
              <w:ind w:left="0" w:right="0" w:firstLine="0"/>
              <w:jc w:val="left"/>
            </w:pPr>
            <w:r>
              <w:t>Зам. по УР</w:t>
            </w:r>
          </w:p>
          <w:p w:rsidR="00EE3E29" w:rsidRDefault="00EE3E29" w:rsidP="00EE3E29">
            <w:pPr>
              <w:spacing w:after="0" w:line="259" w:lineRule="auto"/>
              <w:ind w:left="0" w:right="0" w:firstLine="0"/>
              <w:jc w:val="left"/>
            </w:pPr>
            <w:r>
              <w:t>Зам. по УМР</w:t>
            </w:r>
          </w:p>
          <w:p w:rsidR="003F0ADE" w:rsidRDefault="00EE3E29" w:rsidP="00EE3E29">
            <w:pPr>
              <w:spacing w:after="0" w:line="259" w:lineRule="auto"/>
              <w:ind w:left="0" w:right="162" w:firstLine="0"/>
              <w:jc w:val="left"/>
            </w:pPr>
            <w:r>
              <w:t>Наставники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F0ADE" w:rsidTr="00277A5F">
        <w:trPr>
          <w:trHeight w:val="1174"/>
        </w:trPr>
        <w:tc>
          <w:tcPr>
            <w:tcW w:w="705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139" w:firstLine="0"/>
              <w:jc w:val="center"/>
            </w:pPr>
            <w:r>
              <w:t xml:space="preserve">2.  </w:t>
            </w:r>
          </w:p>
        </w:tc>
        <w:tc>
          <w:tcPr>
            <w:tcW w:w="524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66" w:firstLine="0"/>
            </w:pPr>
            <w:r>
              <w:t xml:space="preserve">Ознакомление с планом работы ШМП, с графиками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и контроля учебного процесса.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EE3E29" w:rsidP="00EE3E29">
            <w:pPr>
              <w:spacing w:after="0" w:line="259" w:lineRule="auto"/>
              <w:ind w:left="0" w:right="0" w:firstLine="0"/>
              <w:jc w:val="left"/>
            </w:pPr>
            <w:r>
              <w:t>Зам. по УР</w:t>
            </w:r>
          </w:p>
          <w:p w:rsidR="00EE3E29" w:rsidRDefault="00EE3E29" w:rsidP="00EE3E29">
            <w:pPr>
              <w:spacing w:after="0" w:line="259" w:lineRule="auto"/>
              <w:ind w:left="0" w:right="0" w:firstLine="0"/>
              <w:jc w:val="left"/>
            </w:pPr>
            <w:r>
              <w:t>Зам. по УМР</w:t>
            </w:r>
          </w:p>
          <w:p w:rsidR="003F0ADE" w:rsidRDefault="00EE3E29" w:rsidP="00EE3E29">
            <w:pPr>
              <w:spacing w:after="0" w:line="259" w:lineRule="auto"/>
              <w:ind w:left="0" w:right="0" w:firstLine="0"/>
              <w:jc w:val="left"/>
            </w:pPr>
            <w:r>
              <w:t>Наставники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3F0ADE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3F0ADE" w:rsidTr="00277A5F">
        <w:trPr>
          <w:trHeight w:val="1174"/>
        </w:trPr>
        <w:tc>
          <w:tcPr>
            <w:tcW w:w="705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139" w:firstLine="0"/>
              <w:jc w:val="center"/>
            </w:pPr>
            <w:r>
              <w:t xml:space="preserve">3.  </w:t>
            </w:r>
          </w:p>
        </w:tc>
        <w:tc>
          <w:tcPr>
            <w:tcW w:w="524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0" w:firstLine="0"/>
              <w:jc w:val="left"/>
            </w:pPr>
            <w:r>
              <w:t xml:space="preserve">Ознакомление с должностной инструкцией преподавателя, с положениями, инструкциями, регламентирующими </w:t>
            </w:r>
            <w:r>
              <w:tab/>
              <w:t xml:space="preserve">образовательный процесс.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163" w:firstLine="0"/>
              <w:jc w:val="left"/>
            </w:pPr>
            <w:r>
              <w:t>Нач. отдела кадров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F0ADE" w:rsidTr="00277A5F">
        <w:trPr>
          <w:trHeight w:val="2830"/>
        </w:trPr>
        <w:tc>
          <w:tcPr>
            <w:tcW w:w="705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139" w:firstLine="0"/>
              <w:jc w:val="center"/>
            </w:pPr>
            <w:r>
              <w:lastRenderedPageBreak/>
              <w:t xml:space="preserve">4.  </w:t>
            </w:r>
          </w:p>
        </w:tc>
        <w:tc>
          <w:tcPr>
            <w:tcW w:w="524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79" w:lineRule="auto"/>
              <w:ind w:left="0" w:right="0" w:firstLine="0"/>
              <w:jc w:val="left"/>
            </w:pPr>
            <w:r>
              <w:t xml:space="preserve">Практическое занятие «Учебно-методическое обеспечение образовательного процесса» </w:t>
            </w:r>
          </w:p>
          <w:p w:rsidR="003F0ADE" w:rsidRDefault="00CF6F15">
            <w:pPr>
              <w:numPr>
                <w:ilvl w:val="0"/>
                <w:numId w:val="5"/>
              </w:numPr>
              <w:spacing w:after="46" w:line="238" w:lineRule="auto"/>
              <w:ind w:right="0" w:firstLine="0"/>
              <w:jc w:val="left"/>
            </w:pPr>
            <w:r>
              <w:t xml:space="preserve">технология разработки рабочих программ учебных дисциплин и профессиональных </w:t>
            </w:r>
          </w:p>
          <w:p w:rsidR="003F0ADE" w:rsidRDefault="00CF6F15">
            <w:pPr>
              <w:spacing w:after="21" w:line="259" w:lineRule="auto"/>
              <w:ind w:left="0" w:right="0" w:firstLine="0"/>
              <w:jc w:val="left"/>
            </w:pPr>
            <w:r>
              <w:t xml:space="preserve">модулей, их корректировка; </w:t>
            </w:r>
          </w:p>
          <w:p w:rsidR="003F0ADE" w:rsidRDefault="00CF6F15">
            <w:pPr>
              <w:numPr>
                <w:ilvl w:val="0"/>
                <w:numId w:val="5"/>
              </w:numPr>
              <w:spacing w:after="21" w:line="259" w:lineRule="auto"/>
              <w:ind w:right="0" w:firstLine="0"/>
              <w:jc w:val="left"/>
            </w:pPr>
            <w:r>
              <w:t xml:space="preserve">составление и корректировка КТП; </w:t>
            </w:r>
          </w:p>
          <w:p w:rsidR="003F0ADE" w:rsidRDefault="00CF6F15">
            <w:pPr>
              <w:numPr>
                <w:ilvl w:val="0"/>
                <w:numId w:val="5"/>
              </w:numPr>
              <w:spacing w:after="28" w:line="259" w:lineRule="auto"/>
              <w:ind w:right="0" w:firstLine="0"/>
              <w:jc w:val="left"/>
            </w:pPr>
            <w:r>
              <w:t xml:space="preserve">рекомендации </w:t>
            </w:r>
            <w:r>
              <w:tab/>
              <w:t xml:space="preserve">по </w:t>
            </w:r>
            <w:r>
              <w:tab/>
              <w:t xml:space="preserve">ведению </w:t>
            </w:r>
            <w:r>
              <w:tab/>
              <w:t xml:space="preserve">журналов </w:t>
            </w:r>
          </w:p>
          <w:p w:rsidR="003F0ADE" w:rsidRDefault="00CF6F15">
            <w:pPr>
              <w:spacing w:after="0" w:line="276" w:lineRule="auto"/>
              <w:ind w:left="0" w:right="2194" w:firstLine="0"/>
              <w:jc w:val="left"/>
            </w:pPr>
            <w:r>
              <w:t xml:space="preserve">теоретического обучения; - поурочное планирование </w:t>
            </w:r>
          </w:p>
          <w:p w:rsidR="003F0ADE" w:rsidRDefault="00CF6F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F0ADE" w:rsidRDefault="00CF6F15">
            <w:pPr>
              <w:spacing w:after="0" w:line="259" w:lineRule="auto"/>
              <w:ind w:left="0" w:right="0" w:firstLine="0"/>
              <w:jc w:val="left"/>
            </w:pPr>
            <w:r>
              <w:t xml:space="preserve"> Зам. по УР</w:t>
            </w:r>
          </w:p>
          <w:p w:rsidR="00CF6F15" w:rsidRDefault="00CF6F15">
            <w:pPr>
              <w:spacing w:after="0" w:line="259" w:lineRule="auto"/>
              <w:ind w:left="0" w:right="0" w:firstLine="0"/>
              <w:jc w:val="left"/>
            </w:pPr>
            <w:r>
              <w:t>Зам. по УМР</w:t>
            </w:r>
          </w:p>
          <w:p w:rsidR="00CF6F15" w:rsidRDefault="00CF6F15">
            <w:pPr>
              <w:spacing w:after="0" w:line="259" w:lineRule="auto"/>
              <w:ind w:left="0" w:right="0" w:firstLine="0"/>
              <w:jc w:val="left"/>
            </w:pPr>
            <w:r>
              <w:t>Наставники</w:t>
            </w:r>
          </w:p>
          <w:p w:rsidR="003F0ADE" w:rsidRDefault="00CF6F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" w:right="20" w:firstLine="0"/>
              <w:jc w:val="left"/>
            </w:pPr>
            <w:r>
              <w:t>Анализ выполнения планируемой работы</w:t>
            </w:r>
          </w:p>
        </w:tc>
      </w:tr>
      <w:tr w:rsidR="003F0ADE">
        <w:trPr>
          <w:trHeight w:val="346"/>
        </w:trPr>
        <w:tc>
          <w:tcPr>
            <w:tcW w:w="10479" w:type="dxa"/>
            <w:gridSpan w:val="5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3F0ADE" w:rsidRDefault="00CF6F15" w:rsidP="00277A5F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Занятие №2</w:t>
            </w:r>
          </w:p>
        </w:tc>
      </w:tr>
      <w:tr w:rsidR="003F0ADE" w:rsidTr="00277A5F">
        <w:trPr>
          <w:trHeight w:val="1450"/>
        </w:trPr>
        <w:tc>
          <w:tcPr>
            <w:tcW w:w="705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139" w:firstLine="0"/>
              <w:jc w:val="center"/>
            </w:pPr>
            <w:r>
              <w:t xml:space="preserve">1. </w:t>
            </w:r>
          </w:p>
        </w:tc>
        <w:tc>
          <w:tcPr>
            <w:tcW w:w="524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277A5F">
            <w:pPr>
              <w:spacing w:after="0" w:line="259" w:lineRule="auto"/>
              <w:ind w:left="0" w:right="0" w:firstLine="0"/>
              <w:jc w:val="left"/>
            </w:pPr>
            <w:r>
              <w:t>Методика разработки рабочей программы по дисциплине, профессиональному модулю, практике</w:t>
            </w:r>
            <w:r w:rsidR="00CF6F15">
              <w:t xml:space="preserve">.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F6D57" w:rsidRDefault="00CF6F15" w:rsidP="006F6D5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6F6D57">
              <w:t>Зам. по УМР</w:t>
            </w:r>
          </w:p>
          <w:p w:rsidR="006F6D57" w:rsidRDefault="006F6D57" w:rsidP="006F6D57">
            <w:pPr>
              <w:spacing w:after="0" w:line="259" w:lineRule="auto"/>
              <w:ind w:left="0" w:right="0" w:firstLine="0"/>
              <w:jc w:val="left"/>
            </w:pPr>
            <w:r>
              <w:t>Методист</w:t>
            </w:r>
          </w:p>
          <w:p w:rsidR="003F0ADE" w:rsidRDefault="00277A5F">
            <w:pPr>
              <w:spacing w:after="21" w:line="259" w:lineRule="auto"/>
              <w:ind w:left="0" w:right="0" w:firstLine="0"/>
              <w:jc w:val="left"/>
            </w:pPr>
            <w:r>
              <w:t>Наставники</w:t>
            </w:r>
          </w:p>
          <w:p w:rsidR="003F0ADE" w:rsidRDefault="00CF6F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 w:rsidP="006F6D57">
            <w:pPr>
              <w:spacing w:after="0" w:line="259" w:lineRule="auto"/>
              <w:ind w:left="1" w:right="0" w:firstLine="0"/>
              <w:jc w:val="left"/>
            </w:pPr>
            <w:r>
              <w:t xml:space="preserve">Анализ составления  </w:t>
            </w:r>
          </w:p>
          <w:p w:rsidR="006F6D57" w:rsidRDefault="006F6D57" w:rsidP="006F6D57">
            <w:pPr>
              <w:spacing w:after="0" w:line="259" w:lineRule="auto"/>
              <w:ind w:left="1" w:right="0" w:firstLine="0"/>
              <w:jc w:val="left"/>
            </w:pPr>
            <w:r>
              <w:t>программ</w:t>
            </w:r>
          </w:p>
        </w:tc>
      </w:tr>
      <w:tr w:rsidR="003F0ADE" w:rsidTr="00277A5F">
        <w:trPr>
          <w:trHeight w:val="622"/>
        </w:trPr>
        <w:tc>
          <w:tcPr>
            <w:tcW w:w="705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139" w:firstLine="0"/>
              <w:jc w:val="center"/>
            </w:pPr>
            <w:r>
              <w:t xml:space="preserve">2. </w:t>
            </w:r>
          </w:p>
        </w:tc>
        <w:tc>
          <w:tcPr>
            <w:tcW w:w="5245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77A5F" w:rsidRDefault="00277A5F" w:rsidP="00277A5F">
            <w:pPr>
              <w:spacing w:after="0" w:line="265" w:lineRule="auto"/>
              <w:ind w:left="0" w:right="67" w:firstLine="0"/>
            </w:pPr>
            <w:r>
              <w:t xml:space="preserve">Индивидуальное консультирование молодых педагогов по методике преподавания дисциплины и воспитательной работы.  Памятки начинающим преподавателям.  </w:t>
            </w:r>
          </w:p>
          <w:p w:rsidR="003F0ADE" w:rsidRDefault="00CF6F15" w:rsidP="00277A5F">
            <w:pPr>
              <w:spacing w:after="0" w:line="259" w:lineRule="auto"/>
              <w:ind w:left="0" w:right="0" w:firstLine="0"/>
            </w:pPr>
            <w:r>
              <w:t xml:space="preserve">Из опыта работы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77A5F" w:rsidRDefault="005B56FC" w:rsidP="00277A5F">
            <w:pPr>
              <w:spacing w:after="21" w:line="259" w:lineRule="auto"/>
              <w:ind w:left="0" w:right="0" w:firstLine="0"/>
              <w:jc w:val="left"/>
            </w:pPr>
            <w:r>
              <w:t>Зам. директора по</w:t>
            </w:r>
            <w:r w:rsidR="00277A5F">
              <w:t xml:space="preserve"> УМР </w:t>
            </w:r>
          </w:p>
          <w:p w:rsidR="00277A5F" w:rsidRDefault="00277A5F" w:rsidP="00277A5F">
            <w:pPr>
              <w:spacing w:after="21" w:line="259" w:lineRule="auto"/>
              <w:ind w:left="0" w:right="0" w:firstLine="0"/>
              <w:jc w:val="left"/>
            </w:pPr>
            <w:r>
              <w:t>Зам. директора по УВР</w:t>
            </w:r>
          </w:p>
          <w:p w:rsidR="003F0ADE" w:rsidRDefault="00277A5F" w:rsidP="00277A5F">
            <w:pPr>
              <w:spacing w:after="0" w:line="259" w:lineRule="auto"/>
              <w:ind w:left="0" w:right="441" w:firstLine="0"/>
              <w:jc w:val="left"/>
            </w:pPr>
            <w:r>
              <w:t xml:space="preserve">Методист  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 w:rsidP="005B56FC">
            <w:pPr>
              <w:spacing w:after="29" w:line="238" w:lineRule="auto"/>
              <w:ind w:left="1" w:right="0" w:firstLine="0"/>
              <w:jc w:val="left"/>
            </w:pPr>
            <w:r>
              <w:t xml:space="preserve"> </w:t>
            </w:r>
            <w:r w:rsidR="00277A5F">
              <w:t>Динамика профессиональ</w:t>
            </w:r>
            <w:r w:rsidR="005B56FC">
              <w:t xml:space="preserve">ного </w:t>
            </w:r>
            <w:r w:rsidR="00277A5F">
              <w:t>роста преподавателя</w:t>
            </w:r>
          </w:p>
        </w:tc>
      </w:tr>
    </w:tbl>
    <w:p w:rsidR="003F0ADE" w:rsidRDefault="003F0ADE">
      <w:pPr>
        <w:spacing w:after="0" w:line="259" w:lineRule="auto"/>
        <w:ind w:left="-679" w:right="10491" w:firstLine="0"/>
        <w:jc w:val="left"/>
      </w:pPr>
    </w:p>
    <w:p w:rsidR="006F6D57" w:rsidRDefault="006F6D57">
      <w:pPr>
        <w:spacing w:after="0" w:line="259" w:lineRule="auto"/>
        <w:ind w:left="-679" w:right="10491" w:firstLine="0"/>
        <w:jc w:val="left"/>
      </w:pPr>
    </w:p>
    <w:p w:rsidR="006F6D57" w:rsidRDefault="006F6D57">
      <w:pPr>
        <w:spacing w:after="0" w:line="259" w:lineRule="auto"/>
        <w:ind w:left="-679" w:right="10491" w:firstLine="0"/>
        <w:jc w:val="left"/>
      </w:pPr>
    </w:p>
    <w:p w:rsidR="006F6D57" w:rsidRDefault="006F6D57">
      <w:pPr>
        <w:spacing w:after="0" w:line="259" w:lineRule="auto"/>
        <w:ind w:left="-679" w:right="10491" w:firstLine="0"/>
        <w:jc w:val="left"/>
      </w:pPr>
    </w:p>
    <w:p w:rsidR="00310311" w:rsidRDefault="00310311">
      <w:pPr>
        <w:spacing w:after="0" w:line="259" w:lineRule="auto"/>
        <w:ind w:left="-679" w:right="10491" w:firstLine="0"/>
        <w:jc w:val="left"/>
      </w:pPr>
    </w:p>
    <w:p w:rsidR="00310311" w:rsidRDefault="00310311">
      <w:pPr>
        <w:spacing w:after="0" w:line="259" w:lineRule="auto"/>
        <w:ind w:left="-679" w:right="10491" w:firstLine="0"/>
        <w:jc w:val="left"/>
      </w:pPr>
    </w:p>
    <w:p w:rsidR="00310311" w:rsidRDefault="00310311">
      <w:pPr>
        <w:spacing w:after="0" w:line="259" w:lineRule="auto"/>
        <w:ind w:left="-679" w:right="10491" w:firstLine="0"/>
        <w:jc w:val="left"/>
      </w:pPr>
    </w:p>
    <w:p w:rsidR="006F6D57" w:rsidRDefault="006F6D57">
      <w:pPr>
        <w:spacing w:after="0" w:line="259" w:lineRule="auto"/>
        <w:ind w:left="-679" w:right="10491" w:firstLine="0"/>
        <w:jc w:val="left"/>
      </w:pPr>
    </w:p>
    <w:p w:rsidR="006F6D57" w:rsidRDefault="006F6D57">
      <w:pPr>
        <w:spacing w:after="0" w:line="259" w:lineRule="auto"/>
        <w:ind w:left="-679" w:right="10491" w:firstLine="0"/>
        <w:jc w:val="left"/>
      </w:pPr>
    </w:p>
    <w:tbl>
      <w:tblPr>
        <w:tblStyle w:val="TableGrid"/>
        <w:tblW w:w="10582" w:type="dxa"/>
        <w:tblInd w:w="-168" w:type="dxa"/>
        <w:tblLayout w:type="fixed"/>
        <w:tblCellMar>
          <w:top w:w="36" w:type="dxa"/>
        </w:tblCellMar>
        <w:tblLook w:val="04A0" w:firstRow="1" w:lastRow="0" w:firstColumn="1" w:lastColumn="0" w:noHBand="0" w:noVBand="1"/>
      </w:tblPr>
      <w:tblGrid>
        <w:gridCol w:w="564"/>
        <w:gridCol w:w="48"/>
        <w:gridCol w:w="5338"/>
        <w:gridCol w:w="2693"/>
        <w:gridCol w:w="1939"/>
      </w:tblGrid>
      <w:tr w:rsidR="006F6D57" w:rsidTr="006F6D57">
        <w:trPr>
          <w:trHeight w:val="29"/>
        </w:trPr>
        <w:tc>
          <w:tcPr>
            <w:tcW w:w="10582" w:type="dxa"/>
            <w:gridSpan w:val="5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6F6D57" w:rsidRDefault="006F6D57" w:rsidP="00EE3E29">
            <w:pPr>
              <w:spacing w:after="50" w:line="259" w:lineRule="auto"/>
              <w:ind w:left="22" w:right="0" w:firstLine="0"/>
              <w:jc w:val="center"/>
            </w:pPr>
            <w:r>
              <w:rPr>
                <w:b/>
              </w:rPr>
              <w:t>Занятие № 3</w:t>
            </w:r>
          </w:p>
        </w:tc>
      </w:tr>
      <w:tr w:rsidR="003F0ADE" w:rsidTr="00310311">
        <w:trPr>
          <w:trHeight w:val="2236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       </w:t>
            </w:r>
          </w:p>
          <w:p w:rsidR="003F0ADE" w:rsidRDefault="003F0ADE">
            <w:pPr>
              <w:spacing w:after="2" w:line="259" w:lineRule="auto"/>
              <w:ind w:left="46" w:right="0" w:firstLine="0"/>
              <w:jc w:val="left"/>
            </w:pPr>
          </w:p>
          <w:p w:rsidR="003F0ADE" w:rsidRDefault="00CF6F15">
            <w:pPr>
              <w:spacing w:after="0" w:line="259" w:lineRule="auto"/>
              <w:ind w:left="0" w:right="78" w:firstLine="0"/>
              <w:jc w:val="center"/>
            </w:pPr>
            <w:r>
              <w:t xml:space="preserve">1. 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 Системный </w:t>
            </w:r>
            <w:r>
              <w:tab/>
              <w:t xml:space="preserve">анализ </w:t>
            </w:r>
            <w:r>
              <w:tab/>
              <w:t xml:space="preserve">проведения </w:t>
            </w:r>
            <w:r>
              <w:tab/>
              <w:t xml:space="preserve">учебных занятий 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 w:rsidP="00310311">
            <w:pPr>
              <w:spacing w:after="0" w:line="259" w:lineRule="auto"/>
              <w:ind w:left="-28" w:right="0" w:firstLine="0"/>
              <w:jc w:val="left"/>
            </w:pPr>
            <w:r>
              <w:rPr>
                <w:b/>
              </w:rPr>
              <w:t xml:space="preserve"> </w:t>
            </w:r>
            <w:r w:rsidR="00310311">
              <w:t>Зам. директора по</w:t>
            </w:r>
            <w:r w:rsidR="00277A5F">
              <w:t xml:space="preserve"> У</w:t>
            </w:r>
            <w:r>
              <w:t xml:space="preserve">МР  </w:t>
            </w:r>
          </w:p>
          <w:p w:rsidR="003F0ADE" w:rsidRDefault="00310311">
            <w:pPr>
              <w:spacing w:after="21" w:line="259" w:lineRule="auto"/>
              <w:ind w:left="143" w:right="0" w:firstLine="0"/>
              <w:jc w:val="left"/>
            </w:pPr>
            <w:r>
              <w:t>Зам. директора по</w:t>
            </w:r>
            <w:r w:rsidR="00277A5F">
              <w:t xml:space="preserve"> У</w:t>
            </w:r>
            <w:r w:rsidR="00CF6F15">
              <w:t xml:space="preserve">Р  </w:t>
            </w:r>
          </w:p>
          <w:p w:rsidR="003F0ADE" w:rsidRDefault="00277A5F">
            <w:pPr>
              <w:spacing w:after="0" w:line="277" w:lineRule="auto"/>
              <w:ind w:left="143" w:right="0" w:firstLine="0"/>
              <w:jc w:val="left"/>
            </w:pPr>
            <w:r>
              <w:t>Методист</w:t>
            </w:r>
            <w:r w:rsidR="00CF6F15">
              <w:t xml:space="preserve"> 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 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 w:rsidP="00310311">
            <w:pPr>
              <w:spacing w:after="0" w:line="257" w:lineRule="auto"/>
              <w:ind w:left="144" w:right="55" w:firstLine="0"/>
            </w:pPr>
            <w:r>
              <w:t xml:space="preserve">Посещение уроков Проверка соответствия уроков учебным </w:t>
            </w:r>
          </w:p>
          <w:p w:rsidR="003F0ADE" w:rsidRDefault="00CF6F15" w:rsidP="00310311">
            <w:pPr>
              <w:spacing w:after="0" w:line="259" w:lineRule="auto"/>
              <w:ind w:left="144" w:right="0" w:firstLine="0"/>
            </w:pPr>
            <w:r>
              <w:t xml:space="preserve">планам  рабочим программам </w:t>
            </w:r>
          </w:p>
        </w:tc>
      </w:tr>
      <w:tr w:rsidR="003F0ADE" w:rsidTr="00310311">
        <w:trPr>
          <w:trHeight w:val="1233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4" w:space="0" w:color="auto"/>
              <w:right w:val="single" w:sz="6" w:space="0" w:color="A0A0A0"/>
            </w:tcBorders>
          </w:tcPr>
          <w:p w:rsidR="003F0ADE" w:rsidRDefault="00CF6F15">
            <w:pPr>
              <w:spacing w:after="809" w:line="259" w:lineRule="auto"/>
              <w:ind w:left="0" w:right="78" w:firstLine="0"/>
              <w:jc w:val="center"/>
            </w:pPr>
            <w:r>
              <w:t xml:space="preserve">2. </w:t>
            </w:r>
          </w:p>
          <w:p w:rsidR="003F0ADE" w:rsidRDefault="003F0ADE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</w:tcPr>
          <w:p w:rsidR="003F0ADE" w:rsidRDefault="00CF6F15">
            <w:pPr>
              <w:spacing w:after="258" w:line="258" w:lineRule="auto"/>
              <w:ind w:left="143" w:right="143" w:firstLine="0"/>
            </w:pPr>
            <w:r>
              <w:t xml:space="preserve">Оказание методической помощи: из опыта работы «Методика подготовки и проведения лекционных и практических занятий.  </w:t>
            </w:r>
          </w:p>
          <w:p w:rsidR="003F0ADE" w:rsidRDefault="003F0ADE">
            <w:pPr>
              <w:spacing w:after="0" w:line="259" w:lineRule="auto"/>
              <w:ind w:left="143" w:right="143" w:firstLine="0"/>
            </w:pP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</w:tcPr>
          <w:p w:rsidR="003F0ADE" w:rsidRDefault="00CF6F15">
            <w:pPr>
              <w:spacing w:after="21" w:line="259" w:lineRule="auto"/>
              <w:ind w:left="143" w:right="0" w:firstLine="0"/>
              <w:jc w:val="left"/>
            </w:pPr>
            <w:r>
              <w:t xml:space="preserve">Председатели </w:t>
            </w:r>
            <w:r w:rsidR="00277A5F">
              <w:t>МО</w:t>
            </w:r>
            <w:r>
              <w:t xml:space="preserve"> </w:t>
            </w:r>
          </w:p>
          <w:p w:rsidR="00277A5F" w:rsidRDefault="006F6D57" w:rsidP="006F6D57">
            <w:pPr>
              <w:spacing w:after="21" w:line="259" w:lineRule="auto"/>
              <w:ind w:left="143" w:right="0" w:firstLine="0"/>
              <w:jc w:val="left"/>
            </w:pPr>
            <w:r>
              <w:t>Методист</w:t>
            </w:r>
          </w:p>
          <w:p w:rsidR="003F0ADE" w:rsidRDefault="003F0ADE">
            <w:pPr>
              <w:spacing w:after="0" w:line="259" w:lineRule="auto"/>
              <w:ind w:left="143" w:right="0" w:firstLine="0"/>
              <w:jc w:val="left"/>
            </w:pP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24" w:space="0" w:color="A0A0A0"/>
            </w:tcBorders>
          </w:tcPr>
          <w:p w:rsidR="003F0ADE" w:rsidRDefault="00CF6F15" w:rsidP="00310311">
            <w:pPr>
              <w:spacing w:after="260" w:line="257" w:lineRule="auto"/>
              <w:ind w:left="144" w:right="0"/>
              <w:jc w:val="left"/>
            </w:pPr>
            <w:r>
              <w:t xml:space="preserve">Анализ планирования уроков. </w:t>
            </w:r>
          </w:p>
        </w:tc>
      </w:tr>
      <w:tr w:rsidR="00310311" w:rsidTr="00310311">
        <w:trPr>
          <w:trHeight w:val="1366"/>
        </w:trPr>
        <w:tc>
          <w:tcPr>
            <w:tcW w:w="612" w:type="dxa"/>
            <w:gridSpan w:val="2"/>
            <w:tcBorders>
              <w:top w:val="single" w:sz="4" w:space="0" w:color="auto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10311" w:rsidRDefault="00310311" w:rsidP="00310311">
            <w:pPr>
              <w:spacing w:after="0" w:line="259" w:lineRule="auto"/>
              <w:ind w:left="0" w:right="78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10311" w:rsidRDefault="00310311" w:rsidP="00310311">
            <w:pPr>
              <w:spacing w:after="0" w:line="259" w:lineRule="auto"/>
              <w:ind w:left="143" w:right="143"/>
            </w:pPr>
            <w:r>
              <w:t>Практикум. Консультации по разработке КОС, по методике подготовки обучающихся к промежуточной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10311" w:rsidRDefault="00310311" w:rsidP="00310311">
            <w:pPr>
              <w:spacing w:after="21" w:line="259" w:lineRule="auto"/>
              <w:ind w:left="143" w:right="0" w:firstLine="0"/>
              <w:jc w:val="left"/>
            </w:pPr>
            <w:r>
              <w:t>Зам. директора по УМР</w:t>
            </w:r>
          </w:p>
          <w:p w:rsidR="00310311" w:rsidRDefault="00310311" w:rsidP="00310311">
            <w:pPr>
              <w:spacing w:after="0" w:line="277" w:lineRule="auto"/>
              <w:ind w:left="143" w:right="0" w:firstLine="0"/>
              <w:jc w:val="left"/>
            </w:pPr>
            <w:r>
              <w:t xml:space="preserve">Методисты  </w:t>
            </w:r>
          </w:p>
          <w:p w:rsidR="00310311" w:rsidRDefault="00310311" w:rsidP="00310311">
            <w:pPr>
              <w:spacing w:after="0" w:line="259" w:lineRule="auto"/>
              <w:ind w:left="143" w:right="0"/>
              <w:jc w:val="lef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10311" w:rsidRDefault="00310311" w:rsidP="00310311">
            <w:pPr>
              <w:spacing w:after="0" w:line="259" w:lineRule="auto"/>
              <w:ind w:left="144" w:right="140"/>
              <w:jc w:val="left"/>
            </w:pPr>
            <w:r>
              <w:t xml:space="preserve">Анализ текущей работы </w:t>
            </w:r>
          </w:p>
        </w:tc>
      </w:tr>
      <w:tr w:rsidR="003F0ADE" w:rsidTr="00277A5F">
        <w:trPr>
          <w:trHeight w:val="346"/>
        </w:trPr>
        <w:tc>
          <w:tcPr>
            <w:tcW w:w="10582" w:type="dxa"/>
            <w:gridSpan w:val="5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3F0ADE" w:rsidRDefault="00CF6F15" w:rsidP="00EE3E29">
            <w:pPr>
              <w:tabs>
                <w:tab w:val="center" w:pos="168"/>
                <w:tab w:val="center" w:pos="4097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Занятие № 4</w:t>
            </w:r>
          </w:p>
        </w:tc>
      </w:tr>
      <w:tr w:rsidR="003F0ADE" w:rsidTr="00277A5F">
        <w:trPr>
          <w:trHeight w:val="1726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78" w:firstLine="0"/>
              <w:jc w:val="center"/>
            </w:pPr>
            <w:r>
              <w:t xml:space="preserve">1.  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310311">
            <w:pPr>
              <w:spacing w:after="0" w:line="278" w:lineRule="auto"/>
              <w:ind w:left="143" w:right="0" w:firstLine="0"/>
            </w:pPr>
            <w:r>
              <w:t>Практикум «Самоанализ урока». Факторы, влияющие</w:t>
            </w:r>
            <w:r w:rsidR="00CF6F15">
              <w:t xml:space="preserve"> на качество преподавания. 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10311" w:rsidRDefault="00310311" w:rsidP="00310311">
            <w:pPr>
              <w:spacing w:after="0" w:line="259" w:lineRule="auto"/>
              <w:ind w:left="-28" w:right="0" w:firstLine="0"/>
              <w:jc w:val="left"/>
            </w:pPr>
            <w:r>
              <w:t xml:space="preserve">Зам. директора по УМР  </w:t>
            </w:r>
          </w:p>
          <w:p w:rsidR="00310311" w:rsidRDefault="00310311" w:rsidP="00310311">
            <w:pPr>
              <w:spacing w:after="21" w:line="259" w:lineRule="auto"/>
              <w:ind w:left="143" w:right="0" w:firstLine="0"/>
              <w:jc w:val="left"/>
            </w:pPr>
            <w:r>
              <w:t xml:space="preserve">Зам. директора по УР  </w:t>
            </w:r>
          </w:p>
          <w:p w:rsidR="003F0ADE" w:rsidRDefault="00310311" w:rsidP="00310311">
            <w:pPr>
              <w:spacing w:after="0" w:line="259" w:lineRule="auto"/>
              <w:ind w:left="143" w:right="0" w:firstLine="0"/>
              <w:jc w:val="left"/>
            </w:pPr>
            <w:r>
              <w:t xml:space="preserve">Методист  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44" w:right="0" w:firstLine="0"/>
              <w:jc w:val="left"/>
            </w:pPr>
            <w:r>
              <w:t xml:space="preserve">Самоанализ проведенного урока.  </w:t>
            </w:r>
          </w:p>
        </w:tc>
      </w:tr>
      <w:tr w:rsidR="003F0ADE" w:rsidTr="00277A5F">
        <w:trPr>
          <w:trHeight w:val="898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78" w:firstLine="0"/>
              <w:jc w:val="center"/>
            </w:pPr>
            <w:r>
              <w:t xml:space="preserve">2. 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tabs>
                <w:tab w:val="center" w:pos="1054"/>
                <w:tab w:val="center" w:pos="3037"/>
                <w:tab w:val="center" w:pos="459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Психологический </w:t>
            </w:r>
            <w:r>
              <w:tab/>
              <w:t xml:space="preserve">практикум </w:t>
            </w:r>
            <w:r>
              <w:tab/>
              <w:t xml:space="preserve">«Приемы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разрешения конфликтных ситуаций» 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6F6D57">
            <w:pPr>
              <w:spacing w:after="0" w:line="259" w:lineRule="auto"/>
              <w:ind w:left="143" w:right="0" w:firstLine="0"/>
              <w:jc w:val="left"/>
            </w:pPr>
            <w:r>
              <w:t>Психолог</w:t>
            </w:r>
            <w:r w:rsidR="00CF6F15">
              <w:t xml:space="preserve">  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44" w:right="0" w:firstLine="0"/>
              <w:jc w:val="left"/>
            </w:pPr>
            <w:r>
              <w:t xml:space="preserve">Посещение и участие в практикуме </w:t>
            </w:r>
          </w:p>
        </w:tc>
      </w:tr>
      <w:tr w:rsidR="003F0ADE" w:rsidTr="00310311">
        <w:trPr>
          <w:trHeight w:val="1447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78" w:firstLine="0"/>
              <w:jc w:val="center"/>
            </w:pPr>
            <w:r>
              <w:t xml:space="preserve">3. </w:t>
            </w:r>
          </w:p>
          <w:p w:rsidR="003F0ADE" w:rsidRDefault="00CF6F15">
            <w:pPr>
              <w:spacing w:after="0" w:line="259" w:lineRule="auto"/>
              <w:ind w:left="168" w:right="0" w:firstLine="0"/>
              <w:jc w:val="left"/>
            </w:pPr>
            <w:r>
              <w:t xml:space="preserve"> </w:t>
            </w:r>
          </w:p>
          <w:p w:rsidR="003F0ADE" w:rsidRDefault="00CF6F15">
            <w:pPr>
              <w:spacing w:after="0" w:line="259" w:lineRule="auto"/>
              <w:ind w:left="168" w:right="0" w:firstLine="0"/>
              <w:jc w:val="left"/>
            </w:pPr>
            <w:r>
              <w:t xml:space="preserve"> 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tabs>
                <w:tab w:val="center" w:pos="1026"/>
                <w:tab w:val="center" w:pos="3368"/>
                <w:tab w:val="center" w:pos="4949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Индивидуальные </w:t>
            </w:r>
            <w:r>
              <w:tab/>
              <w:t xml:space="preserve">консультации </w:t>
            </w:r>
            <w:r>
              <w:tab/>
              <w:t xml:space="preserve">по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составлению отчетных документов за семестр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6F6D57">
            <w:pPr>
              <w:spacing w:after="21" w:line="259" w:lineRule="auto"/>
              <w:ind w:left="143" w:right="0" w:firstLine="0"/>
              <w:jc w:val="left"/>
            </w:pPr>
            <w:r>
              <w:t>Зам. директора по У</w:t>
            </w:r>
            <w:r w:rsidR="00CF6F15">
              <w:t xml:space="preserve">МР  </w:t>
            </w:r>
          </w:p>
          <w:p w:rsidR="003F0ADE" w:rsidRDefault="006F6D57">
            <w:pPr>
              <w:spacing w:after="19" w:line="259" w:lineRule="auto"/>
              <w:ind w:left="143" w:right="0" w:firstLine="0"/>
              <w:jc w:val="left"/>
            </w:pPr>
            <w:r>
              <w:t>Зам.</w:t>
            </w:r>
            <w:r w:rsidR="00EE3E29">
              <w:t xml:space="preserve"> </w:t>
            </w:r>
            <w:r>
              <w:t>директора по У</w:t>
            </w:r>
            <w:r w:rsidR="00CF6F15">
              <w:t xml:space="preserve">Р  </w:t>
            </w:r>
          </w:p>
          <w:p w:rsidR="006F6D57" w:rsidRDefault="006F6D57">
            <w:pPr>
              <w:spacing w:after="0" w:line="259" w:lineRule="auto"/>
              <w:ind w:left="143" w:right="0" w:firstLine="0"/>
              <w:jc w:val="left"/>
            </w:pPr>
            <w:r>
              <w:t>Председатели МО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 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44" w:right="140" w:firstLine="0"/>
              <w:jc w:val="left"/>
            </w:pPr>
            <w:r>
              <w:t xml:space="preserve">Анализ текущей работы </w:t>
            </w:r>
          </w:p>
        </w:tc>
      </w:tr>
      <w:tr w:rsidR="003F0ADE" w:rsidTr="00277A5F">
        <w:trPr>
          <w:trHeight w:val="346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168" w:right="0" w:firstLine="0"/>
              <w:jc w:val="left"/>
            </w:pPr>
            <w:r>
              <w:t xml:space="preserve"> </w:t>
            </w:r>
          </w:p>
        </w:tc>
        <w:tc>
          <w:tcPr>
            <w:tcW w:w="9970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 w:rsidP="006F6D57">
            <w:pPr>
              <w:spacing w:after="0" w:line="259" w:lineRule="auto"/>
              <w:ind w:left="143" w:right="0" w:firstLine="0"/>
              <w:jc w:val="left"/>
            </w:pPr>
            <w:r>
              <w:rPr>
                <w:b/>
              </w:rPr>
              <w:t xml:space="preserve">                                                                      Занятие № 5 </w:t>
            </w:r>
          </w:p>
        </w:tc>
      </w:tr>
      <w:tr w:rsidR="003F0ADE" w:rsidTr="00EE3E29">
        <w:trPr>
          <w:trHeight w:val="904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0" w:line="259" w:lineRule="auto"/>
              <w:ind w:left="0" w:right="78" w:firstLine="0"/>
              <w:jc w:val="center"/>
            </w:pPr>
            <w:r>
              <w:t xml:space="preserve">1.  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tabs>
                <w:tab w:val="center" w:pos="588"/>
                <w:tab w:val="center" w:pos="1953"/>
                <w:tab w:val="center" w:pos="3684"/>
                <w:tab w:val="center" w:pos="501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Отчеты </w:t>
            </w:r>
            <w:r>
              <w:tab/>
              <w:t xml:space="preserve">молодых </w:t>
            </w:r>
            <w:r>
              <w:tab/>
              <w:t xml:space="preserve">преподавателей </w:t>
            </w:r>
            <w:r>
              <w:tab/>
              <w:t xml:space="preserve">о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проделанной учебно-методической работе            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F0ADE" w:rsidRDefault="00CF6F15">
            <w:pPr>
              <w:spacing w:after="21" w:line="259" w:lineRule="auto"/>
              <w:ind w:left="143" w:right="0" w:firstLine="0"/>
              <w:jc w:val="left"/>
            </w:pPr>
            <w:r>
              <w:t xml:space="preserve">Председатели </w:t>
            </w:r>
            <w:r w:rsidR="006F6D57">
              <w:t>МО</w:t>
            </w:r>
            <w:r>
              <w:t xml:space="preserve"> </w:t>
            </w:r>
          </w:p>
          <w:p w:rsidR="00EE3E29" w:rsidRDefault="00EE3E29" w:rsidP="00EE3E29">
            <w:pPr>
              <w:spacing w:after="21" w:line="259" w:lineRule="auto"/>
              <w:ind w:left="143" w:right="0" w:firstLine="0"/>
              <w:jc w:val="left"/>
            </w:pPr>
            <w:r>
              <w:t xml:space="preserve">Зам. директора по УМР  </w:t>
            </w:r>
          </w:p>
          <w:p w:rsidR="00EE3E29" w:rsidRDefault="00EE3E29" w:rsidP="00EE3E29">
            <w:pPr>
              <w:spacing w:after="19" w:line="259" w:lineRule="auto"/>
              <w:ind w:left="143" w:right="0" w:firstLine="0"/>
              <w:jc w:val="left"/>
            </w:pPr>
            <w:r>
              <w:t xml:space="preserve">Зам. директора по УР  </w:t>
            </w:r>
          </w:p>
          <w:p w:rsidR="003F0ADE" w:rsidRDefault="00CF6F15">
            <w:pPr>
              <w:spacing w:after="0" w:line="259" w:lineRule="auto"/>
              <w:ind w:left="143" w:right="0" w:firstLine="0"/>
              <w:jc w:val="left"/>
            </w:pPr>
            <w:r>
              <w:t xml:space="preserve"> 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3F0ADE" w:rsidRDefault="00CF6F15">
            <w:pPr>
              <w:spacing w:after="0" w:line="259" w:lineRule="auto"/>
              <w:ind w:left="144" w:right="0" w:firstLine="0"/>
              <w:jc w:val="left"/>
            </w:pPr>
            <w:r>
              <w:t xml:space="preserve">Анализ выполненной работы </w:t>
            </w:r>
          </w:p>
        </w:tc>
      </w:tr>
      <w:tr w:rsidR="00EE3E29" w:rsidTr="00EE3E29">
        <w:trPr>
          <w:trHeight w:val="904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spacing w:after="0" w:line="259" w:lineRule="auto"/>
              <w:ind w:left="0" w:right="78" w:firstLine="0"/>
              <w:jc w:val="center"/>
            </w:pPr>
            <w:r>
              <w:t>2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D0E59" w:rsidRPr="004D0E59" w:rsidRDefault="004D0E59" w:rsidP="004D0E59">
            <w:pPr>
              <w:spacing w:after="23" w:line="256" w:lineRule="auto"/>
              <w:ind w:left="123" w:right="0" w:firstLine="0"/>
              <w:jc w:val="left"/>
            </w:pPr>
            <w:r w:rsidRPr="004D0E59">
              <w:t>Семинар-практикум</w:t>
            </w:r>
            <w:r>
              <w:t xml:space="preserve"> </w:t>
            </w:r>
            <w:r w:rsidRPr="004D0E59">
              <w:t xml:space="preserve">  «Методические </w:t>
            </w:r>
          </w:p>
          <w:p w:rsidR="004D0E59" w:rsidRPr="004D0E59" w:rsidRDefault="004D0E59" w:rsidP="004D0E59">
            <w:pPr>
              <w:spacing w:after="0" w:line="256" w:lineRule="auto"/>
              <w:ind w:left="123" w:right="0" w:firstLine="0"/>
              <w:jc w:val="left"/>
            </w:pPr>
            <w:r w:rsidRPr="004D0E59">
              <w:t xml:space="preserve">требования к современному уроку» </w:t>
            </w:r>
          </w:p>
          <w:p w:rsidR="00EE3E29" w:rsidRDefault="00EE3E29">
            <w:pPr>
              <w:tabs>
                <w:tab w:val="center" w:pos="588"/>
                <w:tab w:val="center" w:pos="1953"/>
                <w:tab w:val="center" w:pos="3684"/>
                <w:tab w:val="center" w:pos="5015"/>
              </w:tabs>
              <w:spacing w:after="29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spacing w:after="21" w:line="259" w:lineRule="auto"/>
              <w:ind w:left="143" w:right="0" w:firstLine="0"/>
              <w:jc w:val="left"/>
            </w:pPr>
            <w:r>
              <w:t>Зам. директора по УМР</w:t>
            </w:r>
          </w:p>
          <w:p w:rsidR="004D0E59" w:rsidRDefault="004D0E59">
            <w:pPr>
              <w:spacing w:after="21" w:line="259" w:lineRule="auto"/>
              <w:ind w:left="143" w:right="0" w:firstLine="0"/>
              <w:jc w:val="left"/>
            </w:pPr>
            <w:r>
              <w:t>Методисты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EE3E29" w:rsidRDefault="004D0E59">
            <w:pPr>
              <w:spacing w:after="0" w:line="259" w:lineRule="auto"/>
              <w:ind w:left="144" w:right="0" w:firstLine="0"/>
              <w:jc w:val="left"/>
            </w:pPr>
            <w:r>
              <w:t>Анализ выполненной работы</w:t>
            </w:r>
          </w:p>
        </w:tc>
      </w:tr>
      <w:tr w:rsidR="00EE3E29" w:rsidTr="00EE3E29">
        <w:trPr>
          <w:trHeight w:val="904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spacing w:after="0" w:line="259" w:lineRule="auto"/>
              <w:ind w:left="0" w:right="78" w:firstLine="0"/>
              <w:jc w:val="center"/>
            </w:pPr>
            <w:r>
              <w:t>3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D0E59" w:rsidRPr="004D0E59" w:rsidRDefault="004D0E59" w:rsidP="004D0E59">
            <w:pPr>
              <w:spacing w:after="0" w:line="278" w:lineRule="auto"/>
              <w:ind w:left="123" w:right="0" w:firstLine="0"/>
              <w:jc w:val="left"/>
            </w:pPr>
            <w:r w:rsidRPr="004D0E59">
              <w:t xml:space="preserve">Из опыта работы «Проектирование урока с применением компьютерных технологий  </w:t>
            </w:r>
          </w:p>
          <w:p w:rsidR="00EE3E29" w:rsidRDefault="00EE3E29">
            <w:pPr>
              <w:tabs>
                <w:tab w:val="center" w:pos="588"/>
                <w:tab w:val="center" w:pos="1953"/>
                <w:tab w:val="center" w:pos="3684"/>
                <w:tab w:val="center" w:pos="5015"/>
              </w:tabs>
              <w:spacing w:after="29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spacing w:after="21" w:line="259" w:lineRule="auto"/>
              <w:ind w:left="143" w:right="0" w:firstLine="0"/>
              <w:jc w:val="left"/>
            </w:pPr>
            <w:r>
              <w:t>Наставники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EE3E29" w:rsidRDefault="004D0E59">
            <w:pPr>
              <w:spacing w:after="0" w:line="259" w:lineRule="auto"/>
              <w:ind w:left="144" w:right="0" w:firstLine="0"/>
              <w:jc w:val="left"/>
            </w:pPr>
            <w:r>
              <w:t>Анализ выполненной работы</w:t>
            </w:r>
          </w:p>
        </w:tc>
      </w:tr>
      <w:tr w:rsidR="004D0E59" w:rsidTr="0041543F">
        <w:trPr>
          <w:trHeight w:val="904"/>
        </w:trPr>
        <w:tc>
          <w:tcPr>
            <w:tcW w:w="10582" w:type="dxa"/>
            <w:gridSpan w:val="5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4D0E59" w:rsidRPr="004D0E59" w:rsidRDefault="004D0E59" w:rsidP="004D0E59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 w:rsidRPr="004D0E59">
              <w:rPr>
                <w:b/>
              </w:rPr>
              <w:t>Занятие № 6</w:t>
            </w:r>
          </w:p>
        </w:tc>
      </w:tr>
      <w:tr w:rsidR="00EE3E29" w:rsidTr="00EE3E29">
        <w:trPr>
          <w:trHeight w:val="904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tabs>
                <w:tab w:val="center" w:pos="588"/>
                <w:tab w:val="center" w:pos="1953"/>
                <w:tab w:val="center" w:pos="3684"/>
                <w:tab w:val="center" w:pos="5015"/>
              </w:tabs>
              <w:spacing w:after="29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t>Педагогическое творчество, как основа учебно-методической работы преподавателя.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spacing w:after="21" w:line="259" w:lineRule="auto"/>
              <w:ind w:left="143" w:right="0" w:firstLine="0"/>
              <w:jc w:val="left"/>
            </w:pPr>
            <w:r>
              <w:t>Председатели МО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EE3E29" w:rsidRDefault="004D0E59">
            <w:pPr>
              <w:spacing w:after="0" w:line="259" w:lineRule="auto"/>
              <w:ind w:left="144" w:right="0" w:firstLine="0"/>
              <w:jc w:val="left"/>
            </w:pPr>
            <w:r>
              <w:t>Анализ выполненной работы</w:t>
            </w:r>
          </w:p>
        </w:tc>
      </w:tr>
      <w:tr w:rsidR="00EE3E29" w:rsidTr="00EE3E29">
        <w:trPr>
          <w:trHeight w:val="904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spacing w:after="0" w:line="259" w:lineRule="auto"/>
              <w:ind w:left="0" w:right="78" w:firstLine="0"/>
              <w:jc w:val="center"/>
            </w:pPr>
            <w:r>
              <w:t>2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4D0E59">
            <w:pPr>
              <w:tabs>
                <w:tab w:val="center" w:pos="588"/>
                <w:tab w:val="center" w:pos="1953"/>
                <w:tab w:val="center" w:pos="3684"/>
                <w:tab w:val="center" w:pos="5015"/>
              </w:tabs>
              <w:spacing w:after="29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t>Методические рекомендации по участию в предметных неделях.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62596" w:rsidRDefault="00C62596" w:rsidP="00C62596">
            <w:pPr>
              <w:spacing w:after="21" w:line="259" w:lineRule="auto"/>
              <w:ind w:left="143" w:right="0" w:firstLine="0"/>
              <w:jc w:val="left"/>
            </w:pPr>
            <w:r>
              <w:t xml:space="preserve">Зам. директора по УМР  </w:t>
            </w:r>
          </w:p>
          <w:p w:rsidR="00C62596" w:rsidRDefault="00C62596" w:rsidP="00C62596">
            <w:pPr>
              <w:spacing w:after="19" w:line="259" w:lineRule="auto"/>
              <w:ind w:left="143" w:right="0" w:firstLine="0"/>
              <w:jc w:val="left"/>
            </w:pPr>
            <w:r>
              <w:t xml:space="preserve">Зам. директора по УР  </w:t>
            </w:r>
          </w:p>
          <w:p w:rsidR="00C62596" w:rsidRDefault="00C62596" w:rsidP="00C62596">
            <w:pPr>
              <w:spacing w:after="0" w:line="259" w:lineRule="auto"/>
              <w:ind w:left="143" w:right="0" w:firstLine="0"/>
              <w:jc w:val="left"/>
            </w:pPr>
            <w:r>
              <w:t>Председатели МО</w:t>
            </w:r>
          </w:p>
          <w:p w:rsidR="00EE3E29" w:rsidRDefault="00EE3E29">
            <w:pPr>
              <w:spacing w:after="21" w:line="259" w:lineRule="auto"/>
              <w:ind w:left="143" w:right="0" w:firstLine="0"/>
              <w:jc w:val="left"/>
            </w:pP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EE3E29" w:rsidRDefault="00C62596">
            <w:pPr>
              <w:spacing w:after="0" w:line="259" w:lineRule="auto"/>
              <w:ind w:left="144" w:right="0" w:firstLine="0"/>
              <w:jc w:val="left"/>
            </w:pPr>
            <w:r>
              <w:t>Анализ выполненной работы</w:t>
            </w:r>
          </w:p>
        </w:tc>
      </w:tr>
      <w:tr w:rsidR="00EE3E29" w:rsidTr="00EE3E29">
        <w:trPr>
          <w:trHeight w:val="904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EE3E29" w:rsidRDefault="00C62596">
            <w:pPr>
              <w:spacing w:after="0" w:line="259" w:lineRule="auto"/>
              <w:ind w:left="0" w:right="78" w:firstLine="0"/>
              <w:jc w:val="center"/>
            </w:pPr>
            <w:r>
              <w:t>3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C62596" w:rsidP="00C62596">
            <w:pPr>
              <w:tabs>
                <w:tab w:val="center" w:pos="588"/>
                <w:tab w:val="center" w:pos="1953"/>
                <w:tab w:val="center" w:pos="3684"/>
                <w:tab w:val="center" w:pos="5015"/>
              </w:tabs>
              <w:spacing w:after="29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t>Посещение уроков молодых преподавателей с целью организации     работы студентов, формирующей потребность к самообразованию и развивающей  познавательную активность студентов.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62596" w:rsidRDefault="00C62596" w:rsidP="00C62596">
            <w:pPr>
              <w:spacing w:after="21" w:line="259" w:lineRule="auto"/>
              <w:ind w:left="143" w:right="0" w:firstLine="0"/>
              <w:jc w:val="left"/>
            </w:pPr>
            <w:r>
              <w:t xml:space="preserve">Зам. директора по УМР  </w:t>
            </w:r>
          </w:p>
          <w:p w:rsidR="00C62596" w:rsidRDefault="00C62596" w:rsidP="00C62596">
            <w:pPr>
              <w:spacing w:after="19" w:line="259" w:lineRule="auto"/>
              <w:ind w:left="143" w:right="0" w:firstLine="0"/>
              <w:jc w:val="left"/>
            </w:pPr>
            <w:r>
              <w:t xml:space="preserve">Зам. директора по УР  </w:t>
            </w:r>
          </w:p>
          <w:p w:rsidR="00C62596" w:rsidRDefault="00C62596" w:rsidP="00C62596">
            <w:pPr>
              <w:spacing w:after="0" w:line="259" w:lineRule="auto"/>
              <w:ind w:left="143" w:right="0" w:firstLine="0"/>
              <w:jc w:val="left"/>
            </w:pPr>
            <w:r>
              <w:t>Председатели МО</w:t>
            </w:r>
          </w:p>
          <w:p w:rsidR="00EE3E29" w:rsidRDefault="00EE3E29">
            <w:pPr>
              <w:spacing w:after="21" w:line="259" w:lineRule="auto"/>
              <w:ind w:left="143" w:right="0" w:firstLine="0"/>
              <w:jc w:val="left"/>
            </w:pP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EE3E29" w:rsidRDefault="00C62596">
            <w:pPr>
              <w:spacing w:after="0" w:line="259" w:lineRule="auto"/>
              <w:ind w:left="144" w:right="0" w:firstLine="0"/>
              <w:jc w:val="left"/>
            </w:pPr>
            <w:r>
              <w:t>Посещение уроков и анализ урока.</w:t>
            </w:r>
          </w:p>
        </w:tc>
      </w:tr>
      <w:tr w:rsidR="00EE3E29" w:rsidTr="00EE3E29">
        <w:trPr>
          <w:trHeight w:val="904"/>
        </w:trPr>
        <w:tc>
          <w:tcPr>
            <w:tcW w:w="612" w:type="dxa"/>
            <w:gridSpan w:val="2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</w:tcPr>
          <w:p w:rsidR="00EE3E29" w:rsidRDefault="00C62596">
            <w:pPr>
              <w:spacing w:after="0" w:line="259" w:lineRule="auto"/>
              <w:ind w:left="0" w:right="78" w:firstLine="0"/>
              <w:jc w:val="center"/>
            </w:pPr>
            <w:r>
              <w:t>4</w:t>
            </w:r>
          </w:p>
        </w:tc>
        <w:tc>
          <w:tcPr>
            <w:tcW w:w="53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C62596">
            <w:pPr>
              <w:tabs>
                <w:tab w:val="center" w:pos="588"/>
                <w:tab w:val="center" w:pos="1953"/>
                <w:tab w:val="center" w:pos="3684"/>
                <w:tab w:val="center" w:pos="5015"/>
              </w:tabs>
              <w:spacing w:after="29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t>Индивидуальное консультирование преподавателей  по подготовке  к проведению  предметных недель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E3E29" w:rsidRDefault="00C62596">
            <w:pPr>
              <w:spacing w:after="21" w:line="259" w:lineRule="auto"/>
              <w:ind w:left="143" w:right="0" w:firstLine="0"/>
              <w:jc w:val="left"/>
            </w:pPr>
            <w:r>
              <w:t>Председатели МО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EE3E29" w:rsidRDefault="00C62596">
            <w:pPr>
              <w:spacing w:after="0" w:line="259" w:lineRule="auto"/>
              <w:ind w:left="144" w:right="0" w:firstLine="0"/>
              <w:jc w:val="left"/>
            </w:pPr>
            <w:r>
              <w:t>Анализ выполненной работы</w:t>
            </w:r>
          </w:p>
        </w:tc>
      </w:tr>
      <w:tr w:rsidR="00C62596" w:rsidTr="00C62596">
        <w:trPr>
          <w:trHeight w:val="904"/>
        </w:trPr>
        <w:tc>
          <w:tcPr>
            <w:tcW w:w="10582" w:type="dxa"/>
            <w:gridSpan w:val="5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 w:rsidRPr="00C62596">
              <w:rPr>
                <w:b/>
              </w:rPr>
              <w:lastRenderedPageBreak/>
              <w:t>Занятие № 7</w:t>
            </w:r>
          </w:p>
        </w:tc>
      </w:tr>
      <w:tr w:rsidR="00C62596" w:rsidTr="00C62596">
        <w:trPr>
          <w:trHeight w:val="904"/>
        </w:trPr>
        <w:tc>
          <w:tcPr>
            <w:tcW w:w="564" w:type="dxa"/>
            <w:tcBorders>
              <w:top w:val="single" w:sz="6" w:space="0" w:color="A0A0A0"/>
              <w:left w:val="single" w:sz="24" w:space="0" w:color="F0F0F0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</w:pPr>
            <w:r w:rsidRPr="00C62596">
              <w:t>1</w:t>
            </w:r>
          </w:p>
        </w:tc>
        <w:tc>
          <w:tcPr>
            <w:tcW w:w="5386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left"/>
              <w:rPr>
                <w:b/>
              </w:rPr>
            </w:pPr>
            <w:r>
              <w:t>Обмен опытом «Использование ИКТ в учебном процессе»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6" w:rsidRDefault="00C62596" w:rsidP="00C62596">
            <w:pPr>
              <w:spacing w:after="0" w:line="259" w:lineRule="auto"/>
              <w:ind w:left="144" w:right="0" w:firstLine="0"/>
              <w:jc w:val="center"/>
            </w:pPr>
            <w:r>
              <w:t>Председатели МО</w:t>
            </w:r>
          </w:p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Методисты</w:t>
            </w:r>
          </w:p>
        </w:tc>
        <w:tc>
          <w:tcPr>
            <w:tcW w:w="193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24" w:space="0" w:color="A0A0A0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Анализ выполненной работы</w:t>
            </w:r>
          </w:p>
        </w:tc>
      </w:tr>
      <w:tr w:rsidR="00C62596" w:rsidTr="00C62596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24" w:space="0" w:color="F0F0F0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</w:pPr>
            <w:r w:rsidRPr="00C62596"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Участие преподавателей в предметных неделях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6" w:rsidRDefault="00C62596" w:rsidP="00C62596">
            <w:pPr>
              <w:spacing w:after="0" w:line="259" w:lineRule="auto"/>
              <w:ind w:left="144" w:right="0" w:firstLine="0"/>
              <w:jc w:val="center"/>
            </w:pPr>
            <w:r>
              <w:t>Председатели МО</w:t>
            </w:r>
          </w:p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0A0A0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Анализ выполненной работы</w:t>
            </w:r>
          </w:p>
        </w:tc>
      </w:tr>
      <w:tr w:rsidR="00C62596" w:rsidTr="00C62596">
        <w:trPr>
          <w:trHeight w:val="373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24" w:space="0" w:color="F0F0F0"/>
              <w:bottom w:val="single" w:sz="4" w:space="0" w:color="auto"/>
              <w:right w:val="single" w:sz="24" w:space="0" w:color="A0A0A0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 w:rsidRPr="00C62596">
              <w:rPr>
                <w:b/>
              </w:rPr>
              <w:t>Занятие № 8</w:t>
            </w:r>
          </w:p>
        </w:tc>
      </w:tr>
      <w:tr w:rsidR="00C62596" w:rsidTr="00C62596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24" w:space="0" w:color="F0F0F0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</w:pPr>
            <w: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49" w:lineRule="auto"/>
              <w:ind w:left="143" w:right="148" w:firstLine="0"/>
            </w:pPr>
            <w:r w:rsidRPr="00C62596">
              <w:t xml:space="preserve">Выявление педагогических проблем начинающих педагогов, выработка необходимых рекомендаций Консультации по актуальным вопросам.   </w:t>
            </w:r>
          </w:p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21" w:line="259" w:lineRule="auto"/>
              <w:ind w:left="143" w:right="0" w:firstLine="0"/>
              <w:jc w:val="left"/>
            </w:pPr>
            <w:r w:rsidRPr="00C62596">
              <w:t xml:space="preserve">Наставники </w:t>
            </w:r>
          </w:p>
          <w:p w:rsidR="00C62596" w:rsidRPr="00C62596" w:rsidRDefault="00C62596" w:rsidP="00C62596">
            <w:pPr>
              <w:spacing w:after="21" w:line="259" w:lineRule="auto"/>
              <w:ind w:left="143" w:right="0" w:firstLine="0"/>
              <w:jc w:val="left"/>
            </w:pPr>
            <w:r w:rsidRPr="00C62596">
              <w:t xml:space="preserve">Зам. директора по УМР  </w:t>
            </w:r>
          </w:p>
          <w:p w:rsidR="00C62596" w:rsidRPr="00C62596" w:rsidRDefault="00C62596" w:rsidP="00C62596">
            <w:pPr>
              <w:spacing w:after="19" w:line="259" w:lineRule="auto"/>
              <w:ind w:left="143" w:right="0" w:firstLine="0"/>
              <w:jc w:val="left"/>
            </w:pPr>
            <w:r w:rsidRPr="00C62596">
              <w:t xml:space="preserve">Зам. директора по УР  </w:t>
            </w:r>
          </w:p>
          <w:p w:rsidR="00C62596" w:rsidRPr="00C62596" w:rsidRDefault="00C62596" w:rsidP="00C62596">
            <w:pPr>
              <w:spacing w:after="0" w:line="259" w:lineRule="auto"/>
              <w:ind w:left="143" w:right="0" w:firstLine="0"/>
              <w:jc w:val="left"/>
            </w:pPr>
            <w:r w:rsidRPr="00C62596">
              <w:t>Председатели МО</w:t>
            </w:r>
          </w:p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0A0A0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Анализ выполненной работы</w:t>
            </w:r>
          </w:p>
        </w:tc>
      </w:tr>
      <w:tr w:rsidR="00C62596" w:rsidTr="00C62596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24" w:space="0" w:color="F0F0F0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</w:pPr>
            <w: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6" w:rsidRPr="00C62596" w:rsidRDefault="00C62596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 xml:space="preserve">Индивидуальные консультации по организации учебного процесса.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2" w:rsidRPr="00C62596" w:rsidRDefault="009E2512" w:rsidP="009E2512">
            <w:pPr>
              <w:spacing w:after="21" w:line="259" w:lineRule="auto"/>
              <w:ind w:left="143" w:right="0" w:firstLine="0"/>
              <w:jc w:val="left"/>
            </w:pPr>
            <w:r w:rsidRPr="00C62596">
              <w:t xml:space="preserve">Зам. директора по УМР  </w:t>
            </w:r>
          </w:p>
          <w:p w:rsidR="009E2512" w:rsidRPr="00C62596" w:rsidRDefault="009E2512" w:rsidP="009E2512">
            <w:pPr>
              <w:spacing w:after="19" w:line="259" w:lineRule="auto"/>
              <w:ind w:left="143" w:right="0" w:firstLine="0"/>
              <w:jc w:val="left"/>
            </w:pPr>
            <w:r w:rsidRPr="00C62596">
              <w:t xml:space="preserve">Зам. директора по УР  </w:t>
            </w:r>
          </w:p>
          <w:p w:rsidR="009E2512" w:rsidRPr="00C62596" w:rsidRDefault="009E2512" w:rsidP="009E2512">
            <w:pPr>
              <w:spacing w:after="0" w:line="259" w:lineRule="auto"/>
              <w:ind w:left="143" w:right="0" w:firstLine="0"/>
              <w:jc w:val="left"/>
            </w:pPr>
            <w:r w:rsidRPr="00C62596">
              <w:t>Председатели МО</w:t>
            </w:r>
          </w:p>
          <w:p w:rsidR="00C62596" w:rsidRPr="009E2512" w:rsidRDefault="009E2512" w:rsidP="009E2512">
            <w:pPr>
              <w:spacing w:after="0" w:line="259" w:lineRule="auto"/>
              <w:ind w:left="144" w:right="0" w:firstLine="0"/>
            </w:pPr>
            <w:r w:rsidRPr="009E2512">
              <w:t>Методисты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0A0A0"/>
            </w:tcBorders>
          </w:tcPr>
          <w:p w:rsidR="00C62596" w:rsidRPr="00C62596" w:rsidRDefault="009E2512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Анализ выполненной работы</w:t>
            </w:r>
          </w:p>
        </w:tc>
      </w:tr>
      <w:tr w:rsidR="009E2512" w:rsidTr="00F24E8C">
        <w:trPr>
          <w:trHeight w:val="904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24" w:space="0" w:color="F0F0F0"/>
              <w:bottom w:val="single" w:sz="4" w:space="0" w:color="auto"/>
              <w:right w:val="single" w:sz="24" w:space="0" w:color="A0A0A0"/>
            </w:tcBorders>
          </w:tcPr>
          <w:p w:rsidR="009E2512" w:rsidRPr="00C62596" w:rsidRDefault="009E2512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rPr>
                <w:b/>
              </w:rPr>
              <w:t>Занятие № 9</w:t>
            </w:r>
          </w:p>
        </w:tc>
      </w:tr>
      <w:tr w:rsidR="009E2512" w:rsidTr="009E2512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24" w:space="0" w:color="F0F0F0"/>
              <w:bottom w:val="single" w:sz="4" w:space="0" w:color="auto"/>
              <w:right w:val="single" w:sz="4" w:space="0" w:color="auto"/>
            </w:tcBorders>
          </w:tcPr>
          <w:p w:rsidR="009E2512" w:rsidRDefault="009E2512" w:rsidP="00C62596">
            <w:pPr>
              <w:spacing w:after="0" w:line="259" w:lineRule="auto"/>
              <w:ind w:left="144" w:right="0" w:firstLine="0"/>
              <w:jc w:val="center"/>
            </w:pPr>
            <w: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2" w:rsidRPr="00C62596" w:rsidRDefault="009E2512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Обмен опытом «Мои предпочтения при выборе форм совершенствования профессионального мастерства»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2" w:rsidRPr="00C62596" w:rsidRDefault="009E2512" w:rsidP="009E2512">
            <w:pPr>
              <w:spacing w:after="21" w:line="259" w:lineRule="auto"/>
              <w:ind w:left="143" w:right="0" w:firstLine="0"/>
              <w:jc w:val="left"/>
            </w:pPr>
            <w:r w:rsidRPr="00C62596">
              <w:t xml:space="preserve">Зам. директора по УМР  </w:t>
            </w:r>
          </w:p>
          <w:p w:rsidR="009E2512" w:rsidRPr="00C62596" w:rsidRDefault="009E2512" w:rsidP="009E2512">
            <w:pPr>
              <w:spacing w:after="19" w:line="259" w:lineRule="auto"/>
              <w:ind w:left="143" w:right="0" w:firstLine="0"/>
              <w:jc w:val="left"/>
            </w:pPr>
            <w:r w:rsidRPr="00C62596">
              <w:t xml:space="preserve">Зам. директора по УР  </w:t>
            </w:r>
          </w:p>
          <w:p w:rsidR="009E2512" w:rsidRPr="00C62596" w:rsidRDefault="009E2512" w:rsidP="009E2512">
            <w:pPr>
              <w:spacing w:after="0" w:line="259" w:lineRule="auto"/>
              <w:ind w:left="143" w:right="0" w:firstLine="0"/>
              <w:jc w:val="left"/>
            </w:pPr>
            <w:r w:rsidRPr="00C62596">
              <w:t>Председатели МО</w:t>
            </w:r>
          </w:p>
          <w:p w:rsidR="009E2512" w:rsidRPr="00C62596" w:rsidRDefault="009E2512" w:rsidP="009E2512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 w:rsidRPr="009E2512">
              <w:t>Методисты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0A0A0"/>
            </w:tcBorders>
          </w:tcPr>
          <w:p w:rsidR="009E2512" w:rsidRPr="00C62596" w:rsidRDefault="009E2512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Анализ выполненной работы</w:t>
            </w:r>
          </w:p>
        </w:tc>
      </w:tr>
      <w:tr w:rsidR="009E2512" w:rsidTr="009E2512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24" w:space="0" w:color="F0F0F0"/>
              <w:bottom w:val="single" w:sz="4" w:space="0" w:color="auto"/>
              <w:right w:val="single" w:sz="4" w:space="0" w:color="auto"/>
            </w:tcBorders>
          </w:tcPr>
          <w:p w:rsidR="009E2512" w:rsidRDefault="009E2512" w:rsidP="00C62596">
            <w:pPr>
              <w:spacing w:after="0" w:line="259" w:lineRule="auto"/>
              <w:ind w:left="144" w:right="0" w:firstLine="0"/>
              <w:jc w:val="center"/>
            </w:pPr>
            <w: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2" w:rsidRPr="009E2512" w:rsidRDefault="009E2512" w:rsidP="009E2512">
            <w:pPr>
              <w:spacing w:after="262" w:line="256" w:lineRule="auto"/>
              <w:ind w:left="143" w:right="149" w:firstLine="0"/>
            </w:pPr>
            <w:r w:rsidRPr="009E2512">
              <w:t xml:space="preserve">Индивидуальные консультации по проведению промежуточной и Итоговой Государственной аттестации </w:t>
            </w:r>
          </w:p>
          <w:p w:rsidR="009E2512" w:rsidRPr="00C62596" w:rsidRDefault="009E2512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2" w:rsidRPr="00C62596" w:rsidRDefault="009E2512" w:rsidP="009E2512">
            <w:pPr>
              <w:spacing w:after="21" w:line="259" w:lineRule="auto"/>
              <w:ind w:left="143" w:right="0" w:firstLine="0"/>
              <w:jc w:val="left"/>
            </w:pPr>
            <w:r w:rsidRPr="00C62596">
              <w:t xml:space="preserve">Зам. директора по УМР  </w:t>
            </w:r>
          </w:p>
          <w:p w:rsidR="009E2512" w:rsidRPr="00C62596" w:rsidRDefault="009E2512" w:rsidP="009E2512">
            <w:pPr>
              <w:spacing w:after="19" w:line="259" w:lineRule="auto"/>
              <w:ind w:left="143" w:right="0" w:firstLine="0"/>
              <w:jc w:val="left"/>
            </w:pPr>
            <w:r w:rsidRPr="00C62596">
              <w:t xml:space="preserve">Зам. директора по УР  </w:t>
            </w:r>
          </w:p>
          <w:p w:rsidR="009E2512" w:rsidRPr="00C62596" w:rsidRDefault="009E2512" w:rsidP="009E2512">
            <w:pPr>
              <w:spacing w:after="0" w:line="259" w:lineRule="auto"/>
              <w:ind w:left="143" w:right="0" w:firstLine="0"/>
              <w:jc w:val="left"/>
            </w:pPr>
            <w:r w:rsidRPr="00C62596">
              <w:t>Председатели МО</w:t>
            </w:r>
          </w:p>
          <w:p w:rsidR="009E2512" w:rsidRPr="00C62596" w:rsidRDefault="009E2512" w:rsidP="009E2512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 w:rsidRPr="009E2512">
              <w:t>Методисты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0A0A0"/>
            </w:tcBorders>
          </w:tcPr>
          <w:p w:rsidR="009E2512" w:rsidRPr="00C62596" w:rsidRDefault="009E2512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Анализ выполненной работы</w:t>
            </w:r>
          </w:p>
        </w:tc>
      </w:tr>
      <w:tr w:rsidR="009E2512" w:rsidTr="00C62596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24" w:space="0" w:color="F0F0F0"/>
              <w:bottom w:val="single" w:sz="24" w:space="0" w:color="A0A0A0"/>
              <w:right w:val="single" w:sz="4" w:space="0" w:color="auto"/>
            </w:tcBorders>
          </w:tcPr>
          <w:p w:rsidR="009E2512" w:rsidRDefault="009E2512" w:rsidP="00C62596">
            <w:pPr>
              <w:spacing w:after="0" w:line="259" w:lineRule="auto"/>
              <w:ind w:left="144" w:right="0" w:firstLine="0"/>
              <w:jc w:val="center"/>
            </w:pP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0A0A0"/>
              <w:right w:val="single" w:sz="4" w:space="0" w:color="auto"/>
            </w:tcBorders>
          </w:tcPr>
          <w:p w:rsidR="009E2512" w:rsidRDefault="009E2512" w:rsidP="009E2512">
            <w:pPr>
              <w:spacing w:after="0" w:line="276" w:lineRule="auto"/>
              <w:ind w:left="143" w:right="0" w:firstLine="0"/>
              <w:jc w:val="left"/>
            </w:pPr>
            <w:r>
              <w:t xml:space="preserve">Отчет молодых педагогов о проведенной методической </w:t>
            </w:r>
            <w:r w:rsidR="005B56FC">
              <w:t>работе</w:t>
            </w:r>
            <w:r w:rsidR="005B56FC" w:rsidRPr="009E2512">
              <w:t>.</w:t>
            </w:r>
          </w:p>
          <w:p w:rsidR="009E2512" w:rsidRPr="009E2512" w:rsidRDefault="009E2512" w:rsidP="009E2512">
            <w:pPr>
              <w:spacing w:after="0" w:line="276" w:lineRule="auto"/>
              <w:ind w:left="143" w:right="0" w:firstLine="0"/>
              <w:jc w:val="left"/>
            </w:pPr>
            <w:r w:rsidRPr="009E2512">
              <w:t>Подведение итогов</w:t>
            </w:r>
            <w:r>
              <w:t xml:space="preserve"> работы школы молодого педагога.</w:t>
            </w:r>
          </w:p>
          <w:p w:rsidR="009E2512" w:rsidRPr="009E2512" w:rsidRDefault="009E2512" w:rsidP="009E2512">
            <w:pPr>
              <w:spacing w:after="262" w:line="256" w:lineRule="auto"/>
              <w:ind w:left="143" w:right="149" w:firstLine="0"/>
            </w:pPr>
            <w:r w:rsidRPr="009E2512">
              <w:t>Анкетирование молодых преподавателей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0A0A0"/>
              <w:right w:val="single" w:sz="4" w:space="0" w:color="auto"/>
            </w:tcBorders>
          </w:tcPr>
          <w:p w:rsidR="009E2512" w:rsidRPr="00C62596" w:rsidRDefault="009E2512" w:rsidP="009E2512">
            <w:pPr>
              <w:spacing w:after="21" w:line="259" w:lineRule="auto"/>
              <w:ind w:left="143" w:right="0" w:firstLine="0"/>
              <w:jc w:val="left"/>
            </w:pPr>
            <w:r w:rsidRPr="00C62596">
              <w:t xml:space="preserve">Зам. директора по УМР  </w:t>
            </w:r>
          </w:p>
          <w:p w:rsidR="009E2512" w:rsidRPr="00C62596" w:rsidRDefault="009E2512" w:rsidP="009E2512">
            <w:pPr>
              <w:spacing w:after="19" w:line="259" w:lineRule="auto"/>
              <w:ind w:left="143" w:right="0" w:firstLine="0"/>
              <w:jc w:val="left"/>
            </w:pPr>
            <w:r w:rsidRPr="00C62596">
              <w:t xml:space="preserve">Зам. директора по УР  </w:t>
            </w:r>
          </w:p>
          <w:p w:rsidR="009E2512" w:rsidRPr="00C62596" w:rsidRDefault="009E2512" w:rsidP="009E2512">
            <w:pPr>
              <w:spacing w:after="0" w:line="259" w:lineRule="auto"/>
              <w:ind w:left="143" w:right="0" w:firstLine="0"/>
              <w:jc w:val="left"/>
            </w:pPr>
            <w:r w:rsidRPr="00C62596">
              <w:t>Председатели МО</w:t>
            </w:r>
          </w:p>
          <w:p w:rsidR="009E2512" w:rsidRPr="00C62596" w:rsidRDefault="009E2512" w:rsidP="009E2512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 w:rsidRPr="009E2512">
              <w:t>Методисты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24" w:space="0" w:color="A0A0A0"/>
              <w:right w:val="single" w:sz="24" w:space="0" w:color="A0A0A0"/>
            </w:tcBorders>
          </w:tcPr>
          <w:p w:rsidR="009E2512" w:rsidRPr="00C62596" w:rsidRDefault="009E2512" w:rsidP="00C62596">
            <w:pPr>
              <w:spacing w:after="0" w:line="259" w:lineRule="auto"/>
              <w:ind w:left="144" w:right="0" w:firstLine="0"/>
              <w:jc w:val="center"/>
              <w:rPr>
                <w:b/>
              </w:rPr>
            </w:pPr>
            <w:r>
              <w:t>Анализ выполненной работы</w:t>
            </w:r>
          </w:p>
        </w:tc>
      </w:tr>
    </w:tbl>
    <w:p w:rsidR="003F0ADE" w:rsidRDefault="003F0ADE">
      <w:pPr>
        <w:spacing w:after="0" w:line="259" w:lineRule="auto"/>
        <w:ind w:left="-679" w:right="10491" w:firstLine="0"/>
        <w:jc w:val="left"/>
      </w:pPr>
    </w:p>
    <w:p w:rsidR="003F0ADE" w:rsidRDefault="003F0ADE">
      <w:pPr>
        <w:spacing w:after="0" w:line="259" w:lineRule="auto"/>
        <w:ind w:left="-679" w:right="10491" w:firstLine="0"/>
        <w:jc w:val="left"/>
      </w:pP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F0ADE" w:rsidRDefault="00CF6F1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F0ADE" w:rsidRDefault="00CF6F15">
      <w:pPr>
        <w:spacing w:after="2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F0ADE" w:rsidRDefault="00310311">
      <w:pPr>
        <w:spacing w:after="0" w:line="259" w:lineRule="auto"/>
        <w:ind w:left="0" w:right="0" w:firstLine="0"/>
        <w:jc w:val="left"/>
      </w:pPr>
      <w:r>
        <w:rPr>
          <w:sz w:val="28"/>
        </w:rPr>
        <w:t>Зам. директора по У</w:t>
      </w:r>
      <w:r w:rsidR="00CF6F15">
        <w:rPr>
          <w:sz w:val="28"/>
        </w:rPr>
        <w:t xml:space="preserve">МР      ______________     </w:t>
      </w:r>
      <w:r w:rsidR="009E2512">
        <w:rPr>
          <w:sz w:val="28"/>
        </w:rPr>
        <w:t xml:space="preserve">Г.В. </w:t>
      </w:r>
      <w:proofErr w:type="spellStart"/>
      <w:r w:rsidR="009E2512">
        <w:rPr>
          <w:sz w:val="28"/>
        </w:rPr>
        <w:t>Моцак</w:t>
      </w:r>
      <w:proofErr w:type="spellEnd"/>
      <w:r w:rsidR="00CF6F15">
        <w:rPr>
          <w:sz w:val="28"/>
        </w:rPr>
        <w:t xml:space="preserve"> </w:t>
      </w:r>
    </w:p>
    <w:sectPr w:rsidR="003F0ADE">
      <w:pgSz w:w="11906" w:h="16838"/>
      <w:pgMar w:top="631" w:right="1415" w:bottom="690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0CF1"/>
    <w:multiLevelType w:val="hybridMultilevel"/>
    <w:tmpl w:val="360CC950"/>
    <w:lvl w:ilvl="0" w:tplc="B7502C9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4A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09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20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C3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C4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6A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ED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62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8149A"/>
    <w:multiLevelType w:val="hybridMultilevel"/>
    <w:tmpl w:val="F01057BE"/>
    <w:lvl w:ilvl="0" w:tplc="2A8CACE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8F36E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8027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E96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80CE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AE5A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CD9E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0F9C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E33B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36E00"/>
    <w:multiLevelType w:val="hybridMultilevel"/>
    <w:tmpl w:val="A33263AA"/>
    <w:lvl w:ilvl="0" w:tplc="DB48E5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2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84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C2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47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2E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2B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2C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A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7F7F28"/>
    <w:multiLevelType w:val="hybridMultilevel"/>
    <w:tmpl w:val="FECC9E76"/>
    <w:lvl w:ilvl="0" w:tplc="953E0E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0DC8E">
      <w:start w:val="1"/>
      <w:numFmt w:val="decimal"/>
      <w:lvlText w:val="%2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8C4B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A321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C9DF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ACF1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A9EE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C1E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CBE4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703BB"/>
    <w:multiLevelType w:val="hybridMultilevel"/>
    <w:tmpl w:val="9A8ED730"/>
    <w:lvl w:ilvl="0" w:tplc="CFF20422">
      <w:start w:val="1"/>
      <w:numFmt w:val="decimal"/>
      <w:lvlText w:val="%1."/>
      <w:lvlJc w:val="left"/>
      <w:pPr>
        <w:ind w:left="8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0DC52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68D2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274D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2C07E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0D646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2C85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E81E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0BE92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0A2697"/>
    <w:multiLevelType w:val="hybridMultilevel"/>
    <w:tmpl w:val="457C088E"/>
    <w:lvl w:ilvl="0" w:tplc="9E1E87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5588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01F4C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2A32A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6E948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2AD30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ECD0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4C484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29E8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DE"/>
    <w:rsid w:val="00213CA5"/>
    <w:rsid w:val="00277A5F"/>
    <w:rsid w:val="00310311"/>
    <w:rsid w:val="003F0ADE"/>
    <w:rsid w:val="004B4581"/>
    <w:rsid w:val="004D0E59"/>
    <w:rsid w:val="005B56FC"/>
    <w:rsid w:val="006F6D57"/>
    <w:rsid w:val="009E2512"/>
    <w:rsid w:val="00B20917"/>
    <w:rsid w:val="00C62596"/>
    <w:rsid w:val="00CF6F15"/>
    <w:rsid w:val="00D31520"/>
    <w:rsid w:val="00E76EBC"/>
    <w:rsid w:val="00E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4581"/>
  <w15:docId w15:val="{08A8F3AA-87D3-4F38-A431-D3B3831C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5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ABE5-9711-4061-A90B-73A35EB2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Tarasova1</dc:creator>
  <cp:keywords/>
  <cp:lastModifiedBy>Галя</cp:lastModifiedBy>
  <cp:revision>8</cp:revision>
  <cp:lastPrinted>2017-12-04T05:15:00Z</cp:lastPrinted>
  <dcterms:created xsi:type="dcterms:W3CDTF">2017-12-02T17:48:00Z</dcterms:created>
  <dcterms:modified xsi:type="dcterms:W3CDTF">2018-02-10T10:47:00Z</dcterms:modified>
</cp:coreProperties>
</file>