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853ABF" w:rsidP="00853A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A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56FE0" wp14:editId="2971B88F">
            <wp:extent cx="3590925" cy="1620180"/>
            <wp:effectExtent l="0" t="0" r="0" b="0"/>
            <wp:docPr id="2" name="Рисунок 2" descr="H:\МЕТОДИЧЕСКАЯ РАБОТА 2017\ВЕДЕНИЕ САЙТА КОЛЛЕДЖА\ВЕДЕНИЕ САЙТА КОЛЛЕДЖА\МЕТОДИЧЕСКАЯ РАБОТА\Методические материалы для преподавателей\1титул метод указ по проек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ТОДИЧЕСКАЯ РАБОТА 2017\ВЕДЕНИЕ САЙТА КОЛЛЕДЖА\ВЕДЕНИЕ САЙТА КОЛЛЕДЖА\МЕТОДИЧЕСКАЯ РАБОТА\Методические материалы для преподавателей\1титул метод указ по проект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28" cy="16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963" w:rsidRPr="00397C4C" w:rsidRDefault="00456963" w:rsidP="004569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4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РАЗРАБОТКЕ </w:t>
      </w: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963" w:rsidRPr="0031232F" w:rsidRDefault="0031232F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2F">
        <w:rPr>
          <w:rFonts w:ascii="Times New Roman" w:hAnsi="Times New Roman" w:cs="Times New Roman"/>
          <w:b/>
          <w:sz w:val="28"/>
          <w:szCs w:val="28"/>
        </w:rPr>
        <w:t>УЧЕБНОГО ПРОЕКТА</w:t>
      </w: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675" w:rsidRDefault="00926675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379" w:rsidRDefault="0073137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232F" w:rsidRDefault="0031232F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397C4C" w:rsidRDefault="005464C4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Санкт-Петербург</w:t>
      </w:r>
      <w:r w:rsidR="00456963" w:rsidRPr="00397C4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56963" w:rsidRPr="00397C4C" w:rsidRDefault="00456963" w:rsidP="00456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разработке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проекта. </w:t>
      </w:r>
      <w:r w:rsidRPr="00397C4C">
        <w:rPr>
          <w:rFonts w:ascii="Times New Roman" w:hAnsi="Times New Roman" w:cs="Times New Roman"/>
          <w:sz w:val="24"/>
          <w:szCs w:val="24"/>
        </w:rPr>
        <w:t xml:space="preserve"> – </w:t>
      </w:r>
      <w:r w:rsidR="005464C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97C4C">
        <w:rPr>
          <w:rFonts w:ascii="Times New Roman" w:hAnsi="Times New Roman" w:cs="Times New Roman"/>
          <w:sz w:val="24"/>
          <w:szCs w:val="24"/>
        </w:rPr>
        <w:t xml:space="preserve">: </w:t>
      </w:r>
      <w:r w:rsidR="005464C4">
        <w:rPr>
          <w:rFonts w:ascii="Times New Roman" w:hAnsi="Times New Roman" w:cs="Times New Roman"/>
          <w:sz w:val="24"/>
          <w:szCs w:val="24"/>
        </w:rPr>
        <w:t>СПб ГБ ПОУ «</w:t>
      </w:r>
      <w:proofErr w:type="spellStart"/>
      <w:r w:rsidR="005464C4">
        <w:rPr>
          <w:rFonts w:ascii="Times New Roman" w:hAnsi="Times New Roman" w:cs="Times New Roman"/>
          <w:sz w:val="24"/>
          <w:szCs w:val="24"/>
        </w:rPr>
        <w:t>Малоохтинский</w:t>
      </w:r>
      <w:proofErr w:type="spellEnd"/>
      <w:r w:rsidR="005464C4">
        <w:rPr>
          <w:rFonts w:ascii="Times New Roman" w:hAnsi="Times New Roman" w:cs="Times New Roman"/>
          <w:sz w:val="24"/>
          <w:szCs w:val="24"/>
        </w:rPr>
        <w:t xml:space="preserve"> колледж», 2017</w:t>
      </w:r>
      <w:r w:rsidRPr="00397C4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9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56963" w:rsidRPr="00160BBF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0BBF" w:rsidRPr="00160BBF" w:rsidRDefault="00160BBF" w:rsidP="00160BBF">
      <w:pPr>
        <w:pStyle w:val="Default"/>
        <w:ind w:firstLine="709"/>
        <w:jc w:val="both"/>
      </w:pPr>
      <w:r w:rsidRPr="00160BBF">
        <w:t xml:space="preserve">Настоящие методические рекомендации составлены на основе «Рекомендаций 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160BBF">
        <w:t>Минобрнауки</w:t>
      </w:r>
      <w:proofErr w:type="spellEnd"/>
      <w:r w:rsidRPr="00160BBF">
        <w:t xml:space="preserve"> России от 17.03.2015 № 06-259).</w:t>
      </w: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E29" w:rsidRDefault="00DD2E29" w:rsidP="00DD2E2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 xml:space="preserve">Методические рекомендации являются практическим руководством по </w:t>
      </w:r>
      <w:r>
        <w:rPr>
          <w:rFonts w:ascii="Times New Roman" w:hAnsi="Times New Roman" w:cs="Times New Roman"/>
          <w:sz w:val="24"/>
          <w:szCs w:val="24"/>
        </w:rPr>
        <w:t>разработке учебного проекта</w:t>
      </w:r>
      <w:r w:rsidRPr="00397C4C">
        <w:rPr>
          <w:rFonts w:ascii="Times New Roman" w:hAnsi="Times New Roman" w:cs="Times New Roman"/>
          <w:sz w:val="24"/>
          <w:szCs w:val="24"/>
        </w:rPr>
        <w:t>.  Предназначены для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464C4">
        <w:rPr>
          <w:rFonts w:ascii="Times New Roman" w:hAnsi="Times New Roman" w:cs="Times New Roman"/>
          <w:sz w:val="24"/>
          <w:szCs w:val="24"/>
        </w:rPr>
        <w:t>студентов СПБ ГБ ПОУ «</w:t>
      </w:r>
      <w:proofErr w:type="spellStart"/>
      <w:r w:rsidR="005464C4">
        <w:rPr>
          <w:rFonts w:ascii="Times New Roman" w:hAnsi="Times New Roman" w:cs="Times New Roman"/>
          <w:sz w:val="24"/>
          <w:szCs w:val="24"/>
        </w:rPr>
        <w:t>Малоохтинский</w:t>
      </w:r>
      <w:proofErr w:type="spellEnd"/>
      <w:r w:rsidR="005464C4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DD2E29" w:rsidRDefault="00DD2E2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E29" w:rsidRDefault="00DD2E29" w:rsidP="00DD2E29">
      <w:pPr>
        <w:tabs>
          <w:tab w:val="left" w:pos="2820"/>
        </w:tabs>
        <w:jc w:val="both"/>
      </w:pPr>
    </w:p>
    <w:p w:rsidR="00456963" w:rsidRDefault="00456963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1D64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963" w:rsidRPr="00397C4C" w:rsidRDefault="00154929" w:rsidP="00456963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УМР –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Моцак</w:t>
      </w:r>
      <w:proofErr w:type="spellEnd"/>
    </w:p>
    <w:p w:rsidR="00456963" w:rsidRPr="00397C4C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6443" w:rsidRDefault="001D644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929" w:rsidRDefault="00154929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54929" w:rsidSect="00E35F05"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851" w:left="1134" w:header="709" w:footer="113" w:gutter="0"/>
          <w:pgNumType w:start="1"/>
          <w:cols w:space="708"/>
          <w:titlePg/>
          <w:docGrid w:linePitch="360"/>
        </w:sect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Pr="004E666D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6D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7"/>
      </w:tblGrid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926675" w:rsidP="001D64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1232F" w:rsidRPr="001D6443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1D64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E35F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66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7" w:type="dxa"/>
          </w:tcPr>
          <w:p w:rsidR="00456963" w:rsidRPr="001D6443" w:rsidRDefault="001D6443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rPr>
                <w:bCs/>
              </w:rPr>
              <w:t>2 Понятие «проекта» и «проектная деятельность»</w:t>
            </w:r>
            <w:r w:rsidR="001D6443">
              <w:rPr>
                <w:bCs/>
              </w:rPr>
              <w:t>……………………………………………</w:t>
            </w:r>
            <w:r w:rsidR="00E35F05">
              <w:rPr>
                <w:bCs/>
              </w:rPr>
              <w:t>…</w:t>
            </w:r>
            <w:r w:rsidR="004E666D">
              <w:rPr>
                <w:bCs/>
              </w:rPr>
              <w:t>…</w:t>
            </w:r>
          </w:p>
        </w:tc>
        <w:tc>
          <w:tcPr>
            <w:tcW w:w="547" w:type="dxa"/>
          </w:tcPr>
          <w:p w:rsidR="00456963" w:rsidRPr="001D6443" w:rsidRDefault="00E35F05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t>3 Классификация проектов</w:t>
            </w:r>
            <w:r w:rsidR="001D6443">
              <w:t>………………………………………………………………………</w:t>
            </w:r>
            <w:r w:rsidR="00E35F05">
              <w:t>…</w:t>
            </w:r>
            <w:r w:rsidR="004E666D">
              <w:t>...</w:t>
            </w:r>
          </w:p>
        </w:tc>
        <w:tc>
          <w:tcPr>
            <w:tcW w:w="547" w:type="dxa"/>
          </w:tcPr>
          <w:p w:rsidR="00456963" w:rsidRPr="001D6443" w:rsidRDefault="00E35F05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rPr>
                <w:bCs/>
                <w:spacing w:val="-2"/>
              </w:rPr>
              <w:t>4 Этапы работы над проектом</w:t>
            </w:r>
            <w:r w:rsidR="001D6443">
              <w:rPr>
                <w:bCs/>
                <w:spacing w:val="-2"/>
              </w:rPr>
              <w:t>……………………………………………………………………</w:t>
            </w:r>
            <w:r w:rsidR="004E666D">
              <w:rPr>
                <w:bCs/>
                <w:spacing w:val="-2"/>
              </w:rPr>
              <w:t>….</w:t>
            </w:r>
          </w:p>
        </w:tc>
        <w:tc>
          <w:tcPr>
            <w:tcW w:w="547" w:type="dxa"/>
          </w:tcPr>
          <w:p w:rsidR="00456963" w:rsidRPr="001D6443" w:rsidRDefault="004E666D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 Примерная структура и циклограмма </w:t>
            </w:r>
            <w:r w:rsidRPr="001D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учебного проекта</w:t>
            </w:r>
            <w:r w:rsidR="001D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</w:t>
            </w:r>
            <w:r w:rsidR="00E35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  <w:r w:rsidR="004E66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547" w:type="dxa"/>
          </w:tcPr>
          <w:p w:rsidR="00456963" w:rsidRPr="001D6443" w:rsidRDefault="004E666D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rPr>
                <w:bCs/>
              </w:rPr>
              <w:t>6 Примерная структура проекта (оформление)</w:t>
            </w:r>
            <w:r w:rsidR="001D6443">
              <w:rPr>
                <w:bCs/>
              </w:rPr>
              <w:t>………………………………………………</w:t>
            </w:r>
            <w:r w:rsidR="00E35F05">
              <w:rPr>
                <w:bCs/>
              </w:rPr>
              <w:t>…</w:t>
            </w:r>
            <w:r w:rsidR="004E666D">
              <w:rPr>
                <w:bCs/>
              </w:rPr>
              <w:t>….</w:t>
            </w:r>
          </w:p>
        </w:tc>
        <w:tc>
          <w:tcPr>
            <w:tcW w:w="547" w:type="dxa"/>
          </w:tcPr>
          <w:p w:rsidR="00456963" w:rsidRPr="001D6443" w:rsidRDefault="004E666D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6963" w:rsidTr="00104D9F">
        <w:trPr>
          <w:trHeight w:val="270"/>
        </w:trPr>
        <w:tc>
          <w:tcPr>
            <w:tcW w:w="9889" w:type="dxa"/>
          </w:tcPr>
          <w:p w:rsidR="00456963" w:rsidRPr="001D6443" w:rsidRDefault="000D1E8D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rPr>
                <w:bCs/>
              </w:rPr>
              <w:t>7 Примерные критерии оценки</w:t>
            </w:r>
            <w:r w:rsidR="001D6443">
              <w:rPr>
                <w:bCs/>
              </w:rPr>
              <w:t>…………………………………………………………………</w:t>
            </w:r>
            <w:r w:rsidR="00E35F05">
              <w:rPr>
                <w:bCs/>
              </w:rPr>
              <w:t>…</w:t>
            </w:r>
            <w:r w:rsidR="004E666D">
              <w:rPr>
                <w:bCs/>
              </w:rPr>
              <w:t>…</w:t>
            </w:r>
          </w:p>
        </w:tc>
        <w:tc>
          <w:tcPr>
            <w:tcW w:w="547" w:type="dxa"/>
          </w:tcPr>
          <w:p w:rsidR="00456963" w:rsidRPr="001D6443" w:rsidRDefault="004E666D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E8D" w:rsidTr="00104D9F">
        <w:trPr>
          <w:trHeight w:val="283"/>
        </w:trPr>
        <w:tc>
          <w:tcPr>
            <w:tcW w:w="9889" w:type="dxa"/>
          </w:tcPr>
          <w:p w:rsidR="000D1E8D" w:rsidRPr="001D6443" w:rsidRDefault="001D6443" w:rsidP="001D6443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1D6443">
              <w:t>Библиографический список литературы</w:t>
            </w:r>
            <w:r>
              <w:t>………………………………………………………</w:t>
            </w:r>
            <w:r w:rsidR="00E35F05">
              <w:t>…</w:t>
            </w:r>
            <w:r w:rsidR="004E666D">
              <w:t>….</w:t>
            </w:r>
          </w:p>
        </w:tc>
        <w:tc>
          <w:tcPr>
            <w:tcW w:w="547" w:type="dxa"/>
          </w:tcPr>
          <w:p w:rsidR="000D1E8D" w:rsidRPr="001D6443" w:rsidRDefault="004E666D" w:rsidP="001D644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5" w:rsidRDefault="00926675" w:rsidP="00456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963" w:rsidRDefault="00456963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CA52C2" w:rsidRPr="00160BBF" w:rsidRDefault="00884A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0BBF">
        <w:rPr>
          <w:b/>
          <w:sz w:val="28"/>
          <w:szCs w:val="28"/>
        </w:rPr>
        <w:t xml:space="preserve">1 </w:t>
      </w:r>
      <w:r w:rsidR="00456963" w:rsidRPr="00160BBF">
        <w:rPr>
          <w:b/>
          <w:sz w:val="28"/>
          <w:szCs w:val="28"/>
        </w:rPr>
        <w:t>Общие положения</w:t>
      </w:r>
    </w:p>
    <w:p w:rsidR="00CA52C2" w:rsidRDefault="00CA52C2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 </w:t>
      </w:r>
    </w:p>
    <w:p w:rsidR="00745D80" w:rsidRPr="00D305D0" w:rsidRDefault="00D2089F" w:rsidP="00D305D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D305D0">
        <w:t xml:space="preserve">Внедрение Федеральных государственных образовательных стандартов среднего профессионального образования (ФГОС СПО) предполагает изменение подходов к профессиональному образованию. </w:t>
      </w:r>
    </w:p>
    <w:p w:rsidR="00D2089F" w:rsidRPr="00D305D0" w:rsidRDefault="00D2089F" w:rsidP="00D305D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D305D0">
        <w:t>Ведущий мотив обучения в СПО - проблема качества образования как основы качества жизни человека и общества.</w:t>
      </w:r>
    </w:p>
    <w:p w:rsidR="00D2089F" w:rsidRPr="00D305D0" w:rsidRDefault="00D2089F" w:rsidP="00D3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качества образования получила вектор ускорения и в связи с непрерывно растущим объемом человеческих знаний. В этих условиях важно научить студента умениям добывать и распознавать актуальные знания. </w:t>
      </w:r>
    </w:p>
    <w:p w:rsidR="00D2089F" w:rsidRPr="00D305D0" w:rsidRDefault="00D2089F" w:rsidP="00D30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5D0">
        <w:rPr>
          <w:rFonts w:ascii="Times New Roman" w:hAnsi="Times New Roman" w:cs="Times New Roman"/>
          <w:sz w:val="24"/>
          <w:szCs w:val="24"/>
          <w:lang w:eastAsia="ru-RU"/>
        </w:rPr>
        <w:t>ФГОС СПО требуют овладение студентами общих (ОК) и профессиональных компетенций (ПК</w:t>
      </w:r>
      <w:r w:rsidRPr="00160BBF">
        <w:rPr>
          <w:rFonts w:ascii="Times New Roman" w:hAnsi="Times New Roman" w:cs="Times New Roman"/>
          <w:sz w:val="24"/>
          <w:szCs w:val="24"/>
          <w:lang w:eastAsia="ru-RU"/>
        </w:rPr>
        <w:t>). И если ПК мы сформируем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через содержание обучения, то ОК крайне редко можно сформировать через содержание, в основном через методы обучения.</w:t>
      </w:r>
    </w:p>
    <w:p w:rsidR="00C84ECE" w:rsidRPr="00D305D0" w:rsidRDefault="00C84ECE" w:rsidP="00D3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0">
        <w:rPr>
          <w:rFonts w:ascii="Times New Roman" w:hAnsi="Times New Roman" w:cs="Times New Roman"/>
          <w:sz w:val="24"/>
          <w:szCs w:val="24"/>
          <w:lang w:eastAsia="ru-RU"/>
        </w:rPr>
        <w:t>В создавшихся условиях естественным стало появление разнообразных личностно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ориентированных технологий. 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Среди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приоритетных технологий </w:t>
      </w:r>
      <w:proofErr w:type="gramStart"/>
      <w:r w:rsidRPr="00D305D0">
        <w:rPr>
          <w:rFonts w:ascii="Times New Roman" w:hAnsi="Times New Roman" w:cs="Times New Roman"/>
          <w:sz w:val="24"/>
          <w:szCs w:val="24"/>
          <w:lang w:eastAsia="ru-RU"/>
        </w:rPr>
        <w:t>выделяют: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традиционные</w:t>
      </w:r>
      <w:proofErr w:type="gramEnd"/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технологии;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игровые 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>ехнологии;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в сотрудничестве; 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дифференцированный подход в обучении;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>тестовые технологии;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информационные технологии;</w:t>
      </w:r>
      <w:r w:rsidR="0031232F" w:rsidRPr="00D30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05D0">
        <w:rPr>
          <w:rFonts w:ascii="Times New Roman" w:hAnsi="Times New Roman" w:cs="Times New Roman"/>
          <w:sz w:val="24"/>
          <w:szCs w:val="24"/>
        </w:rPr>
        <w:t>метод проектов.</w:t>
      </w:r>
    </w:p>
    <w:p w:rsidR="00C84ECE" w:rsidRPr="00AC1974" w:rsidRDefault="0031232F" w:rsidP="00AC1974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c4"/>
        </w:rPr>
      </w:pPr>
      <w:r w:rsidRPr="00AC1974">
        <w:rPr>
          <w:rStyle w:val="c3"/>
        </w:rPr>
        <w:t xml:space="preserve">Метод проектов </w:t>
      </w:r>
      <w:r w:rsidRPr="00AC1974">
        <w:rPr>
          <w:rStyle w:val="c4"/>
        </w:rPr>
        <w:t xml:space="preserve">не является принципиально новым в мировой педагогике. </w:t>
      </w:r>
      <w:r w:rsidR="003C5379" w:rsidRPr="00AC1974">
        <w:rPr>
          <w:rStyle w:val="c4"/>
        </w:rPr>
        <w:t xml:space="preserve">Он </w:t>
      </w:r>
      <w:proofErr w:type="gramStart"/>
      <w:r w:rsidR="003C5379" w:rsidRPr="00AC1974">
        <w:rPr>
          <w:rStyle w:val="c4"/>
        </w:rPr>
        <w:t>возник  и</w:t>
      </w:r>
      <w:proofErr w:type="gramEnd"/>
      <w:r w:rsidR="003C5379" w:rsidRPr="00AC1974">
        <w:rPr>
          <w:rStyle w:val="c4"/>
        </w:rPr>
        <w:t xml:space="preserve"> </w:t>
      </w:r>
      <w:r w:rsidR="00E557C9" w:rsidRPr="00AC1974">
        <w:rPr>
          <w:bCs/>
        </w:rPr>
        <w:t xml:space="preserve">получил распространение в отечественной и зарубежной педагогике в 1920-1930-е гг., однако затем в нашей стране был вытеснен методом систематического предметного обучения. </w:t>
      </w:r>
      <w:r w:rsidR="003C5379" w:rsidRPr="00AC1974">
        <w:rPr>
          <w:bCs/>
        </w:rPr>
        <w:t xml:space="preserve">Суть метода проектов -  </w:t>
      </w:r>
      <w:r w:rsidR="00C84ECE" w:rsidRPr="00AC1974">
        <w:rPr>
          <w:rStyle w:val="c4"/>
        </w:rPr>
        <w:t xml:space="preserve">стимулировать интерес </w:t>
      </w:r>
      <w:r w:rsidR="003C5379" w:rsidRPr="00AC1974">
        <w:rPr>
          <w:rStyle w:val="c4"/>
        </w:rPr>
        <w:t>обучающихся</w:t>
      </w:r>
      <w:r w:rsidR="00C84ECE" w:rsidRPr="00AC1974">
        <w:rPr>
          <w:rStyle w:val="c4"/>
        </w:rPr>
        <w:t xml:space="preserve"> к определ</w:t>
      </w:r>
      <w:r w:rsidR="00D305D0" w:rsidRPr="00AC1974">
        <w:rPr>
          <w:rStyle w:val="c4"/>
        </w:rPr>
        <w:t>е</w:t>
      </w:r>
      <w:r w:rsidR="00C84ECE" w:rsidRPr="00AC1974">
        <w:rPr>
          <w:rStyle w:val="c4"/>
        </w:rPr>
        <w:t>нным проблемам, развитие критического мышления.</w:t>
      </w:r>
    </w:p>
    <w:p w:rsidR="00B5644E" w:rsidRDefault="00AC1974" w:rsidP="00AC1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 методом проектов </w:t>
      </w:r>
      <w:r w:rsidRPr="00AC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система обучения, при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C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 знания и умения в процессе самостоятельного планирования и выполнения постепенно усложняющихся практических заданий - проектов. </w:t>
      </w:r>
    </w:p>
    <w:p w:rsidR="00AC1974" w:rsidRPr="00AC1974" w:rsidRDefault="00AC1974" w:rsidP="00AC1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знаю, для чего мне надо все, что я познаю. Я знаю, где и как я могу это применить»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19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AC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основной тезис современного понимания метода проектов.</w:t>
      </w:r>
    </w:p>
    <w:p w:rsidR="003C5379" w:rsidRPr="00AC1974" w:rsidRDefault="00C84ECE" w:rsidP="00AC1974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AC1974">
        <w:rPr>
          <w:rStyle w:val="c4"/>
        </w:rPr>
        <w:t xml:space="preserve">Это комплексный метод обучения, позволяющий строить учебный процесс исходя из интересов </w:t>
      </w:r>
      <w:r w:rsidR="003C5379" w:rsidRPr="00AC1974">
        <w:rPr>
          <w:rStyle w:val="c4"/>
        </w:rPr>
        <w:t>обучающихся</w:t>
      </w:r>
      <w:r w:rsidRPr="00AC1974">
        <w:rPr>
          <w:rStyle w:val="c4"/>
        </w:rPr>
        <w:t xml:space="preserve">, дающий возможность </w:t>
      </w:r>
      <w:r w:rsidR="003C5379" w:rsidRPr="00AC1974">
        <w:rPr>
          <w:rStyle w:val="c4"/>
        </w:rPr>
        <w:t>обучающемуся</w:t>
      </w:r>
      <w:r w:rsidRPr="00AC1974">
        <w:rPr>
          <w:rStyle w:val="c4"/>
        </w:rPr>
        <w:t xml:space="preserve"> проявить самостоятельность в планировании, организации и контроле своей учебно-познавательной деятельности, результаты которой должны быть «осязаемыми». </w:t>
      </w:r>
      <w:r w:rsidR="003C5379" w:rsidRPr="00AC1974">
        <w:rPr>
          <w:bCs/>
        </w:rPr>
        <w:t xml:space="preserve">В современной педагогике рекомендуется сочетать проектный метод с систематическим предметным, используя первый для проведения научно-исследовательской работы, во </w:t>
      </w:r>
      <w:r w:rsidR="005464C4" w:rsidRPr="00AC1974">
        <w:rPr>
          <w:bCs/>
        </w:rPr>
        <w:t>внеучебного времени</w:t>
      </w:r>
      <w:r w:rsidR="003C5379" w:rsidRPr="00AC1974">
        <w:rPr>
          <w:bCs/>
        </w:rPr>
        <w:t>.</w:t>
      </w:r>
    </w:p>
    <w:p w:rsidR="00C84ECE" w:rsidRPr="00AC1974" w:rsidRDefault="003C5379" w:rsidP="00A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974">
        <w:rPr>
          <w:rStyle w:val="c4"/>
          <w:rFonts w:ascii="Times New Roman" w:hAnsi="Times New Roman" w:cs="Times New Roman"/>
          <w:sz w:val="24"/>
          <w:szCs w:val="24"/>
        </w:rPr>
        <w:t>Также этот</w:t>
      </w:r>
      <w:r w:rsidR="00C84ECE" w:rsidRPr="00AC1974">
        <w:rPr>
          <w:rStyle w:val="c4"/>
          <w:rFonts w:ascii="Times New Roman" w:hAnsi="Times New Roman" w:cs="Times New Roman"/>
          <w:sz w:val="24"/>
          <w:szCs w:val="24"/>
        </w:rPr>
        <w:t xml:space="preserve"> метод органично сочетается с методом обучения в сотрудничестве, проблемным и исследовательским методом обучения.</w:t>
      </w:r>
    </w:p>
    <w:p w:rsidR="00C84ECE" w:rsidRPr="00D305D0" w:rsidRDefault="00C84ECE" w:rsidP="00AC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974">
        <w:rPr>
          <w:rStyle w:val="c4"/>
          <w:rFonts w:ascii="Times New Roman" w:hAnsi="Times New Roman" w:cs="Times New Roman"/>
          <w:sz w:val="24"/>
          <w:szCs w:val="24"/>
        </w:rPr>
        <w:t>Метод проектов полностью реализуется в мультимедийных презентациях и других компьютерных проектах. Работа над проектом побуждает обучающихся не только к глубокому изучению какой-либо темы курса, но</w:t>
      </w:r>
      <w:r w:rsidRPr="00D305D0">
        <w:rPr>
          <w:rStyle w:val="c4"/>
          <w:rFonts w:ascii="Times New Roman" w:hAnsi="Times New Roman" w:cs="Times New Roman"/>
          <w:sz w:val="24"/>
          <w:szCs w:val="24"/>
        </w:rPr>
        <w:t xml:space="preserve"> и к освоению новых программ и программных продуктов, использованию новейших информационных и коммуникационных технологий. </w:t>
      </w:r>
    </w:p>
    <w:p w:rsidR="00C84ECE" w:rsidRDefault="00C84ECE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160BBF" w:rsidRDefault="00160BB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160BBF" w:rsidRDefault="00160BB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3C5379" w:rsidRPr="00160BBF" w:rsidRDefault="00884A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60BBF">
        <w:rPr>
          <w:b/>
          <w:bCs/>
          <w:sz w:val="28"/>
          <w:szCs w:val="28"/>
        </w:rPr>
        <w:t xml:space="preserve">2 </w:t>
      </w:r>
      <w:r w:rsidR="000E199E" w:rsidRPr="00160BBF">
        <w:rPr>
          <w:b/>
          <w:bCs/>
          <w:sz w:val="28"/>
          <w:szCs w:val="28"/>
        </w:rPr>
        <w:t>Понятие «п</w:t>
      </w:r>
      <w:r w:rsidR="00001D6D" w:rsidRPr="00160BBF">
        <w:rPr>
          <w:b/>
          <w:bCs/>
          <w:sz w:val="28"/>
          <w:szCs w:val="28"/>
        </w:rPr>
        <w:t>роект</w:t>
      </w:r>
      <w:r w:rsidR="000E199E" w:rsidRPr="00160BBF">
        <w:rPr>
          <w:b/>
          <w:bCs/>
          <w:sz w:val="28"/>
          <w:szCs w:val="28"/>
        </w:rPr>
        <w:t xml:space="preserve">а» </w:t>
      </w:r>
      <w:r w:rsidR="00001D6D" w:rsidRPr="00160BBF">
        <w:rPr>
          <w:b/>
          <w:bCs/>
          <w:sz w:val="28"/>
          <w:szCs w:val="28"/>
        </w:rPr>
        <w:t xml:space="preserve">и </w:t>
      </w:r>
      <w:r w:rsidR="000E199E" w:rsidRPr="00160BBF">
        <w:rPr>
          <w:b/>
          <w:bCs/>
          <w:sz w:val="28"/>
          <w:szCs w:val="28"/>
        </w:rPr>
        <w:t>«</w:t>
      </w:r>
      <w:r w:rsidR="00001D6D" w:rsidRPr="00160BBF">
        <w:rPr>
          <w:b/>
          <w:bCs/>
          <w:sz w:val="28"/>
          <w:szCs w:val="28"/>
        </w:rPr>
        <w:t>проектная деятельность</w:t>
      </w:r>
      <w:r w:rsidR="000E199E" w:rsidRPr="00160BBF">
        <w:rPr>
          <w:b/>
          <w:bCs/>
          <w:sz w:val="28"/>
          <w:szCs w:val="28"/>
        </w:rPr>
        <w:t>»</w:t>
      </w:r>
    </w:p>
    <w:p w:rsidR="003C5379" w:rsidRPr="003C5379" w:rsidRDefault="003C5379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F75E18" w:rsidRPr="00001D6D" w:rsidRDefault="00A77565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E199E">
        <w:rPr>
          <w:b/>
          <w:bCs/>
        </w:rPr>
        <w:t>Прое</w:t>
      </w:r>
      <w:r w:rsidR="00F75E18" w:rsidRPr="000E199E">
        <w:rPr>
          <w:b/>
          <w:bCs/>
        </w:rPr>
        <w:t>кт</w:t>
      </w:r>
      <w:r w:rsidR="00F75E18" w:rsidRPr="00001D6D">
        <w:t xml:space="preserve"> (от </w:t>
      </w:r>
      <w:hyperlink r:id="rId12" w:tooltip="Латинский язык" w:history="1">
        <w:r w:rsidR="00F75E18" w:rsidRPr="00001D6D">
          <w:rPr>
            <w:rStyle w:val="a3"/>
            <w:color w:val="auto"/>
            <w:u w:val="none"/>
          </w:rPr>
          <w:t>лат.</w:t>
        </w:r>
      </w:hyperlink>
      <w:r w:rsidR="00F75E18" w:rsidRPr="00001D6D">
        <w:t xml:space="preserve"> </w:t>
      </w:r>
      <w:r w:rsidR="00F75E18" w:rsidRPr="00001D6D">
        <w:rPr>
          <w:iCs/>
          <w:lang w:val="la-Latn"/>
        </w:rPr>
        <w:t>projectus</w:t>
      </w:r>
      <w:r w:rsidR="00F75E18" w:rsidRPr="00001D6D">
        <w:t xml:space="preserve"> </w:t>
      </w:r>
      <w:r w:rsidR="00C224C1" w:rsidRPr="00001D6D">
        <w:t>-</w:t>
      </w:r>
      <w:r w:rsidR="00F75E18" w:rsidRPr="00001D6D">
        <w:t xml:space="preserve"> </w:t>
      </w:r>
      <w:r w:rsidR="00F75E18" w:rsidRPr="00001D6D">
        <w:rPr>
          <w:iCs/>
        </w:rPr>
        <w:t xml:space="preserve">брошенный </w:t>
      </w:r>
      <w:r w:rsidR="00001D6D" w:rsidRPr="00001D6D">
        <w:rPr>
          <w:iCs/>
        </w:rPr>
        <w:t>впере</w:t>
      </w:r>
      <w:r w:rsidR="00F75E18" w:rsidRPr="00001D6D">
        <w:rPr>
          <w:iCs/>
        </w:rPr>
        <w:t>д, выступающий, выдающийся впер</w:t>
      </w:r>
      <w:r w:rsidR="00001D6D" w:rsidRPr="00001D6D">
        <w:rPr>
          <w:iCs/>
        </w:rPr>
        <w:t>е</w:t>
      </w:r>
      <w:r w:rsidR="00F75E18" w:rsidRPr="00001D6D">
        <w:rPr>
          <w:iCs/>
        </w:rPr>
        <w:t>д</w:t>
      </w:r>
      <w:r w:rsidR="00F75E18" w:rsidRPr="00001D6D">
        <w:t xml:space="preserve">) </w:t>
      </w:r>
      <w:r w:rsidR="00C224C1" w:rsidRPr="00001D6D">
        <w:t>-</w:t>
      </w:r>
      <w:r w:rsidR="00F75E18" w:rsidRPr="00001D6D">
        <w:t xml:space="preserve"> замысел, идея, образ, </w:t>
      </w:r>
      <w:r w:rsidR="00001D6D" w:rsidRPr="00001D6D">
        <w:t>воплощенные</w:t>
      </w:r>
      <w:r w:rsidR="00F75E18" w:rsidRPr="00001D6D">
        <w:t xml:space="preserve"> в форму описания, обоснования </w:t>
      </w:r>
      <w:r w:rsidR="00001D6D" w:rsidRPr="00001D6D">
        <w:t>расчетов</w:t>
      </w:r>
      <w:r w:rsidR="00F75E18" w:rsidRPr="00001D6D">
        <w:t>, чертежей, раскрывающих сущность замысла и возможность его практической реализации.</w:t>
      </w:r>
    </w:p>
    <w:p w:rsidR="00F75E18" w:rsidRPr="00001D6D" w:rsidRDefault="00A77565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E199E">
        <w:rPr>
          <w:b/>
        </w:rPr>
        <w:t>Учебный проект</w:t>
      </w:r>
      <w:r w:rsidRPr="00001D6D">
        <w:t xml:space="preserve"> – это комплекс поисковых, исследовательских, расчетных, графических и других видов работ, выполняемых обучающимися самостоятельно с целью практического или теоретического решения значимой проблемы.</w:t>
      </w:r>
      <w:r w:rsidR="00C224C1" w:rsidRPr="00001D6D">
        <w:t xml:space="preserve"> </w:t>
      </w:r>
      <w:r w:rsidR="001046F5">
        <w:t>Учебный проект я</w:t>
      </w:r>
      <w:r w:rsidR="00F75E18" w:rsidRPr="00001D6D">
        <w:t xml:space="preserve">вляется основной формой организации познавательной деятельности обучающихся в рамках </w:t>
      </w:r>
      <w:hyperlink r:id="rId13" w:tooltip="Метод проектов" w:history="1">
        <w:r w:rsidR="00F75E18" w:rsidRPr="00001D6D">
          <w:rPr>
            <w:rStyle w:val="a3"/>
            <w:color w:val="auto"/>
            <w:u w:val="none"/>
          </w:rPr>
          <w:t>метода проектов</w:t>
        </w:r>
      </w:hyperlink>
      <w:r w:rsidR="00F75E18" w:rsidRPr="00001D6D">
        <w:t>.</w:t>
      </w:r>
    </w:p>
    <w:p w:rsidR="003C5379" w:rsidRPr="00001D6D" w:rsidRDefault="00F13023" w:rsidP="00001D6D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001D6D">
        <w:t xml:space="preserve">Главная цель любого проекта </w:t>
      </w:r>
      <w:r w:rsidR="00C224C1" w:rsidRPr="00001D6D">
        <w:t>-</w:t>
      </w:r>
      <w:r w:rsidRPr="00001D6D">
        <w:t xml:space="preserve"> формирование различных ключевых </w:t>
      </w:r>
      <w:hyperlink r:id="rId14" w:tooltip="Компетенция" w:history="1">
        <w:r w:rsidRPr="00001D6D">
          <w:t>компетенций</w:t>
        </w:r>
      </w:hyperlink>
      <w:r w:rsidRPr="00001D6D">
        <w:t xml:space="preserve">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</w:t>
      </w:r>
      <w:proofErr w:type="spellStart"/>
      <w:r w:rsidRPr="00001D6D">
        <w:t>мобилизировать</w:t>
      </w:r>
      <w:proofErr w:type="spellEnd"/>
      <w:r w:rsidRPr="00001D6D">
        <w:t xml:space="preserve"> их в необходимой ситуации.</w:t>
      </w:r>
      <w:r w:rsidR="003C5379" w:rsidRPr="00001D6D">
        <w:rPr>
          <w:bCs/>
        </w:rPr>
        <w:t xml:space="preserve"> </w:t>
      </w:r>
    </w:p>
    <w:p w:rsidR="00F13023" w:rsidRPr="00001D6D" w:rsidRDefault="00F13023" w:rsidP="00001D6D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001D6D">
        <w:t>Проектная деятельность обучающихся – совместная учебная и познавательная, творческая деятельность, имеющая общую цель, согласованные методы, способы деятельности, направленная на достижения общего результата деятельности.</w:t>
      </w:r>
    </w:p>
    <w:p w:rsidR="00F13023" w:rsidRPr="00001D6D" w:rsidRDefault="00F13023" w:rsidP="00001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проектной деятельности формируются следующие компетенции: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умения;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(исследовательские) умения;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работы в сотрудничестве;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менеджерские умения и навыки;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F13023" w:rsidRPr="00001D6D" w:rsidRDefault="00CA52C2" w:rsidP="00001D6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презентационные умения.</w:t>
      </w:r>
    </w:p>
    <w:p w:rsidR="00F75E18" w:rsidRPr="00001D6D" w:rsidRDefault="000F4ADF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01D6D">
        <w:t>Именно проектная деятельность способна сделать учебный процесс для студента личностно значимым, таким, в котором он сможет полностью раскрыть свой творческий потенциал, проявить свои исследовательские способности, активность, фантазию, креативность, самостоятельность. При использовании данного подхода представляется возможность соединить цели образования, профессиональную деятельность, а также перейти от воспроизведения знания к его практическому применению.</w:t>
      </w:r>
    </w:p>
    <w:p w:rsidR="00C84ECE" w:rsidRPr="00001D6D" w:rsidRDefault="000F4ADF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01D6D">
        <w:t xml:space="preserve">Формирование у студентов опыта проектной деятельности осуществляется по двум основным направлениям: </w:t>
      </w:r>
    </w:p>
    <w:p w:rsidR="00C84ECE" w:rsidRPr="00001D6D" w:rsidRDefault="00C84ECE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01D6D">
        <w:t xml:space="preserve">- </w:t>
      </w:r>
      <w:r w:rsidR="000F4ADF" w:rsidRPr="00001D6D">
        <w:t>включение метода проектов в процесс изучения различных дисциплин, предусмотренных учебным планом</w:t>
      </w:r>
      <w:r w:rsidRPr="00001D6D">
        <w:t>;</w:t>
      </w:r>
    </w:p>
    <w:p w:rsidR="000F4ADF" w:rsidRPr="00001D6D" w:rsidRDefault="00C84ECE" w:rsidP="00001D6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001D6D">
        <w:t xml:space="preserve">- </w:t>
      </w:r>
      <w:r w:rsidR="000F4ADF" w:rsidRPr="00001D6D">
        <w:t xml:space="preserve"> реализация творческих проектов студенческой группы.</w:t>
      </w: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35F05" w:rsidRDefault="00E35F05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001D6D" w:rsidRDefault="00001D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1E703B" w:rsidRPr="00160BBF" w:rsidRDefault="00884A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0BBF">
        <w:rPr>
          <w:b/>
          <w:sz w:val="28"/>
          <w:szCs w:val="28"/>
        </w:rPr>
        <w:t xml:space="preserve">3 </w:t>
      </w:r>
      <w:r w:rsidR="001E703B" w:rsidRPr="00160BBF">
        <w:rPr>
          <w:b/>
          <w:sz w:val="28"/>
          <w:szCs w:val="28"/>
        </w:rPr>
        <w:t>Классификация проектов</w:t>
      </w:r>
    </w:p>
    <w:p w:rsidR="00C224C1" w:rsidRPr="00CA52C2" w:rsidRDefault="00C224C1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CF6E4F" w:rsidRPr="00C84ECE" w:rsidRDefault="00CF6E4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C84ECE">
        <w:rPr>
          <w:b/>
          <w:bCs/>
          <w:i/>
        </w:rPr>
        <w:t>Виды проектов по продолжительности: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>мини-</w:t>
      </w:r>
      <w:r w:rsidR="00154929" w:rsidRPr="00CA52C2">
        <w:rPr>
          <w:bCs/>
        </w:rPr>
        <w:t>проекты, могут укладываться в одно</w:t>
      </w:r>
      <w:r w:rsidR="000E199E">
        <w:rPr>
          <w:bCs/>
        </w:rPr>
        <w:t xml:space="preserve"> </w:t>
      </w:r>
      <w:r w:rsidR="00154929">
        <w:rPr>
          <w:bCs/>
        </w:rPr>
        <w:t>занятие</w:t>
      </w:r>
      <w:r w:rsidR="00154929" w:rsidRPr="00CA52C2">
        <w:rPr>
          <w:bCs/>
        </w:rPr>
        <w:t xml:space="preserve"> или менее</w:t>
      </w:r>
      <w:r w:rsidR="00D2089F" w:rsidRPr="00CA52C2">
        <w:rPr>
          <w:bCs/>
        </w:rPr>
        <w:t>;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154929" w:rsidRPr="00CA52C2">
        <w:rPr>
          <w:bCs/>
        </w:rPr>
        <w:t>краткосрочные требуют 2</w:t>
      </w:r>
      <w:r w:rsidR="00926675">
        <w:rPr>
          <w:bCs/>
        </w:rPr>
        <w:t>-4 занятия</w:t>
      </w:r>
      <w:r w:rsidR="00D2089F" w:rsidRPr="00CA52C2">
        <w:rPr>
          <w:bCs/>
        </w:rPr>
        <w:t>;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154929">
        <w:rPr>
          <w:bCs/>
        </w:rPr>
        <w:t xml:space="preserve">недельные выполняются группах в ходе проектной недели.  Их выполнение </w:t>
      </w:r>
      <w:r w:rsidR="00154929" w:rsidRPr="00CA52C2">
        <w:rPr>
          <w:bCs/>
        </w:rPr>
        <w:t>занимает примерно</w:t>
      </w:r>
      <w:r w:rsidR="00154929">
        <w:rPr>
          <w:bCs/>
        </w:rPr>
        <w:t xml:space="preserve"> 30-40 часов и целиком проходит при </w:t>
      </w:r>
      <w:r w:rsidR="001E703B" w:rsidRPr="00CA52C2">
        <w:rPr>
          <w:bCs/>
        </w:rPr>
        <w:t>участии руководителя</w:t>
      </w:r>
      <w:r w:rsidR="00D2089F" w:rsidRPr="00CA52C2">
        <w:rPr>
          <w:bCs/>
        </w:rPr>
        <w:t>;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>долгосрочные</w:t>
      </w:r>
      <w:r w:rsidR="00154929">
        <w:rPr>
          <w:bCs/>
        </w:rPr>
        <w:t xml:space="preserve"> (годичные), могут выполняться как в группах, так и индивидуально, выполняется, как правило, во внеурочное</w:t>
      </w:r>
      <w:r w:rsidR="00D2089F" w:rsidRPr="00CA52C2">
        <w:rPr>
          <w:bCs/>
        </w:rPr>
        <w:t xml:space="preserve"> время.</w:t>
      </w:r>
    </w:p>
    <w:p w:rsidR="00CF6E4F" w:rsidRPr="00C84ECE" w:rsidRDefault="00CF6E4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C84ECE">
        <w:rPr>
          <w:b/>
          <w:bCs/>
          <w:i/>
        </w:rPr>
        <w:t>Виды проектов по профилю знаний: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proofErr w:type="spellStart"/>
      <w:r w:rsidR="00154929">
        <w:rPr>
          <w:bCs/>
        </w:rPr>
        <w:t>монопроекты</w:t>
      </w:r>
      <w:proofErr w:type="spellEnd"/>
      <w:r w:rsidR="00154929">
        <w:rPr>
          <w:bCs/>
        </w:rPr>
        <w:t xml:space="preserve"> проводятся, как правило, в рамках </w:t>
      </w:r>
      <w:r w:rsidR="00D2089F" w:rsidRPr="00CA52C2">
        <w:rPr>
          <w:bCs/>
        </w:rPr>
        <w:t>одно</w:t>
      </w:r>
      <w:r w:rsidR="000E199E">
        <w:rPr>
          <w:bCs/>
        </w:rPr>
        <w:t>й дисциплины/модуля</w:t>
      </w:r>
      <w:r w:rsidR="00154929">
        <w:rPr>
          <w:bCs/>
        </w:rPr>
        <w:t xml:space="preserve"> или одной области знания, хотя могут использовать информацию из других областей знания </w:t>
      </w:r>
      <w:r w:rsidR="00D2089F" w:rsidRPr="00CA52C2">
        <w:rPr>
          <w:bCs/>
        </w:rPr>
        <w:t>и</w:t>
      </w:r>
      <w:r w:rsidR="00154929">
        <w:rPr>
          <w:bCs/>
        </w:rPr>
        <w:t xml:space="preserve"> деятельности.  Руководителем такого проекта выступает </w:t>
      </w:r>
      <w:r w:rsidR="003C69BD" w:rsidRPr="00CA52C2">
        <w:rPr>
          <w:bCs/>
        </w:rPr>
        <w:t>преподаватель</w:t>
      </w:r>
      <w:r w:rsidR="000E199E">
        <w:rPr>
          <w:bCs/>
        </w:rPr>
        <w:t xml:space="preserve"> дисциплины/модуля</w:t>
      </w:r>
      <w:r w:rsidR="00154929">
        <w:rPr>
          <w:bCs/>
        </w:rPr>
        <w:t xml:space="preserve">, </w:t>
      </w:r>
      <w:r w:rsidR="00D2089F" w:rsidRPr="00CA52C2">
        <w:rPr>
          <w:bCs/>
        </w:rPr>
        <w:t>консультантом –</w:t>
      </w:r>
      <w:r w:rsidRPr="00CA52C2">
        <w:rPr>
          <w:bCs/>
        </w:rPr>
        <w:t xml:space="preserve"> преподаватель</w:t>
      </w:r>
      <w:r w:rsidR="00154929">
        <w:rPr>
          <w:bCs/>
        </w:rPr>
        <w:t xml:space="preserve"> </w:t>
      </w:r>
      <w:r w:rsidR="000E199E">
        <w:rPr>
          <w:bCs/>
        </w:rPr>
        <w:t>смежных дисциплин/модулей</w:t>
      </w:r>
      <w:r w:rsidR="00001D6D">
        <w:rPr>
          <w:bCs/>
        </w:rPr>
        <w:t>;</w:t>
      </w:r>
      <w:r w:rsidR="00D2089F" w:rsidRPr="00CA52C2">
        <w:rPr>
          <w:bCs/>
        </w:rPr>
        <w:t xml:space="preserve"> </w:t>
      </w:r>
    </w:p>
    <w:p w:rsidR="00BF2E53" w:rsidRPr="00CA52C2" w:rsidRDefault="00993F1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 xml:space="preserve"> меж</w:t>
      </w:r>
      <w:r w:rsidR="000E199E">
        <w:rPr>
          <w:bCs/>
        </w:rPr>
        <w:t>дисциплинарные</w:t>
      </w:r>
      <w:r w:rsidR="00154929">
        <w:rPr>
          <w:bCs/>
        </w:rPr>
        <w:t xml:space="preserve"> выполняются исключительно во внеурочное время и </w:t>
      </w:r>
      <w:r w:rsidR="00D2089F" w:rsidRPr="00CA52C2">
        <w:rPr>
          <w:bCs/>
        </w:rPr>
        <w:t>под</w:t>
      </w:r>
      <w:r w:rsidR="00154929">
        <w:rPr>
          <w:bCs/>
        </w:rPr>
        <w:t xml:space="preserve"> руководством нескольких специалистов в различных областях </w:t>
      </w:r>
      <w:r w:rsidR="00D2089F" w:rsidRPr="00CA52C2">
        <w:rPr>
          <w:bCs/>
        </w:rPr>
        <w:t>знания.</w:t>
      </w:r>
    </w:p>
    <w:p w:rsidR="00CF6E4F" w:rsidRPr="00C84ECE" w:rsidRDefault="00CF6E4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C84ECE">
        <w:rPr>
          <w:b/>
          <w:bCs/>
          <w:i/>
        </w:rPr>
        <w:t>Виды проектов по форме</w:t>
      </w:r>
      <w:r w:rsidR="00392151" w:rsidRPr="00C84ECE">
        <w:rPr>
          <w:b/>
          <w:bCs/>
          <w:i/>
        </w:rPr>
        <w:t>.</w:t>
      </w:r>
    </w:p>
    <w:p w:rsidR="00392151" w:rsidRPr="00CA52C2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CA52C2">
        <w:rPr>
          <w:bCs/>
        </w:rPr>
        <w:t xml:space="preserve">1. </w:t>
      </w:r>
      <w:r w:rsidR="005464C4" w:rsidRPr="00CA52C2">
        <w:rPr>
          <w:bCs/>
        </w:rPr>
        <w:t>Исследовательский, по структуре напоминает научное исследование</w:t>
      </w:r>
      <w:r w:rsidR="00CF6E4F" w:rsidRPr="00CA52C2">
        <w:rPr>
          <w:bCs/>
        </w:rPr>
        <w:t xml:space="preserve">.  </w:t>
      </w:r>
      <w:r w:rsidR="005464C4" w:rsidRPr="00CA52C2">
        <w:rPr>
          <w:bCs/>
        </w:rPr>
        <w:t>Он включает обоснование актуальности избранной темы, обозначение задач исследования, обязательное</w:t>
      </w:r>
      <w:r w:rsidR="00CF6E4F" w:rsidRPr="00CA52C2">
        <w:rPr>
          <w:bCs/>
        </w:rPr>
        <w:t xml:space="preserve"> </w:t>
      </w:r>
      <w:r w:rsidR="005464C4" w:rsidRPr="00CA52C2">
        <w:rPr>
          <w:bCs/>
        </w:rPr>
        <w:t>выдвижение гипотезы с последующей её проверкой, обсуждение полученных результатов</w:t>
      </w:r>
      <w:r w:rsidR="00CF6E4F" w:rsidRPr="00CA52C2">
        <w:rPr>
          <w:bCs/>
        </w:rPr>
        <w:t xml:space="preserve">.  </w:t>
      </w:r>
      <w:r w:rsidR="005464C4" w:rsidRPr="00CA52C2">
        <w:rPr>
          <w:bCs/>
        </w:rPr>
        <w:t>При этом</w:t>
      </w:r>
      <w:r w:rsidR="00154929">
        <w:rPr>
          <w:bCs/>
        </w:rPr>
        <w:t xml:space="preserve"> используются методы современной науки:</w:t>
      </w:r>
      <w:r w:rsidR="00CF6E4F" w:rsidRPr="00CA52C2">
        <w:rPr>
          <w:bCs/>
        </w:rPr>
        <w:t xml:space="preserve"> ла</w:t>
      </w:r>
      <w:r w:rsidR="00154929">
        <w:rPr>
          <w:bCs/>
        </w:rPr>
        <w:t xml:space="preserve">бораторный эксперимент, </w:t>
      </w:r>
      <w:r w:rsidR="00CF6E4F" w:rsidRPr="00CA52C2">
        <w:rPr>
          <w:bCs/>
        </w:rPr>
        <w:t>моделирование,</w:t>
      </w:r>
      <w:r w:rsidR="00154929">
        <w:rPr>
          <w:bCs/>
        </w:rPr>
        <w:t xml:space="preserve"> социологический опрос и </w:t>
      </w:r>
      <w:r w:rsidR="00CF6E4F" w:rsidRPr="00CA52C2">
        <w:rPr>
          <w:bCs/>
        </w:rPr>
        <w:t>другие</w:t>
      </w:r>
      <w:r w:rsidRPr="00CA52C2">
        <w:rPr>
          <w:bCs/>
        </w:rPr>
        <w:t xml:space="preserve">. </w:t>
      </w:r>
      <w:r w:rsidRPr="00CA52C2">
        <w:rPr>
          <w:iCs/>
        </w:rPr>
        <w:t>Заканчивается проект обсуждением и оформлением результатов, формулированием выводов и обозначением проблем на дальнейшую перспективу исследования.</w:t>
      </w:r>
    </w:p>
    <w:p w:rsidR="00392151" w:rsidRPr="00CA52C2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CA52C2">
        <w:rPr>
          <w:bCs/>
        </w:rPr>
        <w:t>2. И</w:t>
      </w:r>
      <w:r w:rsidR="00CF6E4F" w:rsidRPr="00CA52C2">
        <w:rPr>
          <w:bCs/>
        </w:rPr>
        <w:t>нформационный</w:t>
      </w:r>
      <w:r w:rsidRPr="00CA52C2">
        <w:rPr>
          <w:bCs/>
        </w:rPr>
        <w:t xml:space="preserve"> проект </w:t>
      </w:r>
      <w:r w:rsidRPr="00CA52C2">
        <w:t>призван научить студентов добывать и анализировать информацию.</w:t>
      </w:r>
      <w:r w:rsidR="00501E13" w:rsidRPr="00CA52C2">
        <w:t xml:space="preserve"> </w:t>
      </w:r>
      <w:r w:rsidRPr="00CA52C2">
        <w:rPr>
          <w:rFonts w:eastAsia="Calibri"/>
        </w:rPr>
        <w:t xml:space="preserve">Информационные проекты направлены на сбор информации о каком-то объекте, явлении, на ознакомление участников проекта с этой информацией, ее анализ и обобщение фактов, предназначенный для широкой аудитории. Такие проекты требуют хорошо продуманной структуры, возможности систематической коррекции по ходу работы над проектом. Информационные проекты могут интегрироваться в исследовательские проекты и становиться их частью, модулем. </w:t>
      </w:r>
    </w:p>
    <w:p w:rsidR="00001D6D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 xml:space="preserve">Структура информационного проекта: </w:t>
      </w:r>
    </w:p>
    <w:p w:rsidR="00001D6D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>1</w:t>
      </w:r>
      <w:r w:rsidR="00001D6D">
        <w:t>) ц</w:t>
      </w:r>
      <w:r w:rsidRPr="00CA52C2">
        <w:t>ель проекта, его актуальность</w:t>
      </w:r>
      <w:r w:rsidR="00001D6D">
        <w:t>;</w:t>
      </w:r>
      <w:r w:rsidRPr="00CA52C2">
        <w:t xml:space="preserve"> </w:t>
      </w:r>
    </w:p>
    <w:p w:rsidR="00001D6D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>2</w:t>
      </w:r>
      <w:r w:rsidR="00001D6D">
        <w:t>) п</w:t>
      </w:r>
      <w:r w:rsidRPr="00CA52C2">
        <w:t>оиск, анализ и обобщение имеющейся информации</w:t>
      </w:r>
      <w:r w:rsidR="00001D6D">
        <w:t>;</w:t>
      </w:r>
      <w:r w:rsidRPr="00CA52C2">
        <w:t xml:space="preserve"> </w:t>
      </w:r>
    </w:p>
    <w:p w:rsidR="00001D6D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>3</w:t>
      </w:r>
      <w:r w:rsidR="00001D6D">
        <w:t>)</w:t>
      </w:r>
      <w:r w:rsidRPr="00CA52C2">
        <w:t xml:space="preserve"> </w:t>
      </w:r>
      <w:r w:rsidR="00001D6D">
        <w:t>ф</w:t>
      </w:r>
      <w:r w:rsidRPr="00CA52C2">
        <w:t>ормулирование выводов и рекомендаций по реализации конечного продукта</w:t>
      </w:r>
      <w:r w:rsidR="00001D6D">
        <w:t>;</w:t>
      </w:r>
      <w:r w:rsidRPr="00CA52C2">
        <w:t xml:space="preserve"> </w:t>
      </w:r>
    </w:p>
    <w:p w:rsidR="00A77565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CA52C2">
        <w:t>4</w:t>
      </w:r>
      <w:r w:rsidR="00001D6D">
        <w:t>)</w:t>
      </w:r>
      <w:r w:rsidRPr="00CA52C2">
        <w:t xml:space="preserve"> </w:t>
      </w:r>
      <w:r w:rsidR="00001D6D">
        <w:t>о</w:t>
      </w:r>
      <w:r w:rsidRPr="00CA52C2">
        <w:t>формление конечного результата, его презентация и защита</w:t>
      </w:r>
      <w:r w:rsidR="00A77565" w:rsidRPr="00CA52C2">
        <w:t xml:space="preserve">, </w:t>
      </w:r>
      <w:r w:rsidR="00A77565" w:rsidRPr="00CA52C2">
        <w:rPr>
          <w:iCs/>
        </w:rPr>
        <w:t>размещение в сети Интернет или локальных сетях, телеконференция.</w:t>
      </w:r>
    </w:p>
    <w:p w:rsidR="00A10BF7" w:rsidRDefault="00A10BF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</w:p>
    <w:p w:rsidR="00A10BF7" w:rsidRDefault="00A10BF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iCs/>
        </w:rPr>
      </w:pPr>
      <w:r w:rsidRPr="00A10BF7">
        <w:rPr>
          <w:b/>
          <w:iCs/>
        </w:rPr>
        <w:t>Внимание!</w:t>
      </w:r>
    </w:p>
    <w:p w:rsidR="00A10BF7" w:rsidRPr="006F5D9D" w:rsidRDefault="00A10BF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  <w:iCs/>
        </w:rPr>
      </w:pPr>
      <w:r w:rsidRPr="006F5D9D">
        <w:rPr>
          <w:i/>
          <w:iCs/>
        </w:rPr>
        <w:t>Часто информационный проект превращается в реферат, да еще и «скачанный» из Интернета, что губит идею данного метода. Итак, напоминаем, что реферат - это краткое изложение содержание книги, статьи и т.п., а также доклад с таким изложением. Информационный же проект предполагает работу в структуре исследовательской деятельности</w:t>
      </w:r>
      <w:r w:rsidR="00116D2A" w:rsidRPr="006F5D9D">
        <w:rPr>
          <w:i/>
          <w:iCs/>
        </w:rPr>
        <w:t>.</w:t>
      </w:r>
    </w:p>
    <w:p w:rsidR="00926675" w:rsidRPr="00116D2A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iCs/>
        </w:rPr>
      </w:pPr>
    </w:p>
    <w:p w:rsidR="00392151" w:rsidRPr="00CA52C2" w:rsidRDefault="00392151" w:rsidP="00CA52C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D2A">
        <w:rPr>
          <w:rFonts w:ascii="Times New Roman" w:hAnsi="Times New Roman" w:cs="Times New Roman"/>
          <w:bCs/>
          <w:sz w:val="24"/>
          <w:szCs w:val="24"/>
        </w:rPr>
        <w:t>3. Т</w:t>
      </w:r>
      <w:r w:rsidR="00154929">
        <w:rPr>
          <w:rFonts w:ascii="Times New Roman" w:hAnsi="Times New Roman" w:cs="Times New Roman"/>
          <w:bCs/>
          <w:sz w:val="24"/>
          <w:szCs w:val="24"/>
        </w:rPr>
        <w:t xml:space="preserve">ворческий, предполагает максимально свободный и нетрадиционный </w:t>
      </w:r>
      <w:proofErr w:type="gramStart"/>
      <w:r w:rsidR="00CF6E4F" w:rsidRPr="00116D2A">
        <w:rPr>
          <w:rFonts w:ascii="Times New Roman" w:hAnsi="Times New Roman" w:cs="Times New Roman"/>
          <w:bCs/>
          <w:sz w:val="24"/>
          <w:szCs w:val="24"/>
        </w:rPr>
        <w:t>подход  к</w:t>
      </w:r>
      <w:proofErr w:type="gramEnd"/>
      <w:r w:rsidR="00CF6E4F" w:rsidRPr="00116D2A">
        <w:rPr>
          <w:rFonts w:ascii="Times New Roman" w:hAnsi="Times New Roman" w:cs="Times New Roman"/>
          <w:bCs/>
          <w:sz w:val="24"/>
          <w:szCs w:val="24"/>
        </w:rPr>
        <w:t xml:space="preserve">  оформлению  результатов</w:t>
      </w:r>
      <w:r w:rsidR="00CF6E4F" w:rsidRPr="00CA52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A52C2">
        <w:rPr>
          <w:rFonts w:ascii="Times New Roman" w:hAnsi="Times New Roman" w:cs="Times New Roman"/>
          <w:bCs/>
          <w:iCs/>
          <w:sz w:val="24"/>
          <w:szCs w:val="24"/>
        </w:rPr>
        <w:t>Творческие проекты</w:t>
      </w:r>
      <w:r w:rsidRPr="00CA52C2">
        <w:rPr>
          <w:rStyle w:val="apple-converted-space"/>
          <w:rFonts w:ascii="Times New Roman" w:hAnsi="Times New Roman"/>
          <w:sz w:val="24"/>
          <w:szCs w:val="24"/>
        </w:rPr>
        <w:t xml:space="preserve"> представляют собой</w:t>
      </w:r>
      <w:r w:rsidRPr="00CA52C2">
        <w:rPr>
          <w:rFonts w:ascii="Times New Roman" w:hAnsi="Times New Roman" w:cs="Times New Roman"/>
          <w:sz w:val="24"/>
          <w:szCs w:val="24"/>
        </w:rPr>
        <w:t xml:space="preserve"> самостоятельное учебно-творческое задание, выполняемое под руководством </w:t>
      </w:r>
      <w:r w:rsidR="002F4D39" w:rsidRPr="00CA52C2">
        <w:rPr>
          <w:rFonts w:ascii="Times New Roman" w:hAnsi="Times New Roman" w:cs="Times New Roman"/>
          <w:sz w:val="24"/>
          <w:szCs w:val="24"/>
        </w:rPr>
        <w:t>преподавателя</w:t>
      </w:r>
      <w:r w:rsidRPr="00CA52C2">
        <w:rPr>
          <w:rFonts w:ascii="Times New Roman" w:hAnsi="Times New Roman" w:cs="Times New Roman"/>
          <w:sz w:val="24"/>
          <w:szCs w:val="24"/>
        </w:rPr>
        <w:t xml:space="preserve"> и предусматривающее создание общественного полезного продукта (изделия), обладающее субъективной или объективной </w:t>
      </w:r>
      <w:r w:rsidRPr="00CA52C2">
        <w:rPr>
          <w:rFonts w:ascii="Times New Roman" w:hAnsi="Times New Roman" w:cs="Times New Roman"/>
          <w:sz w:val="24"/>
          <w:szCs w:val="24"/>
        </w:rPr>
        <w:lastRenderedPageBreak/>
        <w:t xml:space="preserve">новизной. </w:t>
      </w:r>
      <w:r w:rsidR="00154929">
        <w:rPr>
          <w:rFonts w:ascii="Times New Roman" w:hAnsi="Times New Roman" w:cs="Times New Roman"/>
          <w:bCs/>
          <w:sz w:val="24"/>
          <w:szCs w:val="24"/>
        </w:rPr>
        <w:t xml:space="preserve"> Это могут быть </w:t>
      </w:r>
      <w:r w:rsidR="00CF6E4F" w:rsidRPr="00CA52C2">
        <w:rPr>
          <w:rFonts w:ascii="Times New Roman" w:hAnsi="Times New Roman" w:cs="Times New Roman"/>
          <w:bCs/>
          <w:sz w:val="24"/>
          <w:szCs w:val="24"/>
        </w:rPr>
        <w:t>а</w:t>
      </w:r>
      <w:r w:rsidR="00154929">
        <w:rPr>
          <w:rFonts w:ascii="Times New Roman" w:hAnsi="Times New Roman" w:cs="Times New Roman"/>
          <w:bCs/>
          <w:sz w:val="24"/>
          <w:szCs w:val="24"/>
        </w:rPr>
        <w:t xml:space="preserve">льманахи, </w:t>
      </w:r>
      <w:r w:rsidR="00CF6E4F" w:rsidRPr="00CA52C2">
        <w:rPr>
          <w:rFonts w:ascii="Times New Roman" w:hAnsi="Times New Roman" w:cs="Times New Roman"/>
          <w:bCs/>
          <w:sz w:val="24"/>
          <w:szCs w:val="24"/>
        </w:rPr>
        <w:t>те</w:t>
      </w:r>
      <w:r w:rsidR="002F4D39" w:rsidRPr="00CA52C2">
        <w:rPr>
          <w:rFonts w:ascii="Times New Roman" w:hAnsi="Times New Roman" w:cs="Times New Roman"/>
          <w:bCs/>
          <w:sz w:val="24"/>
          <w:szCs w:val="24"/>
        </w:rPr>
        <w:t>а</w:t>
      </w:r>
      <w:r w:rsidR="00154929">
        <w:rPr>
          <w:rFonts w:ascii="Times New Roman" w:hAnsi="Times New Roman" w:cs="Times New Roman"/>
          <w:bCs/>
          <w:sz w:val="24"/>
          <w:szCs w:val="24"/>
        </w:rPr>
        <w:t xml:space="preserve">трализации, спортивные игры, </w:t>
      </w:r>
      <w:r w:rsidR="00CF6E4F" w:rsidRPr="00CA52C2">
        <w:rPr>
          <w:rFonts w:ascii="Times New Roman" w:hAnsi="Times New Roman" w:cs="Times New Roman"/>
          <w:bCs/>
          <w:sz w:val="24"/>
          <w:szCs w:val="24"/>
        </w:rPr>
        <w:t>произведения</w:t>
      </w:r>
      <w:r w:rsidR="00154929">
        <w:rPr>
          <w:rFonts w:ascii="Times New Roman" w:hAnsi="Times New Roman" w:cs="Times New Roman"/>
          <w:bCs/>
          <w:sz w:val="24"/>
          <w:szCs w:val="24"/>
        </w:rPr>
        <w:t xml:space="preserve"> изобразительного или декоративно-прикладного</w:t>
      </w:r>
      <w:r w:rsidR="00CF6E4F" w:rsidRPr="00CA5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929">
        <w:rPr>
          <w:rFonts w:ascii="Times New Roman" w:hAnsi="Times New Roman" w:cs="Times New Roman"/>
          <w:bCs/>
          <w:sz w:val="24"/>
          <w:szCs w:val="24"/>
        </w:rPr>
        <w:t>искусства, видеофильм</w:t>
      </w:r>
      <w:r w:rsidR="00062F14" w:rsidRPr="00CA52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62F14" w:rsidRPr="00CA52C2">
        <w:rPr>
          <w:rFonts w:ascii="Times New Roman" w:hAnsi="Times New Roman" w:cs="Times New Roman"/>
          <w:bCs/>
          <w:sz w:val="24"/>
          <w:szCs w:val="24"/>
        </w:rPr>
        <w:t>и  т.п.</w:t>
      </w:r>
      <w:proofErr w:type="gramEnd"/>
      <w:r w:rsidRPr="00CA52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2F14" w:rsidRPr="00CA52C2" w:rsidRDefault="00392151" w:rsidP="00CA52C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C2">
        <w:rPr>
          <w:rFonts w:ascii="Times New Roman" w:hAnsi="Times New Roman" w:cs="Times New Roman"/>
          <w:bCs/>
          <w:sz w:val="24"/>
          <w:szCs w:val="24"/>
        </w:rPr>
        <w:t>4. И</w:t>
      </w:r>
      <w:r w:rsidR="00062F14" w:rsidRPr="00CA52C2">
        <w:rPr>
          <w:rFonts w:ascii="Times New Roman" w:hAnsi="Times New Roman" w:cs="Times New Roman"/>
          <w:bCs/>
          <w:iCs/>
          <w:sz w:val="24"/>
          <w:szCs w:val="24"/>
        </w:rPr>
        <w:t>гровые</w:t>
      </w:r>
      <w:r w:rsidR="00062F14" w:rsidRPr="00CA52C2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  <w:r w:rsidR="00062F14" w:rsidRPr="00CA52C2">
        <w:rPr>
          <w:rFonts w:ascii="Times New Roman" w:hAnsi="Times New Roman" w:cs="Times New Roman"/>
          <w:bCs/>
          <w:iCs/>
          <w:sz w:val="24"/>
          <w:szCs w:val="24"/>
        </w:rPr>
        <w:t>проекты</w:t>
      </w:r>
      <w:r w:rsidR="00062F14" w:rsidRPr="00CA52C2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062F14" w:rsidRPr="00CA52C2">
        <w:rPr>
          <w:rFonts w:ascii="Times New Roman" w:hAnsi="Times New Roman" w:cs="Times New Roman"/>
          <w:sz w:val="24"/>
          <w:szCs w:val="24"/>
        </w:rPr>
        <w:t xml:space="preserve">предполагают, что участники принимают на себя определенные роли, обусловленные содержанием проекта, обязательно намечая проблему и цель проекта. Ведущий вид деятельности студентов в таких проектах – ролевая игра. Это могут быть имитации социальных или деловых отношений в ситуациях, придуманных участниками, литературные персонажи в определенных исторических и социальных условиях и т.д. </w:t>
      </w:r>
    </w:p>
    <w:p w:rsidR="00062F14" w:rsidRPr="00CA52C2" w:rsidRDefault="00062F14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rPr>
          <w:iCs/>
        </w:rPr>
        <w:t>Результаты же не всегда возможно наметить в начале работы, они могут определиться лишь в конце проекта, но необходима рефлексия участников и соотнесение полученных результатов с поставленной целью</w:t>
      </w:r>
      <w:r w:rsidR="00001D6D">
        <w:t>.</w:t>
      </w:r>
    </w:p>
    <w:p w:rsidR="00062F14" w:rsidRPr="00CA52C2" w:rsidRDefault="0039215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rPr>
          <w:bCs/>
        </w:rPr>
        <w:t xml:space="preserve">5. </w:t>
      </w:r>
      <w:r w:rsidR="00062F14" w:rsidRPr="00CA52C2">
        <w:rPr>
          <w:bCs/>
          <w:iCs/>
        </w:rPr>
        <w:t>Практико-ориентированные проекты</w:t>
      </w:r>
      <w:r w:rsidR="00062F14" w:rsidRPr="00CA52C2">
        <w:rPr>
          <w:rStyle w:val="apple-converted-space"/>
        </w:rPr>
        <w:t xml:space="preserve"> </w:t>
      </w:r>
      <w:r w:rsidR="00062F14" w:rsidRPr="00CA52C2">
        <w:t xml:space="preserve">– это проекты, обязательно предполагающие практический выход. Например, результатом может быть изделие, удовлетворяющую конкретную потребность; определенный социальный результат, затрагивающий непосредственные интересы участников проекта либо направленный на решение общественных проблем. </w:t>
      </w:r>
      <w:r w:rsidRPr="00CA52C2">
        <w:rPr>
          <w:bCs/>
        </w:rPr>
        <w:t>Продук</w:t>
      </w:r>
      <w:r w:rsidR="00001D6D">
        <w:rPr>
          <w:bCs/>
        </w:rPr>
        <w:t>т должен быть заранее определе</w:t>
      </w:r>
      <w:r w:rsidRPr="00CA52C2">
        <w:rPr>
          <w:bCs/>
        </w:rPr>
        <w:t xml:space="preserve">н и может быть использован в жизни группы, колледжа, города, края, государства.  Палитра разнообразна – от учебного пособия (макета) для учебного кабинета    до пакета рекомендаций по совершенствованию деятельности средних медицинских работников.  </w:t>
      </w:r>
      <w:r w:rsidR="00062F14" w:rsidRPr="00CA52C2">
        <w:t>Здесь важна не только хорошо продуманная структура проекта, но и хорошая организация координационной работы по корректировке совместных и индивидуальных усилий.</w:t>
      </w:r>
    </w:p>
    <w:p w:rsidR="00062F14" w:rsidRDefault="00062F14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CA52C2">
        <w:rPr>
          <w:iCs/>
        </w:rPr>
        <w:t xml:space="preserve">В заключение необходима качественно организованная презентация полученных результатов и возможных способов их внедрения в практику, а также организации внешней оценки проекта (персональное представление проектировщиком готового изделия в рамках подведения итога по теме образовательной программы или итоговой аттестации </w:t>
      </w:r>
      <w:r w:rsidR="00001D6D">
        <w:rPr>
          <w:iCs/>
        </w:rPr>
        <w:t>обучающегося</w:t>
      </w:r>
      <w:r w:rsidRPr="00CA52C2">
        <w:rPr>
          <w:iCs/>
        </w:rPr>
        <w:t>, участие в выставке, конкурсе, олимпиаде и т.д.)</w:t>
      </w:r>
      <w:r w:rsidR="00A10BF7">
        <w:rPr>
          <w:iCs/>
        </w:rPr>
        <w:t>.</w:t>
      </w:r>
    </w:p>
    <w:p w:rsidR="00A10BF7" w:rsidRDefault="00A10BF7" w:rsidP="00A10BF7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A10BF7" w:rsidRDefault="00A10BF7" w:rsidP="00A10BF7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Внимание!</w:t>
      </w:r>
    </w:p>
    <w:p w:rsidR="00A10BF7" w:rsidRPr="006F5D9D" w:rsidRDefault="00A10BF7" w:rsidP="00A10BF7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</w:rPr>
      </w:pPr>
      <w:r w:rsidRPr="006F5D9D">
        <w:rPr>
          <w:i/>
        </w:rPr>
        <w:t>Студенты 1-2 курса могут работать над исследовательским, информационным, творческим и игровым видом проекта.</w:t>
      </w:r>
    </w:p>
    <w:p w:rsidR="00A10BF7" w:rsidRPr="006F5D9D" w:rsidRDefault="00A10BF7" w:rsidP="00A10BF7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</w:rPr>
      </w:pPr>
      <w:r w:rsidRPr="006F5D9D">
        <w:rPr>
          <w:i/>
        </w:rPr>
        <w:t>Студенты 3 и 4 курса работает над практико-ориентированными проектами.</w:t>
      </w:r>
    </w:p>
    <w:p w:rsidR="00A10BF7" w:rsidRPr="00926675" w:rsidRDefault="00A10BF7" w:rsidP="00A10BF7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i/>
        </w:rPr>
      </w:pPr>
    </w:p>
    <w:p w:rsidR="00CF6E4F" w:rsidRPr="00C84ECE" w:rsidRDefault="00CF6E4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C84ECE">
        <w:rPr>
          <w:b/>
          <w:bCs/>
          <w:i/>
        </w:rPr>
        <w:t>Виды проектов по количеству участников:</w:t>
      </w:r>
    </w:p>
    <w:p w:rsidR="00BF2E53" w:rsidRPr="00CA52C2" w:rsidRDefault="003C69B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>личностные</w:t>
      </w:r>
      <w:r w:rsidR="002F4D39" w:rsidRPr="00CA52C2">
        <w:rPr>
          <w:bCs/>
        </w:rPr>
        <w:t xml:space="preserve"> (персональные)</w:t>
      </w:r>
      <w:r w:rsidR="00D2089F" w:rsidRPr="00CA52C2">
        <w:rPr>
          <w:bCs/>
        </w:rPr>
        <w:t>;</w:t>
      </w:r>
    </w:p>
    <w:p w:rsidR="00BF2E53" w:rsidRPr="00CA52C2" w:rsidRDefault="003C69B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>парные;</w:t>
      </w:r>
    </w:p>
    <w:p w:rsidR="00BF2E53" w:rsidRPr="00CA52C2" w:rsidRDefault="003C69B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A52C2">
        <w:rPr>
          <w:bCs/>
        </w:rPr>
        <w:t xml:space="preserve">- </w:t>
      </w:r>
      <w:r w:rsidR="00D2089F" w:rsidRPr="00CA52C2">
        <w:rPr>
          <w:bCs/>
        </w:rPr>
        <w:t>групповые.</w:t>
      </w:r>
    </w:p>
    <w:p w:rsidR="00926675" w:rsidRDefault="0068590A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 xml:space="preserve">Преимущества </w:t>
      </w:r>
      <w:r w:rsidRPr="00001D6D">
        <w:rPr>
          <w:b/>
          <w:i/>
        </w:rPr>
        <w:t>персональных проектов</w:t>
      </w:r>
      <w:r w:rsidRPr="00CA52C2">
        <w:t xml:space="preserve">: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>план работы составлен максимально точно</w:t>
      </w:r>
      <w:r w:rsidR="00001D6D">
        <w:t>,</w:t>
      </w:r>
      <w:r w:rsidR="0068590A" w:rsidRPr="00CA52C2">
        <w:t xml:space="preserve"> у студента формируется чувство ответственности;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>студент приобретает опыт на всех этапах работы;</w:t>
      </w:r>
    </w:p>
    <w:p w:rsidR="002F4D39" w:rsidRPr="00CA52C2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-</w:t>
      </w:r>
      <w:r w:rsidR="0068590A" w:rsidRPr="00CA52C2">
        <w:t xml:space="preserve"> формирование у студент</w:t>
      </w:r>
      <w:r w:rsidR="00001D6D">
        <w:t>а</w:t>
      </w:r>
      <w:r w:rsidR="0068590A" w:rsidRPr="00CA52C2">
        <w:t xml:space="preserve"> важнейших умений и навыков (исследовательских, презентационных, оценочных)</w:t>
      </w:r>
      <w:r w:rsidR="002F4D39" w:rsidRPr="00CA52C2">
        <w:t>.</w:t>
      </w:r>
    </w:p>
    <w:p w:rsidR="00926675" w:rsidRDefault="0068590A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A52C2">
        <w:t xml:space="preserve">Преимущества </w:t>
      </w:r>
      <w:r w:rsidRPr="00001D6D">
        <w:rPr>
          <w:b/>
          <w:i/>
        </w:rPr>
        <w:t>групповых проектов</w:t>
      </w:r>
      <w:r w:rsidRPr="00CA52C2">
        <w:t xml:space="preserve">: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в проектной группе формируются навыки сотрудничества;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проект может быть выполнен наиболее глубоко и разносторонне;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мнение каждого участника принимается и поддерживается, </w:t>
      </w:r>
      <w:r w:rsidR="004773E1">
        <w:t>обучающиеся</w:t>
      </w:r>
      <w:r w:rsidR="0068590A" w:rsidRPr="00CA52C2">
        <w:t xml:space="preserve"> обретают уверенность в себе;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у каждого есть возможность продвигаться к результату в своем темпе;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каждый имеет право на ошибку;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возникает феномен группового влияния на личность; </w:t>
      </w:r>
    </w:p>
    <w:p w:rsidR="00926675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- </w:t>
      </w:r>
      <w:r w:rsidR="0068590A" w:rsidRPr="00CA52C2">
        <w:t xml:space="preserve">создаются условия для проявления и формирования основных черт творческой личности; </w:t>
      </w:r>
    </w:p>
    <w:p w:rsidR="00CF6E4F" w:rsidRPr="00CA52C2" w:rsidRDefault="00926675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t xml:space="preserve">- </w:t>
      </w:r>
      <w:r w:rsidR="0068590A" w:rsidRPr="00CA52C2">
        <w:t>деятельность носит социальную направленность</w:t>
      </w:r>
      <w:r w:rsidR="002F4D39" w:rsidRPr="00CA52C2">
        <w:t>.</w:t>
      </w:r>
    </w:p>
    <w:p w:rsidR="00FF751A" w:rsidRDefault="00FF751A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4E666D" w:rsidRDefault="004E666D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4E666D" w:rsidRDefault="004E666D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4E666D" w:rsidRDefault="004E666D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4E666D" w:rsidRDefault="004E666D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4E666D" w:rsidRDefault="004E666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5A15DD" w:rsidRDefault="005A15D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CF6E4F" w:rsidRPr="004E666D" w:rsidRDefault="00884A1D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spacing w:val="-2"/>
          <w:sz w:val="28"/>
          <w:szCs w:val="28"/>
        </w:rPr>
      </w:pPr>
      <w:r w:rsidRPr="004E666D">
        <w:rPr>
          <w:b/>
          <w:bCs/>
          <w:spacing w:val="-2"/>
          <w:sz w:val="28"/>
          <w:szCs w:val="28"/>
        </w:rPr>
        <w:t xml:space="preserve">4 </w:t>
      </w:r>
      <w:r w:rsidR="00CF6E4F" w:rsidRPr="004E666D">
        <w:rPr>
          <w:b/>
          <w:bCs/>
          <w:spacing w:val="-2"/>
          <w:sz w:val="28"/>
          <w:szCs w:val="28"/>
        </w:rPr>
        <w:t>Этапы работы над проектом</w:t>
      </w: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spacing w:val="-2"/>
        </w:rPr>
      </w:pP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E35F05">
        <w:rPr>
          <w:spacing w:val="-2"/>
        </w:rPr>
        <w:t xml:space="preserve">Работа над проектом всегда направлена на разрешение конкретной, социально значимой, исследовательской, информационной, практической проблемы. </w:t>
      </w: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pacing w:val="-2"/>
        </w:rPr>
      </w:pPr>
      <w:r w:rsidRPr="00E35F05">
        <w:rPr>
          <w:bCs/>
          <w:spacing w:val="-2"/>
        </w:rPr>
        <w:t xml:space="preserve">Студенты, готовящие </w:t>
      </w:r>
      <w:r w:rsidR="00154929" w:rsidRPr="00E35F05">
        <w:rPr>
          <w:bCs/>
          <w:spacing w:val="-2"/>
        </w:rPr>
        <w:t>проект,</w:t>
      </w:r>
      <w:r w:rsidRPr="00E35F05">
        <w:rPr>
          <w:bCs/>
          <w:spacing w:val="-2"/>
        </w:rPr>
        <w:t xml:space="preserve"> имеют право:</w:t>
      </w: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pacing w:val="-2"/>
        </w:rPr>
      </w:pPr>
      <w:r w:rsidRPr="00E35F05">
        <w:rPr>
          <w:bCs/>
          <w:spacing w:val="-2"/>
        </w:rPr>
        <w:t>-самостоятельно выбирать тему проекта;</w:t>
      </w: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pacing w:val="-2"/>
        </w:rPr>
      </w:pPr>
      <w:r w:rsidRPr="00E35F05">
        <w:rPr>
          <w:bCs/>
          <w:spacing w:val="-2"/>
        </w:rPr>
        <w:t xml:space="preserve">-самостоятельно выбирать методы решения проектной задачи; </w:t>
      </w:r>
    </w:p>
    <w:p w:rsidR="00FF751A" w:rsidRPr="00E35F05" w:rsidRDefault="00FF751A" w:rsidP="00E35F05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pacing w:val="-2"/>
        </w:rPr>
      </w:pPr>
      <w:r w:rsidRPr="00E35F05">
        <w:rPr>
          <w:bCs/>
          <w:spacing w:val="-2"/>
        </w:rPr>
        <w:t>-самостоятельно анализировать информацию, обобщать факты, готовить презентацию.</w:t>
      </w:r>
    </w:p>
    <w:p w:rsidR="0064598D" w:rsidRPr="00E35F05" w:rsidRDefault="0064598D" w:rsidP="00E35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33112" w:rsidRPr="00E35F05" w:rsidRDefault="00633112" w:rsidP="00E35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Методика рабо</w:t>
      </w:r>
      <w:r w:rsidRPr="00E35F0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softHyphen/>
        <w:t>ты над проектом включает в себя следующие этапы</w:t>
      </w:r>
      <w:r w:rsidR="00926675" w:rsidRPr="00E35F0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Подготовительный (мотивация, целеполагание, осознание проблемной ситуации, выбор темы, постановка цели проекта).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Проектировочный (общее планирование, построение конкретного плана деятельности, продумывание всех элементов деятельности, распределение заданий в работе с учетом выбранной позиции, самостоятельная работа, групповая работа, семинар, «мозговой штурм», практикум…).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Практический (исследование проблемы, темы, сбор и обработка данных, получение нового продукта, результата проектной деятельности за счет выполнения определенных действий, интерпретация результатов, графическое представление результатов, оформление документации).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Аналитический (сравнение планируемых и реальных результатов, обобщение, выводы).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Контрольно-корректировочный (анализ успехов и ошибок, поиск способов коррекции ошибок, исправление проекта в соответствии с реальным состоянием дел).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Заключительный (представление содержания работы, обоснование выводов, защита проекта).</w:t>
      </w:r>
    </w:p>
    <w:p w:rsidR="0087775C" w:rsidRPr="00E35F05" w:rsidRDefault="0087775C" w:rsidP="00E35F0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Оценка результатов (рефлексия)</w:t>
      </w:r>
      <w:r w:rsidR="00D802F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70135A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анализ выполнения проекта, причины успехов и неудач)</w:t>
      </w:r>
      <w:r w:rsidR="0064598D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64598D" w:rsidRPr="00E35F05" w:rsidRDefault="0064598D" w:rsidP="00E35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:rsidR="007A325F" w:rsidRPr="00E35F05" w:rsidRDefault="007A325F" w:rsidP="00E35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Приведем небольшой перечень возможных выходов проектной деятельности</w:t>
      </w:r>
      <w:r w:rsidR="00926675" w:rsidRPr="00E35F0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:</w:t>
      </w:r>
    </w:p>
    <w:p w:rsidR="007A325F" w:rsidRPr="00E35F05" w:rsidRDefault="00A94867" w:rsidP="00E35F05">
      <w:pPr>
        <w:pStyle w:val="ac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чебная расширенная презентация определенной темы по </w:t>
      </w:r>
      <w:r w:rsidR="004773E1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дис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="004773E1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иплине/модулю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154929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«Исторический портрет: общественные деятели 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XIX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века»</w:t>
      </w:r>
      <w:r w:rsidR="00160BB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; «История </w:t>
      </w:r>
      <w:r w:rsidR="00154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токарного станка</w:t>
      </w:r>
      <w:r w:rsidR="00160BB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и т.д.)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A94867" w:rsidP="00E35F05">
      <w:pPr>
        <w:pStyle w:val="ac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онкретные предложения по улучшению какой-то ситуации (например</w:t>
      </w:r>
      <w:r w:rsidR="00926675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549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музей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колледже, к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раеведческий уголок в кабинете);</w:t>
      </w:r>
    </w:p>
    <w:p w:rsidR="007A325F" w:rsidRPr="00E35F05" w:rsidRDefault="007A325F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буклет</w:t>
      </w:r>
      <w:r w:rsidR="00160BB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памятка-листовка для населения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160BB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«Будь начеку – клещ атакует», </w:t>
      </w:r>
      <w:r w:rsidR="00A94867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«Духовные «жемчужины» 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города</w:t>
      </w:r>
      <w:r w:rsidR="00A94867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»);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ценарий занятия кружка по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определенной малоизученной теме;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ценарий внеклассного мероприятия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«Портрет нашего поколения», телемост «Спортивные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достижения городов побратимов»);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нализ данных соц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иологического опроса с выводами;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тлас, карта (например</w:t>
      </w:r>
      <w:r w:rsidR="00926675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«Экологическая тропа», «Карта наибольших загрязнений мест отдыха», «Карта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туристических объектов города»);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идеофильм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 «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История создания 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предприятия»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др.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ематическая выставка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«Современные 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методы </w:t>
      </w:r>
      <w:proofErr w:type="spellStart"/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металлобработки</w:t>
      </w:r>
      <w:proofErr w:type="spellEnd"/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.);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тематические газета, журнал;</w:t>
      </w:r>
    </w:p>
    <w:p w:rsidR="007A325F" w:rsidRPr="00E35F05" w:rsidRDefault="00A94867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законопроект</w:t>
      </w:r>
      <w:r w:rsidR="00CB4E4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антастический проект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Оборудование</w:t>
      </w:r>
      <w:r w:rsidR="00A62830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будущего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», «Спортивная площадка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нашего колледжа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», «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Город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моей мечты»);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 (сценарий 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внутриколледжной игры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инт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еллектуального марафона и т.д.);</w:t>
      </w:r>
    </w:p>
    <w:p w:rsidR="007A325F" w:rsidRPr="00E35F05" w:rsidRDefault="007A325F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WEB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-сайт (группы, отдельного человека, </w:t>
      </w:r>
      <w:r w:rsidR="00CB4E4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организации, города);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оллекция (биологическая, нумизматическая, модных собственных изделий, коллекция увлечений, техн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ических изобретений, рисунков</w:t>
      </w:r>
      <w:r w:rsid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др.)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одель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="001D6443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изобретения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аппарата, математическ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 модель, компьютерная модель);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м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узыкальное или литературное произв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едение (собственного сочинения);</w:t>
      </w:r>
    </w:p>
    <w:p w:rsidR="007A325F" w:rsidRPr="004E666D" w:rsidRDefault="00E35F05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B4E4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ультимедийный продукт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интегрированному уроку </w:t>
      </w:r>
      <w:r w:rsidR="007A325F" w:rsidRP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«Минералы в химии и географии</w:t>
      </w:r>
      <w:r w:rsidR="002D5FB2" w:rsidRP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2D5FB2" w:rsidRPr="004E666D">
        <w:rPr>
          <w:rFonts w:ascii="Times New Roman" w:hAnsi="Times New Roman" w:cs="Times New Roman"/>
          <w:sz w:val="24"/>
          <w:szCs w:val="24"/>
        </w:rPr>
        <w:t>, «</w:t>
      </w:r>
      <w:r w:rsidRPr="004E666D">
        <w:rPr>
          <w:rFonts w:ascii="Times New Roman" w:hAnsi="Times New Roman" w:cs="Times New Roman"/>
          <w:sz w:val="24"/>
          <w:szCs w:val="24"/>
        </w:rPr>
        <w:t>Топонимика нашего края»</w:t>
      </w:r>
      <w:r w:rsidR="00CB4E42" w:rsidRP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формление каби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нета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проект стендов);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остановка (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спектакль, сценарий праздника)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рогноз развития ситуации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экологической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демографическ</w:t>
      </w:r>
      <w:r w:rsidR="001D6443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 и т.д.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CB4E42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правочник (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884A1D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топонимике улиц города</w:t>
      </w:r>
      <w:r w:rsidR="00926675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D6443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E35F05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1D6443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стений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равнительно-сопоставительный анализ (</w:t>
      </w:r>
      <w:r w:rsidR="002D5FB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</w:t>
      </w:r>
      <w:r w:rsidR="004E6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современных произведений, собственны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 перевод стихотворений и т.д.);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чебное пособие по определенной теме, циклу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занятий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(возможно электронное) в помощь преподавателю, в помощь обучающимся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дневник путешествий;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словарь (по определенной теме);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главы из учебника будущего;</w:t>
      </w:r>
    </w:p>
    <w:p w:rsidR="007A325F" w:rsidRPr="00E35F05" w:rsidRDefault="00884A1D" w:rsidP="00E35F05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оллекция интересных геометрических фигур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64598D" w:rsidRPr="00E35F05" w:rsidRDefault="0064598D" w:rsidP="00E35F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A325F" w:rsidRPr="00E35F05" w:rsidRDefault="007A325F" w:rsidP="00E35F0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Презентация (защита) учебных проектов может быть проведена в виде: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деловой игры;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демонстрации видеофильма / продукта, выполненного на основе информационных технологий;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диалога исторических или литературных персонажей;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защиты на педсовете, методсовете;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игры с залом;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иллюстрированного сопоставления фактов, документов, событий, эпох, цивилизаций;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инсценировки реального или вымышленного исторического события;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научной конференции;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научного доклада;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пресс-конференции;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рекламы;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ролевой игры;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соревнования;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спектакля;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спортивной игры;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театрализации (воплощения в роль человека, одушевленного или неодушевленного существа);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телепередачи;</w:t>
      </w:r>
    </w:p>
    <w:p w:rsidR="00D802F2" w:rsidRPr="00E35F05" w:rsidRDefault="00D802F2" w:rsidP="00E35F05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экскурсии.</w:t>
      </w:r>
    </w:p>
    <w:p w:rsidR="00D802F2" w:rsidRPr="00E35F05" w:rsidRDefault="00D802F2" w:rsidP="00E35F0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A325F" w:rsidRPr="00E35F05" w:rsidRDefault="007A325F" w:rsidP="00E35F0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выборе модели защиты </w:t>
      </w:r>
      <w:r w:rsidR="00884A1D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проекта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следует учесть, будут ли видны в презентации все компоненты проекта, которые обычно оцениваются </w:t>
      </w:r>
      <w:r w:rsidR="002D5FB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жюри (</w:t>
      </w:r>
      <w:r w:rsidR="00116D2A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комиссией</w:t>
      </w:r>
      <w:r w:rsidR="0059035B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926675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преподавателем</w:t>
      </w:r>
      <w:r w:rsidR="00116D2A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как будет показана: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ктуальность и значимость темы, цель и задачи проекта, проведенное внутри него исследование, выводы, на </w:t>
      </w:r>
      <w:r w:rsidR="007A325F" w:rsidRPr="00E35F0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которых основано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создание проектного продукта, варианта решения проблемы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полнота раскрытия темы;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оригинальность решения проблемы;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енность и новизна 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полученного проектного продукта;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амостоятельность работы над проектом, роль отдельных групп и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 лиц в коллективном проекте;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аучность, артистизм, убедительност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 и выразительность выступления;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аскрытие содержания проекта на презентации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7A325F" w:rsidRPr="00E35F05" w:rsidRDefault="00884A1D" w:rsidP="00E35F05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спользование средств н</w:t>
      </w:r>
      <w:r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аглядности, технических средств, о</w:t>
      </w:r>
      <w:r w:rsidR="007A325F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тветы на вопросы</w:t>
      </w:r>
      <w:r w:rsidR="00D802F2" w:rsidRPr="00E35F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B2385C" w:rsidRDefault="00B2385C" w:rsidP="00434D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9"/>
          <w:szCs w:val="39"/>
        </w:rPr>
      </w:pPr>
    </w:p>
    <w:p w:rsidR="002D5FB2" w:rsidRDefault="002D5FB2" w:rsidP="00434D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9"/>
          <w:szCs w:val="39"/>
        </w:rPr>
        <w:sectPr w:rsidR="002D5FB2" w:rsidSect="00E35F05">
          <w:pgSz w:w="11906" w:h="16838"/>
          <w:pgMar w:top="1134" w:right="567" w:bottom="851" w:left="1134" w:header="709" w:footer="113" w:gutter="0"/>
          <w:pgNumType w:start="1"/>
          <w:cols w:space="708"/>
          <w:titlePg/>
          <w:docGrid w:linePitch="360"/>
        </w:sectPr>
      </w:pPr>
    </w:p>
    <w:p w:rsidR="00434D21" w:rsidRPr="004E666D" w:rsidRDefault="00884A1D" w:rsidP="00B238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6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5 </w:t>
      </w:r>
      <w:r w:rsidR="006F5D9D" w:rsidRPr="004E66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Примерная с</w:t>
      </w:r>
      <w:r w:rsidR="00434D21" w:rsidRPr="004E66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труктура и циклограмма</w:t>
      </w:r>
      <w:r w:rsidR="00B2385C" w:rsidRPr="004E666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2385C" w:rsidRPr="004E66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проекта</w:t>
      </w:r>
    </w:p>
    <w:p w:rsidR="00434D21" w:rsidRPr="00B2385C" w:rsidRDefault="00434D21" w:rsidP="00B2385C">
      <w:pPr>
        <w:pStyle w:val="ae"/>
        <w:ind w:firstLine="709"/>
        <w:jc w:val="both"/>
        <w:rPr>
          <w:rFonts w:ascii="Times New Roman" w:hAnsi="Times New Roman"/>
          <w:color w:val="auto"/>
          <w:sz w:val="24"/>
        </w:rPr>
      </w:pPr>
      <w:r w:rsidRPr="00B2385C">
        <w:rPr>
          <w:rFonts w:ascii="Times New Roman" w:hAnsi="Times New Roman"/>
          <w:color w:val="auto"/>
          <w:sz w:val="24"/>
        </w:rPr>
        <w:t>Всякий проект, независимо от типа, имеет практически одинаковую структуру. Это позволяет составить единую циклограмму проведения любого проекта - долгосрочного или краткосрочного, группового или индивидуального - вне зависимости от его тематики</w:t>
      </w:r>
      <w:r w:rsidR="00BB5157">
        <w:rPr>
          <w:rFonts w:ascii="Times New Roman" w:hAnsi="Times New Roman"/>
          <w:color w:val="auto"/>
          <w:sz w:val="24"/>
        </w:rPr>
        <w:t xml:space="preserve"> (табл</w:t>
      </w:r>
      <w:r w:rsidRPr="00B2385C">
        <w:rPr>
          <w:rFonts w:ascii="Times New Roman" w:hAnsi="Times New Roman"/>
          <w:color w:val="auto"/>
          <w:sz w:val="24"/>
        </w:rPr>
        <w:t>.</w:t>
      </w:r>
      <w:r w:rsidR="004E666D">
        <w:rPr>
          <w:rFonts w:ascii="Times New Roman" w:hAnsi="Times New Roman"/>
          <w:color w:val="auto"/>
          <w:sz w:val="24"/>
        </w:rPr>
        <w:t>)</w:t>
      </w:r>
      <w:r w:rsidR="00BB5157">
        <w:rPr>
          <w:rFonts w:ascii="Times New Roman" w:hAnsi="Times New Roman"/>
          <w:color w:val="auto"/>
          <w:sz w:val="24"/>
        </w:rPr>
        <w:t>.</w:t>
      </w:r>
    </w:p>
    <w:p w:rsidR="00434D21" w:rsidRDefault="00434D21" w:rsidP="00434D21">
      <w:pPr>
        <w:pStyle w:val="ae"/>
      </w:pPr>
    </w:p>
    <w:tbl>
      <w:tblPr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1559"/>
        <w:gridCol w:w="1138"/>
        <w:gridCol w:w="280"/>
        <w:gridCol w:w="1275"/>
        <w:gridCol w:w="1085"/>
        <w:gridCol w:w="191"/>
        <w:gridCol w:w="1134"/>
        <w:gridCol w:w="1306"/>
        <w:gridCol w:w="1246"/>
        <w:gridCol w:w="79"/>
        <w:gridCol w:w="1196"/>
        <w:gridCol w:w="1134"/>
        <w:gridCol w:w="1134"/>
      </w:tblGrid>
      <w:tr w:rsidR="00434D21" w:rsidRPr="00B2385C" w:rsidTr="004643DF">
        <w:trPr>
          <w:cantSplit/>
          <w:trHeight w:val="412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/>
                <w:b/>
                <w:sz w:val="20"/>
                <w:szCs w:val="20"/>
              </w:rPr>
              <w:t xml:space="preserve">Этапы         деятельности </w:t>
            </w:r>
            <w:r w:rsidR="0070135A" w:rsidRPr="0064598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</w:t>
            </w:r>
            <w:r w:rsid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 проблемы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/>
                <w:b/>
                <w:sz w:val="20"/>
                <w:szCs w:val="20"/>
              </w:rPr>
              <w:t>Выдвижение гипотез - путей решения проблемы. Деление на группы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pStyle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/>
                <w:b/>
                <w:sz w:val="20"/>
                <w:szCs w:val="20"/>
              </w:rPr>
              <w:t>Планирование дея</w:t>
            </w:r>
            <w:r w:rsidRPr="0064598D">
              <w:rPr>
                <w:rFonts w:ascii="Times New Roman" w:hAnsi="Times New Roman"/>
                <w:b/>
                <w:sz w:val="20"/>
                <w:szCs w:val="20"/>
              </w:rPr>
              <w:softHyphen/>
              <w:t>тельности по реали</w:t>
            </w:r>
            <w:r w:rsidRPr="0064598D">
              <w:rPr>
                <w:rFonts w:ascii="Times New Roman" w:hAnsi="Times New Roman"/>
                <w:b/>
                <w:sz w:val="20"/>
                <w:szCs w:val="20"/>
              </w:rPr>
              <w:softHyphen/>
              <w:t>зации проекта. Вы</w:t>
            </w:r>
            <w:r w:rsidRPr="0064598D">
              <w:rPr>
                <w:rFonts w:ascii="Times New Roman" w:hAnsi="Times New Roman"/>
                <w:b/>
                <w:sz w:val="20"/>
                <w:szCs w:val="20"/>
              </w:rPr>
              <w:softHyphen/>
              <w:t>бор форм продукта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4643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продукта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/>
                <w:b/>
                <w:sz w:val="20"/>
                <w:szCs w:val="20"/>
              </w:rPr>
              <w:t>Выбор формы презентации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85C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презента</w:t>
            </w:r>
            <w:r w:rsidR="0070135A"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</w:t>
            </w:r>
            <w:proofErr w:type="spellEnd"/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Презента</w:t>
            </w:r>
            <w:r w:rsidR="0070135A"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598D">
              <w:rPr>
                <w:rFonts w:ascii="Times New Roman" w:hAnsi="Times New Roman"/>
                <w:b/>
                <w:sz w:val="20"/>
                <w:szCs w:val="20"/>
              </w:rPr>
              <w:t>Самооцен</w:t>
            </w:r>
            <w:proofErr w:type="spellEnd"/>
            <w:r w:rsidR="006459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4598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gramEnd"/>
            <w:r w:rsidRPr="0064598D">
              <w:rPr>
                <w:rFonts w:ascii="Times New Roman" w:hAnsi="Times New Roman"/>
                <w:b/>
                <w:sz w:val="20"/>
                <w:szCs w:val="20"/>
              </w:rPr>
              <w:t xml:space="preserve">   и самоанализ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4D21" w:rsidRPr="00B2385C" w:rsidTr="004643DF">
        <w:trPr>
          <w:cantSplit/>
          <w:trHeight w:val="230"/>
        </w:trPr>
        <w:tc>
          <w:tcPr>
            <w:tcW w:w="1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B2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46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3DF" w:rsidRPr="00B2385C" w:rsidTr="004643DF">
        <w:trPr>
          <w:cantSplit/>
          <w:trHeight w:val="753"/>
        </w:trPr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B2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Сбор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информации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Структури</w:t>
            </w:r>
            <w:r w:rsid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рование</w:t>
            </w:r>
            <w:proofErr w:type="spellEnd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4643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Изготовле</w:t>
            </w:r>
            <w:r w:rsid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продукта</w:t>
            </w:r>
          </w:p>
          <w:p w:rsidR="00434D21" w:rsidRPr="0064598D" w:rsidRDefault="00434D21" w:rsidP="004643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Оформление продукта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21" w:rsidRPr="00B2385C" w:rsidTr="004643DF">
        <w:trPr>
          <w:trHeight w:val="88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Циклограмма долгосрочного (годичного) проекта и осо</w:t>
            </w: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бенности работы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- октябрь</w:t>
            </w:r>
          </w:p>
          <w:p w:rsidR="00434D21" w:rsidRPr="00B2385C" w:rsidRDefault="00434D21" w:rsidP="0070135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2385C">
              <w:rPr>
                <w:rFonts w:ascii="Times New Roman" w:hAnsi="Times New Roman"/>
                <w:sz w:val="20"/>
                <w:szCs w:val="20"/>
              </w:rPr>
              <w:t>Формулировка совместно с научным руководителем темы, проблемы, гипотезы работы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разв</w:t>
            </w:r>
            <w:r w:rsidR="00701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рнутого плана работы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- декабрь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- февраль Проведение исследования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чистового варианта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подготовленным текстом оппонентов и рецензентов,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21" w:rsidRPr="00B2385C" w:rsidTr="004643DF">
        <w:trPr>
          <w:trHeight w:val="93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Циклограмма проекта, выполняемого в ходе проектной недели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начала проектной недели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1-й день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2 - 3-й дни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</w:t>
            </w:r>
            <w:r w:rsid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4-й дни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5-й день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21" w:rsidRPr="00B2385C" w:rsidTr="0070135A">
        <w:trPr>
          <w:cantSplit/>
          <w:trHeight w:val="72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Циклограмма проекта, выполняемого на </w:t>
            </w:r>
            <w:r w:rsidR="0070135A"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занятии</w:t>
            </w:r>
          </w:p>
        </w:tc>
        <w:tc>
          <w:tcPr>
            <w:tcW w:w="3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1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-ое занятие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Неделя между 1-м и 2- м </w:t>
            </w:r>
            <w:r w:rsidR="007013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занятием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7013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-ое занятие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98D" w:rsidRPr="00B2385C" w:rsidRDefault="0064598D" w:rsidP="00645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3-е заняти</w:t>
            </w:r>
            <w:r w:rsidR="005A15D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Одна - три недели между 2-м 3- 4-м </w:t>
            </w:r>
            <w:r w:rsidR="0064598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занятием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64598D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 занятие</w:t>
            </w:r>
            <w:r w:rsidR="00434D21"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21" w:rsidRPr="00B2385C" w:rsidTr="0070135A">
        <w:trPr>
          <w:cantSplit/>
          <w:trHeight w:val="384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Циклограмма мини</w:t>
            </w:r>
            <w:r w:rsidR="00B2385C"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64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проекта</w:t>
            </w:r>
          </w:p>
          <w:p w:rsidR="00434D21" w:rsidRPr="0064598D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98D" w:rsidRPr="00B2385C" w:rsidRDefault="0064598D" w:rsidP="00645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занятие (пара)</w:t>
            </w:r>
          </w:p>
          <w:p w:rsidR="00434D21" w:rsidRPr="00B2385C" w:rsidRDefault="0064598D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4D21"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 20-я минуты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98D" w:rsidRPr="00B2385C" w:rsidRDefault="0064598D" w:rsidP="00645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занятие (пара)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20 - 50-я минуты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64598D" w:rsidP="00645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занятие (пара)</w:t>
            </w:r>
          </w:p>
        </w:tc>
      </w:tr>
      <w:tr w:rsidR="00434D21" w:rsidRPr="00B2385C" w:rsidTr="0070135A">
        <w:trPr>
          <w:cantSplit/>
          <w:trHeight w:val="394"/>
        </w:trPr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B2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50-70-я минуты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21" w:rsidRPr="00B2385C" w:rsidRDefault="00434D21" w:rsidP="0070135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2385C">
              <w:rPr>
                <w:rFonts w:ascii="Times New Roman" w:hAnsi="Times New Roman"/>
                <w:sz w:val="20"/>
                <w:szCs w:val="20"/>
              </w:rPr>
              <w:t xml:space="preserve">70 </w:t>
            </w:r>
            <w:r w:rsidR="0070135A">
              <w:rPr>
                <w:rFonts w:ascii="Times New Roman" w:hAnsi="Times New Roman"/>
                <w:sz w:val="20"/>
                <w:szCs w:val="20"/>
              </w:rPr>
              <w:t>–</w:t>
            </w:r>
            <w:r w:rsidRPr="00B2385C">
              <w:rPr>
                <w:rFonts w:ascii="Times New Roman" w:hAnsi="Times New Roman"/>
                <w:sz w:val="20"/>
                <w:szCs w:val="20"/>
              </w:rPr>
              <w:t xml:space="preserve"> 80</w:t>
            </w:r>
            <w:r w:rsidR="0070135A">
              <w:rPr>
                <w:rFonts w:ascii="Times New Roman" w:hAnsi="Times New Roman"/>
                <w:sz w:val="20"/>
                <w:szCs w:val="20"/>
              </w:rPr>
              <w:t>-</w:t>
            </w:r>
            <w:r w:rsidRPr="00B2385C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434D21" w:rsidRPr="00B2385C" w:rsidRDefault="00434D21" w:rsidP="007013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минуты</w:t>
            </w:r>
          </w:p>
        </w:tc>
      </w:tr>
    </w:tbl>
    <w:p w:rsidR="0070135A" w:rsidRDefault="0070135A" w:rsidP="00B2385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51A" w:rsidRDefault="00B2385C" w:rsidP="0070135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B2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Внимание!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34D21" w:rsidRPr="00B2385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Обязательное требование: каждый этап работы над проектом должен иметь свой конкретный продукт!</w:t>
      </w:r>
    </w:p>
    <w:p w:rsidR="00FF751A" w:rsidRDefault="00FF751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2D5FB2" w:rsidRDefault="002D5FB2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  <w:sectPr w:rsidR="002D5FB2" w:rsidSect="002D5FB2">
          <w:pgSz w:w="16838" w:h="11906" w:orient="landscape"/>
          <w:pgMar w:top="1418" w:right="1134" w:bottom="567" w:left="1134" w:header="709" w:footer="284" w:gutter="0"/>
          <w:pgNumType w:start="11"/>
          <w:cols w:space="708"/>
          <w:titlePg/>
          <w:docGrid w:linePitch="360"/>
        </w:sectPr>
      </w:pPr>
    </w:p>
    <w:p w:rsidR="00FF751A" w:rsidRDefault="00FF751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CF6E4F" w:rsidRPr="004E666D" w:rsidRDefault="004643D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666D">
        <w:rPr>
          <w:b/>
          <w:bCs/>
          <w:sz w:val="28"/>
          <w:szCs w:val="28"/>
        </w:rPr>
        <w:t xml:space="preserve">6 </w:t>
      </w:r>
      <w:r w:rsidR="00CF6E4F" w:rsidRPr="004E666D">
        <w:rPr>
          <w:b/>
          <w:bCs/>
          <w:sz w:val="28"/>
          <w:szCs w:val="28"/>
        </w:rPr>
        <w:t>Примерная структура проекта</w:t>
      </w:r>
      <w:r w:rsidR="0059035B" w:rsidRPr="004E666D">
        <w:rPr>
          <w:b/>
          <w:bCs/>
          <w:sz w:val="28"/>
          <w:szCs w:val="28"/>
        </w:rPr>
        <w:t xml:space="preserve"> (оформление)</w:t>
      </w:r>
    </w:p>
    <w:p w:rsidR="003C69BD" w:rsidRPr="00CA52C2" w:rsidRDefault="003C69BD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BF2E53" w:rsidRPr="00CA52C2" w:rsidRDefault="00D2089F" w:rsidP="0016587A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 xml:space="preserve">Титульный лист (включает вашу тему, </w:t>
      </w:r>
      <w:r w:rsidR="002D5FB2" w:rsidRPr="00CA52C2">
        <w:rPr>
          <w:bCs/>
        </w:rPr>
        <w:t>ФИО исполнителя и преподавателя</w:t>
      </w:r>
      <w:r w:rsidRPr="00CA52C2">
        <w:rPr>
          <w:bCs/>
        </w:rPr>
        <w:t xml:space="preserve">, </w:t>
      </w:r>
      <w:r w:rsidR="00CF6E4F" w:rsidRPr="00CA52C2">
        <w:rPr>
          <w:bCs/>
        </w:rPr>
        <w:t>группа</w:t>
      </w:r>
      <w:r w:rsidRPr="00CA52C2">
        <w:rPr>
          <w:bCs/>
        </w:rPr>
        <w:t xml:space="preserve"> </w:t>
      </w:r>
      <w:r w:rsidR="002D5FB2" w:rsidRPr="00CA52C2">
        <w:rPr>
          <w:bCs/>
        </w:rPr>
        <w:t>и дату</w:t>
      </w:r>
      <w:r w:rsidRPr="00CA52C2">
        <w:rPr>
          <w:bCs/>
        </w:rPr>
        <w:t>).</w:t>
      </w:r>
    </w:p>
    <w:p w:rsidR="00BF2E53" w:rsidRPr="00CA52C2" w:rsidRDefault="00D2089F" w:rsidP="0016587A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Актуальность проекта (обоснование необходимости проекта, описание проблемы).</w:t>
      </w:r>
    </w:p>
    <w:p w:rsidR="00BF2E53" w:rsidRPr="00CA52C2" w:rsidRDefault="002D5FB2" w:rsidP="0016587A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Цели и задачи проекта (раздел включает конкретные цели, которые ставите для решения поставленной проблемы, а также задачи, которые будут решаться для достижения поставленной цели</w:t>
      </w:r>
      <w:r w:rsidR="00D2089F" w:rsidRPr="00CA52C2">
        <w:rPr>
          <w:bCs/>
        </w:rPr>
        <w:t>).</w:t>
      </w:r>
    </w:p>
    <w:p w:rsidR="00BF2E53" w:rsidRPr="00CA52C2" w:rsidRDefault="002D5FB2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Основное содержание проекта (раздел включает описание путей и методов достижения поставленных целей, описание механизма реализации проекта, какие</w:t>
      </w:r>
      <w:r w:rsidR="00D2089F" w:rsidRPr="00CA52C2">
        <w:rPr>
          <w:bCs/>
        </w:rPr>
        <w:t xml:space="preserve"> </w:t>
      </w:r>
      <w:r w:rsidRPr="00CA52C2">
        <w:rPr>
          <w:bCs/>
        </w:rPr>
        <w:t>ресурсы будут использованы, как будет осуществлён отбор участников либо целевая группа, на</w:t>
      </w:r>
      <w:r w:rsidR="00D2089F" w:rsidRPr="00CA52C2">
        <w:rPr>
          <w:bCs/>
        </w:rPr>
        <w:t xml:space="preserve"> </w:t>
      </w:r>
      <w:r w:rsidRPr="00CA52C2">
        <w:rPr>
          <w:bCs/>
        </w:rPr>
        <w:t xml:space="preserve">которую рассчитан проект, предполагаемое количество участников </w:t>
      </w:r>
      <w:r w:rsidR="00871F71" w:rsidRPr="00CA52C2">
        <w:rPr>
          <w:bCs/>
        </w:rPr>
        <w:t>проекта, их возраст и социальный статус, каким</w:t>
      </w:r>
      <w:r w:rsidR="00D2089F" w:rsidRPr="00CA52C2">
        <w:rPr>
          <w:bCs/>
        </w:rPr>
        <w:t xml:space="preserve"> образом будет распространяться информация о проекте и т.д.).</w:t>
      </w:r>
    </w:p>
    <w:p w:rsidR="00CF6E4F" w:rsidRPr="00CA52C2" w:rsidRDefault="00CF6E4F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План реализации проекта</w:t>
      </w:r>
      <w:r w:rsidR="009B3E00">
        <w:rPr>
          <w:bCs/>
        </w:rPr>
        <w:t>.</w:t>
      </w:r>
    </w:p>
    <w:tbl>
      <w:tblPr>
        <w:tblStyle w:val="ab"/>
        <w:tblW w:w="10134" w:type="dxa"/>
        <w:tblLayout w:type="fixed"/>
        <w:tblLook w:val="04A0" w:firstRow="1" w:lastRow="0" w:firstColumn="1" w:lastColumn="0" w:noHBand="0" w:noVBand="1"/>
      </w:tblPr>
      <w:tblGrid>
        <w:gridCol w:w="343"/>
        <w:gridCol w:w="1808"/>
        <w:gridCol w:w="2306"/>
        <w:gridCol w:w="1844"/>
        <w:gridCol w:w="3833"/>
      </w:tblGrid>
      <w:tr w:rsidR="00CF6E4F" w:rsidRPr="00CA52C2" w:rsidTr="00CA52C2">
        <w:trPr>
          <w:trHeight w:val="455"/>
        </w:trPr>
        <w:tc>
          <w:tcPr>
            <w:tcW w:w="343" w:type="dxa"/>
            <w:hideMark/>
          </w:tcPr>
          <w:p w:rsidR="00BF2E53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CA52C2">
              <w:rPr>
                <w:bCs/>
              </w:rPr>
              <w:t>№</w:t>
            </w:r>
          </w:p>
        </w:tc>
        <w:tc>
          <w:tcPr>
            <w:tcW w:w="1808" w:type="dxa"/>
            <w:hideMark/>
          </w:tcPr>
          <w:p w:rsidR="00BF2E53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CA52C2">
              <w:rPr>
                <w:bCs/>
              </w:rPr>
              <w:t>Задача</w:t>
            </w:r>
          </w:p>
        </w:tc>
        <w:tc>
          <w:tcPr>
            <w:tcW w:w="2306" w:type="dxa"/>
            <w:hideMark/>
          </w:tcPr>
          <w:p w:rsidR="00BF2E53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CA52C2">
              <w:rPr>
                <w:bCs/>
              </w:rPr>
              <w:t>Мероприятие</w:t>
            </w:r>
          </w:p>
        </w:tc>
        <w:tc>
          <w:tcPr>
            <w:tcW w:w="1844" w:type="dxa"/>
            <w:hideMark/>
          </w:tcPr>
          <w:p w:rsidR="00BF2E53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CA52C2">
              <w:rPr>
                <w:bCs/>
              </w:rPr>
              <w:t>Сроки</w:t>
            </w:r>
          </w:p>
        </w:tc>
        <w:tc>
          <w:tcPr>
            <w:tcW w:w="3833" w:type="dxa"/>
            <w:hideMark/>
          </w:tcPr>
          <w:p w:rsidR="00BF2E53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  <w:r w:rsidRPr="00CA52C2">
              <w:rPr>
                <w:bCs/>
              </w:rPr>
              <w:t>Ответственные</w:t>
            </w:r>
          </w:p>
        </w:tc>
      </w:tr>
      <w:tr w:rsidR="00CF6E4F" w:rsidRPr="00CA52C2" w:rsidTr="00CA52C2">
        <w:trPr>
          <w:trHeight w:val="337"/>
        </w:trPr>
        <w:tc>
          <w:tcPr>
            <w:tcW w:w="343" w:type="dxa"/>
            <w:hideMark/>
          </w:tcPr>
          <w:p w:rsidR="00CF6E4F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808" w:type="dxa"/>
            <w:hideMark/>
          </w:tcPr>
          <w:p w:rsidR="00CF6E4F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306" w:type="dxa"/>
            <w:hideMark/>
          </w:tcPr>
          <w:p w:rsidR="00CF6E4F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844" w:type="dxa"/>
            <w:hideMark/>
          </w:tcPr>
          <w:p w:rsidR="00CF6E4F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833" w:type="dxa"/>
            <w:hideMark/>
          </w:tcPr>
          <w:p w:rsidR="00CF6E4F" w:rsidRPr="00CA52C2" w:rsidRDefault="00CF6E4F" w:rsidP="009B3E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BF2E53" w:rsidRPr="00CA52C2" w:rsidRDefault="00D2089F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Ожидаемые результаты и социальный эффект (должна содержаться информация о результатах проекта – по проводимым мероприятиям, степень достижения поставленных целей и задач - количественная и качественная оценка результатов).</w:t>
      </w:r>
    </w:p>
    <w:p w:rsidR="00BF2E53" w:rsidRPr="00CA52C2" w:rsidRDefault="00D2089F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Перспективы дальнейшего развития проекта (возможности дальнейшего продолжения проекта: расширение территории, контингента участников, организаторов, расширение содержания и т.д.)</w:t>
      </w:r>
      <w:r w:rsidR="009B3E00">
        <w:rPr>
          <w:bCs/>
        </w:rPr>
        <w:t>.</w:t>
      </w:r>
    </w:p>
    <w:p w:rsidR="00BF2E53" w:rsidRPr="00CA52C2" w:rsidRDefault="00D2089F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>Бюдже</w:t>
      </w:r>
      <w:r w:rsidR="00871F71">
        <w:rPr>
          <w:bCs/>
        </w:rPr>
        <w:t>т</w:t>
      </w:r>
      <w:r w:rsidRPr="00CA52C2">
        <w:rPr>
          <w:bCs/>
        </w:rPr>
        <w:t xml:space="preserve"> проекта.</w:t>
      </w:r>
    </w:p>
    <w:p w:rsidR="00BF2E53" w:rsidRPr="00CA52C2" w:rsidRDefault="00D2089F" w:rsidP="00CA52C2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A52C2">
        <w:rPr>
          <w:bCs/>
        </w:rPr>
        <w:t xml:space="preserve">Приложения (отзывы о проекте, сценарии, тематика по вашему желанию в него могут быть включены </w:t>
      </w:r>
      <w:r w:rsidR="00871F71">
        <w:rPr>
          <w:bCs/>
        </w:rPr>
        <w:t xml:space="preserve">свои </w:t>
      </w:r>
      <w:r w:rsidRPr="00CA52C2">
        <w:rPr>
          <w:bCs/>
        </w:rPr>
        <w:t>критерии оценивания вашей работы, иллюстрации и т.д.</w:t>
      </w:r>
      <w:r w:rsidR="009B3E00">
        <w:rPr>
          <w:bCs/>
        </w:rPr>
        <w:t>).</w:t>
      </w:r>
    </w:p>
    <w:p w:rsidR="00CF6E4F" w:rsidRPr="00CA52C2" w:rsidRDefault="00CF6E4F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6F6B3A" w:rsidRDefault="006F6B3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highlight w:val="yellow"/>
        </w:rPr>
      </w:pPr>
    </w:p>
    <w:p w:rsidR="006F6B3A" w:rsidRDefault="006F6B3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highlight w:val="yellow"/>
        </w:rPr>
      </w:pPr>
    </w:p>
    <w:p w:rsidR="006F6B3A" w:rsidRDefault="006F6B3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highlight w:val="yellow"/>
        </w:rPr>
      </w:pPr>
    </w:p>
    <w:p w:rsidR="006F6B3A" w:rsidRDefault="006F6B3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highlight w:val="yellow"/>
        </w:rPr>
      </w:pPr>
    </w:p>
    <w:p w:rsidR="006F6B3A" w:rsidRDefault="006F6B3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highlight w:val="yellow"/>
        </w:rPr>
      </w:pPr>
    </w:p>
    <w:p w:rsidR="0016587A" w:rsidRDefault="0016587A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BB5157" w:rsidRDefault="00BB5157" w:rsidP="00CA52C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16587A" w:rsidRPr="004E666D" w:rsidRDefault="005A15DD" w:rsidP="0016587A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666D">
        <w:rPr>
          <w:b/>
          <w:bCs/>
          <w:sz w:val="28"/>
          <w:szCs w:val="28"/>
        </w:rPr>
        <w:t xml:space="preserve">7 </w:t>
      </w:r>
      <w:r w:rsidR="001C2E5F" w:rsidRPr="004E666D">
        <w:rPr>
          <w:b/>
          <w:bCs/>
          <w:sz w:val="28"/>
          <w:szCs w:val="28"/>
        </w:rPr>
        <w:t>Примерные к</w:t>
      </w:r>
      <w:r w:rsidR="0016587A" w:rsidRPr="004E666D">
        <w:rPr>
          <w:b/>
          <w:bCs/>
          <w:sz w:val="28"/>
          <w:szCs w:val="28"/>
        </w:rPr>
        <w:t>ритерии оценки</w:t>
      </w:r>
    </w:p>
    <w:p w:rsidR="007D1B92" w:rsidRDefault="007D1B92" w:rsidP="0016587A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bCs/>
        </w:rPr>
      </w:pPr>
    </w:p>
    <w:p w:rsidR="00BB5157" w:rsidRPr="00BB5157" w:rsidRDefault="0016587A" w:rsidP="00BB51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552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Pr="00BB5157">
        <w:rPr>
          <w:rFonts w:ascii="Times New Roman" w:hAnsi="Times New Roman" w:cs="Times New Roman"/>
          <w:sz w:val="24"/>
          <w:szCs w:val="24"/>
        </w:rPr>
        <w:t xml:space="preserve"> – это те виды деятельности </w:t>
      </w:r>
      <w:r w:rsidR="0059035B" w:rsidRPr="00BB5157">
        <w:rPr>
          <w:rFonts w:ascii="Times New Roman" w:hAnsi="Times New Roman" w:cs="Times New Roman"/>
          <w:sz w:val="24"/>
          <w:szCs w:val="24"/>
        </w:rPr>
        <w:t>обучающегося</w:t>
      </w:r>
      <w:r w:rsidRPr="00BB5157">
        <w:rPr>
          <w:rFonts w:ascii="Times New Roman" w:hAnsi="Times New Roman" w:cs="Times New Roman"/>
          <w:sz w:val="24"/>
          <w:szCs w:val="24"/>
        </w:rPr>
        <w:t>, которые он осуществляет в ходе работы и должен в совершенстве освоить в результате е</w:t>
      </w:r>
      <w:r w:rsidR="002B1552">
        <w:rPr>
          <w:rFonts w:ascii="Times New Roman" w:hAnsi="Times New Roman" w:cs="Times New Roman"/>
          <w:sz w:val="24"/>
          <w:szCs w:val="24"/>
        </w:rPr>
        <w:t>е</w:t>
      </w:r>
      <w:r w:rsidRPr="00BB5157">
        <w:rPr>
          <w:rFonts w:ascii="Times New Roman" w:hAnsi="Times New Roman" w:cs="Times New Roman"/>
          <w:sz w:val="24"/>
          <w:szCs w:val="24"/>
        </w:rPr>
        <w:t xml:space="preserve"> выполнения и которые могут быть оценены.</w:t>
      </w:r>
    </w:p>
    <w:p w:rsidR="00BB5157" w:rsidRPr="00BB5157" w:rsidRDefault="00BB5157" w:rsidP="00BB5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оценки проекта</w:t>
      </w:r>
      <w:r w:rsidRPr="00BB5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понятны и доступны участникам про</w:t>
      </w:r>
      <w:r w:rsidRPr="00BB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екта, их должно быть не более 7-10, известны с самого начала работы над проек</w:t>
      </w:r>
      <w:r w:rsidRPr="00BB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Оцениваться, прежде всего, должно качество работы в целом, а не только презентация.</w:t>
      </w:r>
    </w:p>
    <w:p w:rsidR="0016587A" w:rsidRDefault="0016587A" w:rsidP="00BB51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57">
        <w:rPr>
          <w:rFonts w:ascii="Times New Roman" w:hAnsi="Times New Roman" w:cs="Times New Roman"/>
          <w:sz w:val="24"/>
          <w:szCs w:val="24"/>
        </w:rPr>
        <w:t xml:space="preserve"> В ходе проектной деятельности </w:t>
      </w:r>
      <w:r w:rsidR="00D33284" w:rsidRPr="00BB5157">
        <w:rPr>
          <w:rFonts w:ascii="Times New Roman" w:hAnsi="Times New Roman" w:cs="Times New Roman"/>
          <w:sz w:val="24"/>
          <w:szCs w:val="24"/>
        </w:rPr>
        <w:t>обучаю</w:t>
      </w:r>
      <w:r w:rsidR="00D33284">
        <w:rPr>
          <w:rFonts w:ascii="Times New Roman" w:hAnsi="Times New Roman" w:cs="Times New Roman"/>
          <w:sz w:val="24"/>
          <w:szCs w:val="24"/>
        </w:rPr>
        <w:t xml:space="preserve">щийся </w:t>
      </w:r>
      <w:r w:rsidRPr="00047B2E">
        <w:rPr>
          <w:rFonts w:ascii="Times New Roman" w:hAnsi="Times New Roman" w:cs="Times New Roman"/>
          <w:sz w:val="24"/>
          <w:szCs w:val="24"/>
        </w:rPr>
        <w:t xml:space="preserve">должен освоить целый ряд специфических проектных умений, </w:t>
      </w:r>
      <w:r w:rsidR="00871F71" w:rsidRPr="00047B2E">
        <w:rPr>
          <w:rFonts w:ascii="Times New Roman" w:hAnsi="Times New Roman" w:cs="Times New Roman"/>
          <w:sz w:val="24"/>
          <w:szCs w:val="24"/>
        </w:rPr>
        <w:t>общеучебных</w:t>
      </w:r>
      <w:r w:rsidRPr="00047B2E">
        <w:rPr>
          <w:rFonts w:ascii="Times New Roman" w:hAnsi="Times New Roman" w:cs="Times New Roman"/>
          <w:sz w:val="24"/>
          <w:szCs w:val="24"/>
        </w:rPr>
        <w:t xml:space="preserve"> </w:t>
      </w:r>
      <w:r w:rsidRPr="001C2E5F">
        <w:rPr>
          <w:rFonts w:ascii="Times New Roman" w:hAnsi="Times New Roman" w:cs="Times New Roman"/>
          <w:sz w:val="24"/>
          <w:szCs w:val="24"/>
        </w:rPr>
        <w:t>навыков</w:t>
      </w:r>
      <w:r w:rsidRPr="00047B2E">
        <w:rPr>
          <w:rFonts w:ascii="Times New Roman" w:hAnsi="Times New Roman" w:cs="Times New Roman"/>
          <w:sz w:val="24"/>
          <w:szCs w:val="24"/>
        </w:rPr>
        <w:t xml:space="preserve"> и предметных знаний, а также </w:t>
      </w:r>
      <w:r w:rsidRPr="00BB5157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BB5157" w:rsidRPr="00BB5157">
        <w:rPr>
          <w:rFonts w:ascii="Times New Roman" w:hAnsi="Times New Roman" w:cs="Times New Roman"/>
          <w:sz w:val="24"/>
          <w:szCs w:val="24"/>
        </w:rPr>
        <w:t>общие и профессиональные компетенции.</w:t>
      </w:r>
      <w:r w:rsidR="00BB5157">
        <w:rPr>
          <w:rFonts w:ascii="Times New Roman" w:hAnsi="Times New Roman" w:cs="Times New Roman"/>
          <w:sz w:val="24"/>
          <w:szCs w:val="24"/>
        </w:rPr>
        <w:t xml:space="preserve">  П</w:t>
      </w:r>
      <w:r w:rsidRPr="00047B2E">
        <w:rPr>
          <w:rFonts w:ascii="Times New Roman" w:hAnsi="Times New Roman" w:cs="Times New Roman"/>
          <w:sz w:val="24"/>
          <w:szCs w:val="24"/>
        </w:rPr>
        <w:t>оэтому проекты оце</w:t>
      </w:r>
      <w:r w:rsidR="00D33284">
        <w:rPr>
          <w:rFonts w:ascii="Times New Roman" w:hAnsi="Times New Roman" w:cs="Times New Roman"/>
          <w:sz w:val="24"/>
          <w:szCs w:val="24"/>
        </w:rPr>
        <w:t>ниваются по следующим критериям</w:t>
      </w:r>
      <w:r w:rsidR="005A15DD">
        <w:rPr>
          <w:rFonts w:ascii="Times New Roman" w:hAnsi="Times New Roman" w:cs="Times New Roman"/>
          <w:sz w:val="24"/>
          <w:szCs w:val="24"/>
        </w:rPr>
        <w:t xml:space="preserve"> (табл.)</w:t>
      </w:r>
      <w:r w:rsidR="00D33284">
        <w:rPr>
          <w:rFonts w:ascii="Times New Roman" w:hAnsi="Times New Roman" w:cs="Times New Roman"/>
          <w:sz w:val="24"/>
          <w:szCs w:val="24"/>
        </w:rPr>
        <w:t>.</w:t>
      </w:r>
    </w:p>
    <w:p w:rsidR="004E666D" w:rsidRDefault="004E666D" w:rsidP="00BB515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07"/>
        <w:gridCol w:w="1504"/>
      </w:tblGrid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24" w:type="dxa"/>
          </w:tcPr>
          <w:p w:rsidR="006F5D9D" w:rsidRDefault="005A15DD" w:rsidP="0012720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6F5D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15DD" w:rsidRDefault="006F5D9D" w:rsidP="0012720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1C2E5F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10, 15, 20</w:t>
            </w: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Постановка цели и обоснование проблемы проекта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Планирование путей её достижения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Глубина раскрытия темы проекта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 информации,  целесообразность их использования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127202">
        <w:trPr>
          <w:trHeight w:val="228"/>
        </w:trPr>
        <w:tc>
          <w:tcPr>
            <w:tcW w:w="8613" w:type="dxa"/>
          </w:tcPr>
          <w:p w:rsidR="005A15DD" w:rsidRPr="001C2E5F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F">
              <w:rPr>
                <w:rFonts w:ascii="Times New Roman" w:hAnsi="Times New Roman" w:cs="Times New Roman"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C2E5F" w:rsidRDefault="005A15DD" w:rsidP="001C2E5F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глубина знаний по теме (или </w:t>
            </w:r>
            <w:r w:rsidR="001C2E5F"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дисциплине/модулю</w:t>
            </w:r>
            <w:r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1C2E5F"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эрудиция, наличие междисциплинарных</w:t>
            </w:r>
            <w:r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C2E5F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5F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оформления письменной части</w:t>
            </w:r>
            <w:r w:rsidR="00127202" w:rsidRPr="001C2E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7202" w:rsidRPr="001C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стандартным требованиям, структура текста, качество эскизов, схем, рисунков,  таблиц)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презентации</w:t>
            </w:r>
            <w:r w:rsidR="00127202"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проекта: </w:t>
            </w:r>
            <w:r w:rsidR="00127202" w:rsidRPr="001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речи, манера, использование наглядных средств, чувство времени, импровизационное начало, держание внимания аудитории; ответы на вопросы: полнота, аргументированность, убежденность, дружелюбие, стремление использовать отлеты для успешного раскрытия темы и сильных сторон работы)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DD" w:rsidTr="005A15DD">
        <w:tc>
          <w:tcPr>
            <w:tcW w:w="8613" w:type="dxa"/>
          </w:tcPr>
          <w:p w:rsidR="005A15DD" w:rsidRPr="00127202" w:rsidRDefault="005A15DD" w:rsidP="00127202">
            <w:pPr>
              <w:pStyle w:val="ac"/>
              <w:numPr>
                <w:ilvl w:val="0"/>
                <w:numId w:val="20"/>
              </w:numPr>
              <w:tabs>
                <w:tab w:val="left" w:pos="285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1524" w:type="dxa"/>
          </w:tcPr>
          <w:p w:rsidR="005A15DD" w:rsidRDefault="005A15DD" w:rsidP="001272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02" w:rsidTr="00127202">
        <w:tc>
          <w:tcPr>
            <w:tcW w:w="10137" w:type="dxa"/>
            <w:gridSpan w:val="2"/>
            <w:tcBorders>
              <w:left w:val="nil"/>
              <w:bottom w:val="nil"/>
              <w:right w:val="nil"/>
            </w:tcBorders>
          </w:tcPr>
          <w:p w:rsidR="00127202" w:rsidRPr="00127202" w:rsidRDefault="00127202" w:rsidP="0012720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7202" w:rsidRPr="00127202" w:rsidRDefault="00127202" w:rsidP="0012720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оценка </w:t>
            </w:r>
            <w:r w:rsidRPr="001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(балл): </w:t>
            </w:r>
          </w:p>
          <w:p w:rsidR="00127202" w:rsidRPr="00127202" w:rsidRDefault="00127202" w:rsidP="0012720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200-155 </w:t>
            </w:r>
            <w:r w:rsidR="00871F71" w:rsidRPr="001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-</w:t>
            </w:r>
            <w:r w:rsidRPr="001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«отлично»; 154-100 баллов – «хорошо»; менее 100 баллов – «удовлетворительно».</w:t>
            </w:r>
          </w:p>
          <w:p w:rsidR="00127202" w:rsidRPr="00127202" w:rsidRDefault="00127202" w:rsidP="00BB515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157" w:rsidRPr="00047B2E" w:rsidRDefault="00BB5157" w:rsidP="00127202">
      <w:pPr>
        <w:pStyle w:val="ac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157">
        <w:rPr>
          <w:rFonts w:ascii="Times New Roman" w:hAnsi="Times New Roman" w:cs="Times New Roman"/>
          <w:sz w:val="24"/>
          <w:szCs w:val="24"/>
        </w:rPr>
        <w:t>Главные требования к критериям оценивания,</w:t>
      </w:r>
      <w:r w:rsidRPr="00047B2E">
        <w:rPr>
          <w:rFonts w:ascii="Times New Roman" w:hAnsi="Times New Roman" w:cs="Times New Roman"/>
          <w:sz w:val="24"/>
          <w:szCs w:val="24"/>
        </w:rPr>
        <w:t xml:space="preserve"> применяемым в проектной деятельности:</w:t>
      </w:r>
    </w:p>
    <w:p w:rsidR="00BB5157" w:rsidRPr="0016587A" w:rsidRDefault="00BB5157" w:rsidP="001272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87A">
        <w:rPr>
          <w:rFonts w:ascii="Times New Roman" w:hAnsi="Times New Roman" w:cs="Times New Roman"/>
          <w:sz w:val="24"/>
          <w:szCs w:val="24"/>
        </w:rPr>
        <w:t xml:space="preserve">они должны показывать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16587A">
        <w:rPr>
          <w:rFonts w:ascii="Times New Roman" w:hAnsi="Times New Roman" w:cs="Times New Roman"/>
          <w:sz w:val="24"/>
          <w:szCs w:val="24"/>
        </w:rPr>
        <w:t xml:space="preserve"> успехи и недоч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587A">
        <w:rPr>
          <w:rFonts w:ascii="Times New Roman" w:hAnsi="Times New Roman" w:cs="Times New Roman"/>
          <w:sz w:val="24"/>
          <w:szCs w:val="24"/>
        </w:rPr>
        <w:t>ты их проектной работы;</w:t>
      </w:r>
    </w:p>
    <w:p w:rsidR="006F6B3A" w:rsidRDefault="00BB5157" w:rsidP="0012720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87A">
        <w:rPr>
          <w:rFonts w:ascii="Times New Roman" w:hAnsi="Times New Roman" w:cs="Times New Roman"/>
          <w:sz w:val="24"/>
          <w:szCs w:val="24"/>
        </w:rPr>
        <w:t>они должны показывать преподавателю педагогическую эффективность применяемого им проектного метода обучения и уровень собственного педагогического мастерства.</w:t>
      </w:r>
    </w:p>
    <w:p w:rsidR="00127202" w:rsidRDefault="00127202" w:rsidP="00127202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lang w:eastAsia="ru-RU"/>
        </w:rPr>
      </w:pPr>
    </w:p>
    <w:p w:rsidR="00127202" w:rsidRDefault="00127202" w:rsidP="007D1B92">
      <w:pPr>
        <w:spacing w:after="100" w:line="2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lang w:eastAsia="ru-RU"/>
        </w:rPr>
      </w:pPr>
    </w:p>
    <w:p w:rsidR="00127202" w:rsidRDefault="00127202" w:rsidP="007D1B92">
      <w:pPr>
        <w:spacing w:after="100" w:line="2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lang w:eastAsia="ru-RU"/>
        </w:rPr>
      </w:pPr>
    </w:p>
    <w:p w:rsidR="00127202" w:rsidRDefault="00127202" w:rsidP="007D1B92">
      <w:pPr>
        <w:spacing w:after="100" w:line="2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lang w:eastAsia="ru-RU"/>
        </w:rPr>
      </w:pPr>
    </w:p>
    <w:p w:rsidR="00127202" w:rsidRDefault="00127202" w:rsidP="007D1B92">
      <w:pPr>
        <w:spacing w:after="100" w:line="2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16"/>
          <w:szCs w:val="16"/>
          <w:lang w:eastAsia="ru-RU"/>
        </w:rPr>
      </w:pPr>
    </w:p>
    <w:p w:rsidR="001A325F" w:rsidRDefault="001A325F" w:rsidP="00D33284">
      <w:pPr>
        <w:pStyle w:val="a4"/>
        <w:widowControl w:val="0"/>
        <w:ind w:left="720"/>
        <w:jc w:val="right"/>
        <w:rPr>
          <w:bCs/>
        </w:rPr>
      </w:pPr>
    </w:p>
    <w:p w:rsidR="006F5D9D" w:rsidRDefault="006F5D9D" w:rsidP="00D33284">
      <w:pPr>
        <w:pStyle w:val="a4"/>
        <w:widowControl w:val="0"/>
        <w:ind w:left="720"/>
        <w:jc w:val="right"/>
        <w:rPr>
          <w:bCs/>
        </w:rPr>
      </w:pPr>
    </w:p>
    <w:p w:rsidR="00796F91" w:rsidRPr="004E666D" w:rsidRDefault="003E75E1" w:rsidP="00CA52C2">
      <w:pPr>
        <w:pStyle w:val="a4"/>
        <w:widowControl w:val="0"/>
        <w:jc w:val="center"/>
        <w:rPr>
          <w:b/>
          <w:sz w:val="28"/>
          <w:szCs w:val="28"/>
        </w:rPr>
      </w:pPr>
      <w:r w:rsidRPr="004E666D">
        <w:rPr>
          <w:b/>
          <w:sz w:val="28"/>
          <w:szCs w:val="28"/>
        </w:rPr>
        <w:t>Библиографический список литературы</w:t>
      </w:r>
    </w:p>
    <w:p w:rsidR="00796F91" w:rsidRPr="00CA52C2" w:rsidRDefault="00796F91" w:rsidP="00CA52C2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3E75E1" w:rsidRPr="00CA52C2" w:rsidRDefault="003E75E1" w:rsidP="00CA52C2">
      <w:pPr>
        <w:pStyle w:val="ac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2C2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CA52C2">
        <w:rPr>
          <w:rFonts w:ascii="Times New Roman" w:hAnsi="Times New Roman" w:cs="Times New Roman"/>
          <w:sz w:val="24"/>
          <w:szCs w:val="24"/>
        </w:rPr>
        <w:t xml:space="preserve">, Е.С.  Метод проектов [Электронный ресурс] </w:t>
      </w:r>
      <w:proofErr w:type="gramStart"/>
      <w:r w:rsidRPr="00CA52C2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CA52C2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proofErr w:type="gramEnd"/>
      <w:r w:rsidRPr="00CA52C2">
        <w:rPr>
          <w:rFonts w:ascii="Times New Roman" w:hAnsi="Times New Roman" w:cs="Times New Roman"/>
          <w:sz w:val="24"/>
          <w:szCs w:val="24"/>
        </w:rPr>
        <w:t xml:space="preserve">.  -  Режим доступа: </w:t>
      </w:r>
      <w:hyperlink r:id="rId15" w:history="1">
        <w:r w:rsidRPr="00CA52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http://distant.ioso.ru/project/</w:t>
        </w:r>
      </w:hyperlink>
      <w:r w:rsidRPr="00CA5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91" w:rsidRPr="00CA52C2" w:rsidRDefault="00796F91" w:rsidP="00CA52C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CA52C2">
        <w:rPr>
          <w:rStyle w:val="reference-text"/>
          <w:iCs/>
        </w:rPr>
        <w:t>Райзберг</w:t>
      </w:r>
      <w:proofErr w:type="spellEnd"/>
      <w:r w:rsidRPr="00CA52C2">
        <w:rPr>
          <w:rStyle w:val="reference-text"/>
          <w:iCs/>
        </w:rPr>
        <w:t>,</w:t>
      </w:r>
      <w:r w:rsidR="003E75E1" w:rsidRPr="00CA52C2">
        <w:rPr>
          <w:rStyle w:val="reference-text"/>
          <w:iCs/>
        </w:rPr>
        <w:t xml:space="preserve"> Б.  </w:t>
      </w:r>
      <w:hyperlink r:id="rId16" w:history="1">
        <w:r w:rsidRPr="00CA52C2">
          <w:rPr>
            <w:rStyle w:val="a3"/>
            <w:color w:val="auto"/>
            <w:u w:val="none"/>
          </w:rPr>
          <w:t>Современный экономический словарь</w:t>
        </w:r>
      </w:hyperlink>
      <w:r w:rsidR="003E75E1" w:rsidRPr="00CA52C2">
        <w:t xml:space="preserve">     [Электронный ресурс] /  </w:t>
      </w:r>
      <w:proofErr w:type="spellStart"/>
      <w:r w:rsidR="003E75E1" w:rsidRPr="00CA52C2">
        <w:rPr>
          <w:rStyle w:val="reference-text"/>
          <w:iCs/>
        </w:rPr>
        <w:t>Б.Райзберг</w:t>
      </w:r>
      <w:proofErr w:type="spellEnd"/>
      <w:r w:rsidR="003E75E1" w:rsidRPr="00CA52C2">
        <w:rPr>
          <w:rStyle w:val="reference-text"/>
          <w:iCs/>
        </w:rPr>
        <w:t xml:space="preserve">, </w:t>
      </w:r>
      <w:proofErr w:type="spellStart"/>
      <w:r w:rsidR="003E75E1" w:rsidRPr="00CA52C2">
        <w:rPr>
          <w:rStyle w:val="reference-text"/>
          <w:iCs/>
        </w:rPr>
        <w:t>Л.Лозовский</w:t>
      </w:r>
      <w:proofErr w:type="spellEnd"/>
      <w:r w:rsidR="003E75E1" w:rsidRPr="00CA52C2">
        <w:rPr>
          <w:rStyle w:val="reference-text"/>
          <w:iCs/>
        </w:rPr>
        <w:t xml:space="preserve">, </w:t>
      </w:r>
      <w:proofErr w:type="spellStart"/>
      <w:r w:rsidR="003E75E1" w:rsidRPr="00CA52C2">
        <w:rPr>
          <w:rStyle w:val="reference-text"/>
          <w:iCs/>
        </w:rPr>
        <w:t>Е.Стародубцева</w:t>
      </w:r>
      <w:proofErr w:type="spellEnd"/>
      <w:r w:rsidR="003E75E1" w:rsidRPr="00CA52C2">
        <w:rPr>
          <w:rStyle w:val="reference-text"/>
          <w:iCs/>
        </w:rPr>
        <w:t>.</w:t>
      </w:r>
      <w:r w:rsidR="003E75E1" w:rsidRPr="00CA52C2">
        <w:t xml:space="preserve">  -  Режим доступа</w:t>
      </w:r>
      <w:r w:rsidR="003E75E1" w:rsidRPr="001A325F">
        <w:t xml:space="preserve">: </w:t>
      </w:r>
      <w:hyperlink r:id="rId17" w:history="1">
        <w:r w:rsidR="009B3E00" w:rsidRPr="001A325F">
          <w:rPr>
            <w:rStyle w:val="a3"/>
            <w:color w:val="auto"/>
            <w:u w:val="none"/>
          </w:rPr>
          <w:t>http://www.vocable.ru/</w:t>
        </w:r>
      </w:hyperlink>
      <w:r w:rsidR="009B3E00">
        <w:rPr>
          <w:rStyle w:val="reference-text"/>
        </w:rPr>
        <w:t xml:space="preserve"> </w:t>
      </w:r>
      <w:proofErr w:type="spellStart"/>
      <w:r w:rsidRPr="00CA52C2">
        <w:rPr>
          <w:rStyle w:val="reference-text"/>
        </w:rPr>
        <w:t>dictionary</w:t>
      </w:r>
      <w:proofErr w:type="spellEnd"/>
      <w:r w:rsidRPr="00CA52C2">
        <w:rPr>
          <w:rStyle w:val="reference-text"/>
        </w:rPr>
        <w:t>/88/</w:t>
      </w:r>
      <w:proofErr w:type="spellStart"/>
      <w:r w:rsidRPr="00CA52C2">
        <w:rPr>
          <w:rStyle w:val="reference-text"/>
        </w:rPr>
        <w:t>word</w:t>
      </w:r>
      <w:proofErr w:type="spellEnd"/>
      <w:r w:rsidRPr="00CA52C2">
        <w:rPr>
          <w:rStyle w:val="reference-text"/>
        </w:rPr>
        <w:t>/</w:t>
      </w:r>
      <w:proofErr w:type="spellStart"/>
      <w:r w:rsidRPr="00CA52C2">
        <w:rPr>
          <w:rStyle w:val="reference-text"/>
        </w:rPr>
        <w:t>proekt</w:t>
      </w:r>
      <w:proofErr w:type="spellEnd"/>
    </w:p>
    <w:p w:rsidR="00796F91" w:rsidRPr="00CA52C2" w:rsidRDefault="003E75E1" w:rsidP="00CA52C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CA52C2">
        <w:t>Реутова</w:t>
      </w:r>
      <w:r w:rsidR="00CA52C2">
        <w:t>,</w:t>
      </w:r>
      <w:r w:rsidRPr="00CA52C2">
        <w:t xml:space="preserve"> Е.А. Применение активных и интерактивных методов обучения в образовательном процессе вуза (методические рекомендации для преподавателей Новосибирского ГАУ). – Новосибирск: Изд-во, НГАУ, 2012. – 58 с.</w:t>
      </w:r>
    </w:p>
    <w:p w:rsidR="00796F91" w:rsidRDefault="00796F91" w:rsidP="00CA52C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CA52C2">
        <w:rPr>
          <w:iCs/>
        </w:rPr>
        <w:t>Современные педагогические и информационные технологии в системе образования: Учебное</w:t>
      </w:r>
      <w:r w:rsidRPr="00CA52C2">
        <w:t xml:space="preserve"> </w:t>
      </w:r>
      <w:r w:rsidRPr="00CA52C2">
        <w:rPr>
          <w:iCs/>
        </w:rPr>
        <w:t>пособие</w:t>
      </w:r>
      <w:r w:rsidRPr="00CA52C2">
        <w:t xml:space="preserve"> / </w:t>
      </w:r>
      <w:hyperlink r:id="rId18" w:tooltip="Полат, Евгения Семёновна" w:history="1">
        <w:proofErr w:type="spellStart"/>
        <w:r w:rsidRPr="00CA52C2">
          <w:rPr>
            <w:rStyle w:val="a3"/>
            <w:color w:val="auto"/>
            <w:u w:val="none"/>
          </w:rPr>
          <w:t>Е.С.Полат</w:t>
        </w:r>
        <w:proofErr w:type="spellEnd"/>
      </w:hyperlink>
      <w:r w:rsidRPr="00CA52C2">
        <w:t xml:space="preserve">, </w:t>
      </w:r>
      <w:proofErr w:type="spellStart"/>
      <w:r w:rsidRPr="00CA52C2">
        <w:t>М.Ю.</w:t>
      </w:r>
      <w:r w:rsidR="003E75E1" w:rsidRPr="00CA52C2">
        <w:t>Бухаркина</w:t>
      </w:r>
      <w:proofErr w:type="spellEnd"/>
      <w:r w:rsidR="003E75E1" w:rsidRPr="00CA52C2">
        <w:t>. -</w:t>
      </w:r>
      <w:r w:rsidRPr="00CA52C2">
        <w:t xml:space="preserve"> М.: Издательский центр «Академия», 2007.</w:t>
      </w:r>
    </w:p>
    <w:p w:rsidR="00796F91" w:rsidRPr="00AA49D5" w:rsidRDefault="00534789" w:rsidP="00CA52C2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reference-text"/>
        </w:rPr>
      </w:pPr>
      <w:r>
        <w:t xml:space="preserve"> </w:t>
      </w:r>
      <w:r>
        <w:rPr>
          <w:rStyle w:val="reference-text"/>
          <w:sz w:val="22"/>
          <w:szCs w:val="22"/>
        </w:rPr>
        <w:t>Чернявская</w:t>
      </w:r>
      <w:r>
        <w:rPr>
          <w:rStyle w:val="reference-text"/>
        </w:rPr>
        <w:t xml:space="preserve">, А.П. </w:t>
      </w:r>
      <w:r>
        <w:rPr>
          <w:rStyle w:val="reference-text"/>
          <w:sz w:val="22"/>
          <w:szCs w:val="22"/>
        </w:rPr>
        <w:t>Технологии педагогической деятельности. Часть I. Образовательные технологии: учебное пособие</w:t>
      </w:r>
      <w:r>
        <w:rPr>
          <w:rStyle w:val="reference-text"/>
        </w:rPr>
        <w:t xml:space="preserve"> / </w:t>
      </w:r>
      <w:proofErr w:type="spellStart"/>
      <w:r>
        <w:rPr>
          <w:rStyle w:val="reference-text"/>
        </w:rPr>
        <w:t>А.П.Чернявская</w:t>
      </w:r>
      <w:proofErr w:type="spellEnd"/>
      <w:r>
        <w:rPr>
          <w:rStyle w:val="reference-text"/>
        </w:rPr>
        <w:t xml:space="preserve">, </w:t>
      </w:r>
      <w:proofErr w:type="spellStart"/>
      <w:r>
        <w:rPr>
          <w:rStyle w:val="reference-text"/>
        </w:rPr>
        <w:t>Л.В.Байбородова</w:t>
      </w:r>
      <w:proofErr w:type="spellEnd"/>
      <w:r>
        <w:rPr>
          <w:rStyle w:val="reference-text"/>
        </w:rPr>
        <w:t xml:space="preserve">, </w:t>
      </w:r>
      <w:proofErr w:type="spellStart"/>
      <w:r>
        <w:rPr>
          <w:rStyle w:val="reference-text"/>
        </w:rPr>
        <w:t>И.Г.Харисова</w:t>
      </w:r>
      <w:proofErr w:type="spellEnd"/>
      <w:r>
        <w:rPr>
          <w:rStyle w:val="reference-text"/>
          <w:sz w:val="22"/>
          <w:szCs w:val="22"/>
        </w:rPr>
        <w:t xml:space="preserve">/ под общ. ред. </w:t>
      </w:r>
      <w:proofErr w:type="spellStart"/>
      <w:r>
        <w:rPr>
          <w:rStyle w:val="reference-text"/>
          <w:sz w:val="22"/>
          <w:szCs w:val="22"/>
        </w:rPr>
        <w:t>А.П.Чернявской</w:t>
      </w:r>
      <w:proofErr w:type="spellEnd"/>
      <w:r>
        <w:rPr>
          <w:rStyle w:val="reference-text"/>
          <w:sz w:val="22"/>
          <w:szCs w:val="22"/>
        </w:rPr>
        <w:t xml:space="preserve">, </w:t>
      </w:r>
      <w:proofErr w:type="spellStart"/>
      <w:r>
        <w:rPr>
          <w:rStyle w:val="reference-text"/>
          <w:sz w:val="22"/>
          <w:szCs w:val="22"/>
        </w:rPr>
        <w:t>Л.В.Байбородовой</w:t>
      </w:r>
      <w:proofErr w:type="spellEnd"/>
      <w:r>
        <w:rPr>
          <w:rStyle w:val="reference-text"/>
          <w:sz w:val="22"/>
          <w:szCs w:val="22"/>
        </w:rPr>
        <w:t>. - Ярославль</w:t>
      </w:r>
      <w:r>
        <w:rPr>
          <w:rStyle w:val="reference-text"/>
        </w:rPr>
        <w:t xml:space="preserve">: </w:t>
      </w:r>
      <w:r>
        <w:rPr>
          <w:rStyle w:val="reference-text"/>
          <w:sz w:val="22"/>
          <w:szCs w:val="22"/>
        </w:rPr>
        <w:t>Изд-во ЯГПУ, 2012. - 311 с.</w:t>
      </w: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  <w:rPr>
          <w:rStyle w:val="reference-text"/>
          <w:sz w:val="22"/>
          <w:szCs w:val="22"/>
        </w:rPr>
      </w:pPr>
    </w:p>
    <w:p w:rsidR="00AA49D5" w:rsidRDefault="00AA49D5" w:rsidP="00AA49D5">
      <w:pPr>
        <w:pStyle w:val="a4"/>
        <w:widowControl w:val="0"/>
        <w:tabs>
          <w:tab w:val="left" w:pos="993"/>
        </w:tabs>
        <w:spacing w:before="0" w:beforeAutospacing="0" w:after="0" w:afterAutospacing="0"/>
        <w:jc w:val="both"/>
      </w:pPr>
    </w:p>
    <w:sectPr w:rsidR="00AA49D5" w:rsidSect="002D5FB2">
      <w:pgSz w:w="11906" w:h="16838"/>
      <w:pgMar w:top="1134" w:right="1418" w:bottom="1134" w:left="567" w:header="709" w:footer="284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51" w:rsidRDefault="003D6551" w:rsidP="00501E13">
      <w:pPr>
        <w:spacing w:after="0" w:line="240" w:lineRule="auto"/>
      </w:pPr>
      <w:r>
        <w:separator/>
      </w:r>
    </w:p>
  </w:endnote>
  <w:endnote w:type="continuationSeparator" w:id="0">
    <w:p w:rsidR="003D6551" w:rsidRDefault="003D6551" w:rsidP="0050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819"/>
      <w:docPartObj>
        <w:docPartGallery w:val="Page Numbers (Bottom of Page)"/>
        <w:docPartUnique/>
      </w:docPartObj>
    </w:sdtPr>
    <w:sdtContent>
      <w:p w:rsidR="00154929" w:rsidRDefault="00154929">
        <w:pPr>
          <w:pStyle w:val="a9"/>
          <w:jc w:val="center"/>
        </w:pPr>
        <w:r w:rsidRPr="00BD5C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5C0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D5C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ABF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BD5C0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4929" w:rsidRDefault="001549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832"/>
      <w:docPartObj>
        <w:docPartGallery w:val="Page Numbers (Bottom of Page)"/>
        <w:docPartUnique/>
      </w:docPartObj>
    </w:sdtPr>
    <w:sdtContent>
      <w:p w:rsidR="00154929" w:rsidRDefault="00154929">
        <w:pPr>
          <w:pStyle w:val="a9"/>
          <w:jc w:val="center"/>
        </w:pPr>
        <w:r w:rsidRPr="00BD5C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5C0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D5C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ABF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BD5C0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4929" w:rsidRDefault="001549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51" w:rsidRDefault="003D6551" w:rsidP="00501E13">
      <w:pPr>
        <w:spacing w:after="0" w:line="240" w:lineRule="auto"/>
      </w:pPr>
      <w:r>
        <w:separator/>
      </w:r>
    </w:p>
  </w:footnote>
  <w:footnote w:type="continuationSeparator" w:id="0">
    <w:p w:rsidR="003D6551" w:rsidRDefault="003D6551" w:rsidP="0050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5387"/>
      <w:gridCol w:w="1559"/>
      <w:gridCol w:w="1427"/>
    </w:tblGrid>
    <w:tr w:rsidR="00154929" w:rsidRPr="002A4C35" w:rsidTr="00154929">
      <w:tc>
        <w:tcPr>
          <w:tcW w:w="1560" w:type="dxa"/>
          <w:vMerge w:val="restart"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73" w:type="dxa"/>
          <w:gridSpan w:val="3"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СПб ГБ ПОУ «</w:t>
          </w:r>
          <w:proofErr w:type="spellStart"/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Малоохтинский</w:t>
          </w:r>
          <w:proofErr w:type="spellEnd"/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колледж»</w:t>
          </w:r>
        </w:p>
      </w:tc>
    </w:tr>
    <w:tr w:rsidR="00154929" w:rsidRPr="002A4C35" w:rsidTr="00154929">
      <w:trPr>
        <w:trHeight w:val="353"/>
      </w:trPr>
      <w:tc>
        <w:tcPr>
          <w:tcW w:w="1560" w:type="dxa"/>
          <w:vMerge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5387" w:type="dxa"/>
          <w:vMerge w:val="restart"/>
        </w:tcPr>
        <w:p w:rsidR="00154929" w:rsidRPr="002A4C35" w:rsidRDefault="00154929" w:rsidP="002A4C35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Наименование документа: 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«</w:t>
          </w:r>
          <w:r w:rsidRPr="002A4C3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МЕТОДИЧЕСКИЕ РЕКОМЕНДАЦИИ ПО РАЗРАБОТКЕ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  <w:r w:rsidRPr="002A4C35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УЧЕБНОГО ПРОЕКТА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</w:p>
      </w:tc>
      <w:tc>
        <w:tcPr>
          <w:tcW w:w="1559" w:type="dxa"/>
          <w:vMerge w:val="restart"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Редакция №1</w:t>
          </w:r>
        </w:p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Изменения №0</w:t>
          </w:r>
        </w:p>
      </w:tc>
      <w:tc>
        <w:tcPr>
          <w:tcW w:w="1427" w:type="dxa"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Лист 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853AB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11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853AB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13</w:t>
          </w: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  <w:tr w:rsidR="00154929" w:rsidRPr="002A4C35" w:rsidTr="00154929">
      <w:trPr>
        <w:trHeight w:val="352"/>
      </w:trPr>
      <w:tc>
        <w:tcPr>
          <w:tcW w:w="1560" w:type="dxa"/>
          <w:vMerge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5387" w:type="dxa"/>
          <w:vMerge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1559" w:type="dxa"/>
          <w:vMerge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427" w:type="dxa"/>
        </w:tcPr>
        <w:p w:rsidR="00154929" w:rsidRPr="002A4C35" w:rsidRDefault="00154929" w:rsidP="002A4C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A4C3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Экз.№</w:t>
          </w:r>
        </w:p>
      </w:tc>
    </w:tr>
  </w:tbl>
  <w:p w:rsidR="00154929" w:rsidRDefault="001549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DEA"/>
    <w:multiLevelType w:val="hybridMultilevel"/>
    <w:tmpl w:val="EBB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A13"/>
    <w:multiLevelType w:val="multilevel"/>
    <w:tmpl w:val="EA0ED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29AE"/>
    <w:multiLevelType w:val="hybridMultilevel"/>
    <w:tmpl w:val="62F6E534"/>
    <w:lvl w:ilvl="0" w:tplc="A99C38D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E2AD05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A06F23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766F30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F6AC7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AFA18B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8C660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6068B1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7329A8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0A9E0886"/>
    <w:multiLevelType w:val="hybridMultilevel"/>
    <w:tmpl w:val="35545408"/>
    <w:lvl w:ilvl="0" w:tplc="2ADEDF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2C3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41F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436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87F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A1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6DF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EE9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E7D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17F5"/>
    <w:multiLevelType w:val="hybridMultilevel"/>
    <w:tmpl w:val="7E8C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E09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C54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80F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ED8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ED8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612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ECE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CF6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507D"/>
    <w:multiLevelType w:val="hybridMultilevel"/>
    <w:tmpl w:val="2A2099E2"/>
    <w:lvl w:ilvl="0" w:tplc="85A69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96F54"/>
    <w:multiLevelType w:val="multilevel"/>
    <w:tmpl w:val="64382B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60F0A"/>
    <w:multiLevelType w:val="multilevel"/>
    <w:tmpl w:val="5066CE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72007"/>
    <w:multiLevelType w:val="hybridMultilevel"/>
    <w:tmpl w:val="EBB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17C0"/>
    <w:multiLevelType w:val="multilevel"/>
    <w:tmpl w:val="C80895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10690"/>
    <w:multiLevelType w:val="hybridMultilevel"/>
    <w:tmpl w:val="DAB28020"/>
    <w:lvl w:ilvl="0" w:tplc="D244F7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1F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A11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18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231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E0A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291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E3A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6A5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E49E0"/>
    <w:multiLevelType w:val="multilevel"/>
    <w:tmpl w:val="BFC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713698"/>
    <w:multiLevelType w:val="hybridMultilevel"/>
    <w:tmpl w:val="6674E5E0"/>
    <w:lvl w:ilvl="0" w:tplc="7AB26A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2CC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A4A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E4D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C20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C7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DC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234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A0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D192B"/>
    <w:multiLevelType w:val="hybridMultilevel"/>
    <w:tmpl w:val="7390CB70"/>
    <w:lvl w:ilvl="0" w:tplc="37B81C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A55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B0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A9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9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436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6E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4C9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07F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5FF2"/>
    <w:multiLevelType w:val="hybridMultilevel"/>
    <w:tmpl w:val="3B745F10"/>
    <w:lvl w:ilvl="0" w:tplc="6C6491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874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264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0F0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8E9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606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87C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EE4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753"/>
    <w:multiLevelType w:val="multilevel"/>
    <w:tmpl w:val="FAEA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C7CE3"/>
    <w:multiLevelType w:val="multilevel"/>
    <w:tmpl w:val="C53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DC1F0D"/>
    <w:multiLevelType w:val="hybridMultilevel"/>
    <w:tmpl w:val="4EB6133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4702F24" w:tentative="1">
      <w:start w:val="1"/>
      <w:numFmt w:val="bullet"/>
      <w:lvlText w:val="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EBEE4F8" w:tentative="1">
      <w:start w:val="1"/>
      <w:numFmt w:val="bullet"/>
      <w:lvlText w:val="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A7E6AEEA" w:tentative="1">
      <w:start w:val="1"/>
      <w:numFmt w:val="bullet"/>
      <w:lvlText w:val="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EAF69624" w:tentative="1">
      <w:start w:val="1"/>
      <w:numFmt w:val="bullet"/>
      <w:lvlText w:val="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82848C7E" w:tentative="1">
      <w:start w:val="1"/>
      <w:numFmt w:val="bullet"/>
      <w:lvlText w:val="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23528C48" w:tentative="1">
      <w:start w:val="1"/>
      <w:numFmt w:val="bullet"/>
      <w:lvlText w:val="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26DAE388" w:tentative="1">
      <w:start w:val="1"/>
      <w:numFmt w:val="bullet"/>
      <w:lvlText w:val="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BE44C4C" w:tentative="1">
      <w:start w:val="1"/>
      <w:numFmt w:val="bullet"/>
      <w:lvlText w:val="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E8D67A6"/>
    <w:multiLevelType w:val="hybridMultilevel"/>
    <w:tmpl w:val="EBB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5231"/>
    <w:multiLevelType w:val="hybridMultilevel"/>
    <w:tmpl w:val="DAAA4652"/>
    <w:lvl w:ilvl="0" w:tplc="29589D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24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D2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44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EEC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020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8B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CC8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C76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441D"/>
    <w:multiLevelType w:val="hybridMultilevel"/>
    <w:tmpl w:val="A8460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2989"/>
    <w:multiLevelType w:val="multilevel"/>
    <w:tmpl w:val="4E7E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31098"/>
    <w:multiLevelType w:val="hybridMultilevel"/>
    <w:tmpl w:val="AF1A2E92"/>
    <w:lvl w:ilvl="0" w:tplc="E6BA05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A00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CB2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615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ADC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2A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E49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656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2C0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572E"/>
    <w:multiLevelType w:val="hybridMultilevel"/>
    <w:tmpl w:val="96B4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E20F0"/>
    <w:multiLevelType w:val="hybridMultilevel"/>
    <w:tmpl w:val="9BE0787C"/>
    <w:lvl w:ilvl="0" w:tplc="AFE2F5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28B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4D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A7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667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A88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E6C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4EA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479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D6CCC"/>
    <w:multiLevelType w:val="multilevel"/>
    <w:tmpl w:val="78002C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1A3FD7"/>
    <w:multiLevelType w:val="hybridMultilevel"/>
    <w:tmpl w:val="B1D49B32"/>
    <w:lvl w:ilvl="0" w:tplc="4D1CAB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9F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6F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2B1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79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811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004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C2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223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A59B8"/>
    <w:multiLevelType w:val="hybridMultilevel"/>
    <w:tmpl w:val="4860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3A55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B0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A9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9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436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6E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4C9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07F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16BE1"/>
    <w:multiLevelType w:val="multilevel"/>
    <w:tmpl w:val="91B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4430"/>
    <w:multiLevelType w:val="hybridMultilevel"/>
    <w:tmpl w:val="5E78A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C4157C"/>
    <w:multiLevelType w:val="hybridMultilevel"/>
    <w:tmpl w:val="E25EF0B8"/>
    <w:lvl w:ilvl="0" w:tplc="5C78F0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27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062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21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031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097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4A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EB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E4B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F061A"/>
    <w:multiLevelType w:val="multilevel"/>
    <w:tmpl w:val="91B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0161C"/>
    <w:multiLevelType w:val="multilevel"/>
    <w:tmpl w:val="00120D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647480"/>
    <w:multiLevelType w:val="hybridMultilevel"/>
    <w:tmpl w:val="37228064"/>
    <w:lvl w:ilvl="0" w:tplc="E47AB5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A14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047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33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AE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B7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8AD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601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2"/>
  </w:num>
  <w:num w:numId="8">
    <w:abstractNumId w:val="30"/>
  </w:num>
  <w:num w:numId="9">
    <w:abstractNumId w:val="17"/>
  </w:num>
  <w:num w:numId="10">
    <w:abstractNumId w:val="10"/>
  </w:num>
  <w:num w:numId="11">
    <w:abstractNumId w:val="13"/>
  </w:num>
  <w:num w:numId="12">
    <w:abstractNumId w:val="33"/>
  </w:num>
  <w:num w:numId="13">
    <w:abstractNumId w:val="26"/>
  </w:num>
  <w:num w:numId="14">
    <w:abstractNumId w:val="3"/>
  </w:num>
  <w:num w:numId="15">
    <w:abstractNumId w:val="24"/>
  </w:num>
  <w:num w:numId="16">
    <w:abstractNumId w:val="5"/>
  </w:num>
  <w:num w:numId="17">
    <w:abstractNumId w:val="27"/>
  </w:num>
  <w:num w:numId="18">
    <w:abstractNumId w:val="29"/>
  </w:num>
  <w:num w:numId="19">
    <w:abstractNumId w:val="20"/>
  </w:num>
  <w:num w:numId="20">
    <w:abstractNumId w:val="18"/>
  </w:num>
  <w:num w:numId="21">
    <w:abstractNumId w:val="2"/>
  </w:num>
  <w:num w:numId="22">
    <w:abstractNumId w:val="15"/>
  </w:num>
  <w:num w:numId="23">
    <w:abstractNumId w:val="1"/>
  </w:num>
  <w:num w:numId="24">
    <w:abstractNumId w:val="9"/>
  </w:num>
  <w:num w:numId="25">
    <w:abstractNumId w:val="31"/>
  </w:num>
  <w:num w:numId="26">
    <w:abstractNumId w:val="25"/>
  </w:num>
  <w:num w:numId="27">
    <w:abstractNumId w:val="16"/>
  </w:num>
  <w:num w:numId="28">
    <w:abstractNumId w:val="11"/>
  </w:num>
  <w:num w:numId="29">
    <w:abstractNumId w:val="28"/>
  </w:num>
  <w:num w:numId="30">
    <w:abstractNumId w:val="23"/>
  </w:num>
  <w:num w:numId="31">
    <w:abstractNumId w:val="7"/>
  </w:num>
  <w:num w:numId="32">
    <w:abstractNumId w:val="6"/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1"/>
    <w:rsid w:val="00001D6D"/>
    <w:rsid w:val="00052FDB"/>
    <w:rsid w:val="00062F14"/>
    <w:rsid w:val="000D1E8D"/>
    <w:rsid w:val="000D58CB"/>
    <w:rsid w:val="000E199E"/>
    <w:rsid w:val="000F4ADF"/>
    <w:rsid w:val="001046F5"/>
    <w:rsid w:val="00104D9F"/>
    <w:rsid w:val="00116D2A"/>
    <w:rsid w:val="00127202"/>
    <w:rsid w:val="00137049"/>
    <w:rsid w:val="00154929"/>
    <w:rsid w:val="00160BBF"/>
    <w:rsid w:val="0016587A"/>
    <w:rsid w:val="001A325F"/>
    <w:rsid w:val="001B2FD4"/>
    <w:rsid w:val="001C2E5F"/>
    <w:rsid w:val="001D6443"/>
    <w:rsid w:val="001E703B"/>
    <w:rsid w:val="001F7BA5"/>
    <w:rsid w:val="00205E3A"/>
    <w:rsid w:val="0024411B"/>
    <w:rsid w:val="00267B69"/>
    <w:rsid w:val="00294254"/>
    <w:rsid w:val="002A4C35"/>
    <w:rsid w:val="002B1552"/>
    <w:rsid w:val="002D511D"/>
    <w:rsid w:val="002D5FB2"/>
    <w:rsid w:val="002F4D39"/>
    <w:rsid w:val="0031232F"/>
    <w:rsid w:val="00327779"/>
    <w:rsid w:val="00381F3F"/>
    <w:rsid w:val="00392151"/>
    <w:rsid w:val="003C5379"/>
    <w:rsid w:val="003C69BD"/>
    <w:rsid w:val="003D6551"/>
    <w:rsid w:val="003E75E1"/>
    <w:rsid w:val="00430D10"/>
    <w:rsid w:val="00434D21"/>
    <w:rsid w:val="00447C24"/>
    <w:rsid w:val="00456963"/>
    <w:rsid w:val="004643DF"/>
    <w:rsid w:val="004773E1"/>
    <w:rsid w:val="0048533C"/>
    <w:rsid w:val="004C2857"/>
    <w:rsid w:val="004E666D"/>
    <w:rsid w:val="004F3DE6"/>
    <w:rsid w:val="00501E13"/>
    <w:rsid w:val="00534789"/>
    <w:rsid w:val="00540EFD"/>
    <w:rsid w:val="005464C4"/>
    <w:rsid w:val="00554043"/>
    <w:rsid w:val="005756B4"/>
    <w:rsid w:val="0059035B"/>
    <w:rsid w:val="005A15DD"/>
    <w:rsid w:val="00633112"/>
    <w:rsid w:val="0064598D"/>
    <w:rsid w:val="0068590A"/>
    <w:rsid w:val="006C7F8D"/>
    <w:rsid w:val="006F5D9D"/>
    <w:rsid w:val="006F6B3A"/>
    <w:rsid w:val="007008E4"/>
    <w:rsid w:val="0070135A"/>
    <w:rsid w:val="007059C2"/>
    <w:rsid w:val="00710138"/>
    <w:rsid w:val="00731379"/>
    <w:rsid w:val="00742773"/>
    <w:rsid w:val="00745D80"/>
    <w:rsid w:val="0079442B"/>
    <w:rsid w:val="00796F91"/>
    <w:rsid w:val="007A325F"/>
    <w:rsid w:val="007C7632"/>
    <w:rsid w:val="007D1257"/>
    <w:rsid w:val="007D1B92"/>
    <w:rsid w:val="00853ABF"/>
    <w:rsid w:val="00871F71"/>
    <w:rsid w:val="0087775C"/>
    <w:rsid w:val="00884A1D"/>
    <w:rsid w:val="00926675"/>
    <w:rsid w:val="0094631E"/>
    <w:rsid w:val="00961D61"/>
    <w:rsid w:val="009828BC"/>
    <w:rsid w:val="00993F1D"/>
    <w:rsid w:val="009B3E00"/>
    <w:rsid w:val="009B5F38"/>
    <w:rsid w:val="00A10BF7"/>
    <w:rsid w:val="00A62830"/>
    <w:rsid w:val="00A74958"/>
    <w:rsid w:val="00A77565"/>
    <w:rsid w:val="00A94867"/>
    <w:rsid w:val="00AA49D5"/>
    <w:rsid w:val="00AC1974"/>
    <w:rsid w:val="00AD0FCA"/>
    <w:rsid w:val="00B0515F"/>
    <w:rsid w:val="00B2385C"/>
    <w:rsid w:val="00B33C99"/>
    <w:rsid w:val="00B5644E"/>
    <w:rsid w:val="00BB5157"/>
    <w:rsid w:val="00BD5C03"/>
    <w:rsid w:val="00BF1BDC"/>
    <w:rsid w:val="00BF2E53"/>
    <w:rsid w:val="00BF300A"/>
    <w:rsid w:val="00BF54C6"/>
    <w:rsid w:val="00C01E23"/>
    <w:rsid w:val="00C224C1"/>
    <w:rsid w:val="00C348D6"/>
    <w:rsid w:val="00C4500C"/>
    <w:rsid w:val="00C647AD"/>
    <w:rsid w:val="00C659B2"/>
    <w:rsid w:val="00C84ECE"/>
    <w:rsid w:val="00CA52C2"/>
    <w:rsid w:val="00CB4E42"/>
    <w:rsid w:val="00CF2BF7"/>
    <w:rsid w:val="00CF6E4F"/>
    <w:rsid w:val="00D2089F"/>
    <w:rsid w:val="00D305D0"/>
    <w:rsid w:val="00D3087B"/>
    <w:rsid w:val="00D33284"/>
    <w:rsid w:val="00D51189"/>
    <w:rsid w:val="00D802F2"/>
    <w:rsid w:val="00D912A7"/>
    <w:rsid w:val="00DC6344"/>
    <w:rsid w:val="00DD2E29"/>
    <w:rsid w:val="00DF05A6"/>
    <w:rsid w:val="00DF1667"/>
    <w:rsid w:val="00DF6781"/>
    <w:rsid w:val="00E13D47"/>
    <w:rsid w:val="00E35F05"/>
    <w:rsid w:val="00E557C9"/>
    <w:rsid w:val="00E63528"/>
    <w:rsid w:val="00F01DE6"/>
    <w:rsid w:val="00F13023"/>
    <w:rsid w:val="00F16352"/>
    <w:rsid w:val="00F75E18"/>
    <w:rsid w:val="00F927F1"/>
    <w:rsid w:val="00F97E5C"/>
    <w:rsid w:val="00FD019E"/>
    <w:rsid w:val="00FE7D20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B19D"/>
  <w15:docId w15:val="{7C2AAEE8-8838-4C8D-80EE-4FB2D7B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AD"/>
  </w:style>
  <w:style w:type="paragraph" w:styleId="1">
    <w:name w:val="heading 1"/>
    <w:basedOn w:val="a"/>
    <w:link w:val="10"/>
    <w:uiPriority w:val="9"/>
    <w:qFormat/>
    <w:rsid w:val="00E35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F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796F91"/>
  </w:style>
  <w:style w:type="paragraph" w:styleId="a5">
    <w:name w:val="Balloon Text"/>
    <w:basedOn w:val="a"/>
    <w:link w:val="a6"/>
    <w:uiPriority w:val="99"/>
    <w:semiHidden/>
    <w:unhideWhenUsed/>
    <w:rsid w:val="00CF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62F1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50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E13"/>
  </w:style>
  <w:style w:type="paragraph" w:styleId="a9">
    <w:name w:val="footer"/>
    <w:basedOn w:val="a"/>
    <w:link w:val="aa"/>
    <w:uiPriority w:val="99"/>
    <w:unhideWhenUsed/>
    <w:rsid w:val="0050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E13"/>
  </w:style>
  <w:style w:type="table" w:styleId="ab">
    <w:name w:val="Table Grid"/>
    <w:basedOn w:val="a1"/>
    <w:uiPriority w:val="59"/>
    <w:rsid w:val="002F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A52C2"/>
    <w:pPr>
      <w:ind w:left="720"/>
      <w:contextualSpacing/>
    </w:pPr>
  </w:style>
  <w:style w:type="character" w:customStyle="1" w:styleId="c4">
    <w:name w:val="c4"/>
    <w:basedOn w:val="a0"/>
    <w:rsid w:val="00C84ECE"/>
  </w:style>
  <w:style w:type="character" w:customStyle="1" w:styleId="c3">
    <w:name w:val="c3"/>
    <w:basedOn w:val="a0"/>
    <w:rsid w:val="00C84ECE"/>
  </w:style>
  <w:style w:type="character" w:styleId="ad">
    <w:name w:val="Strong"/>
    <w:basedOn w:val="a0"/>
    <w:uiPriority w:val="22"/>
    <w:qFormat/>
    <w:rsid w:val="007D1B92"/>
    <w:rPr>
      <w:b/>
      <w:bCs/>
    </w:rPr>
  </w:style>
  <w:style w:type="paragraph" w:styleId="ae">
    <w:name w:val="Body Text Indent"/>
    <w:basedOn w:val="a"/>
    <w:link w:val="af"/>
    <w:rsid w:val="00434D21"/>
    <w:pPr>
      <w:shd w:val="clear" w:color="auto" w:fill="FFFFFF"/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Times New Roman"/>
      <w:color w:val="000000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34D21"/>
    <w:rPr>
      <w:rFonts w:ascii="Arial" w:eastAsia="Times New Roman" w:hAnsi="Arial" w:cs="Times New Roman"/>
      <w:color w:val="000000"/>
      <w:sz w:val="18"/>
      <w:szCs w:val="18"/>
      <w:shd w:val="clear" w:color="auto" w:fill="FFFFFF"/>
      <w:lang w:eastAsia="ru-RU"/>
    </w:rPr>
  </w:style>
  <w:style w:type="paragraph" w:styleId="af0">
    <w:name w:val="Body Text"/>
    <w:basedOn w:val="a"/>
    <w:link w:val="af1"/>
    <w:rsid w:val="00434D2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14"/>
      <w:szCs w:val="14"/>
      <w:lang w:eastAsia="ru-RU"/>
    </w:rPr>
  </w:style>
  <w:style w:type="character" w:customStyle="1" w:styleId="af1">
    <w:name w:val="Основной текст Знак"/>
    <w:basedOn w:val="a0"/>
    <w:link w:val="af0"/>
    <w:rsid w:val="00434D21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rsid w:val="00434D2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16"/>
      <w:szCs w:val="14"/>
      <w:lang w:eastAsia="ru-RU"/>
    </w:rPr>
  </w:style>
  <w:style w:type="character" w:customStyle="1" w:styleId="20">
    <w:name w:val="Основной текст 2 Знак"/>
    <w:basedOn w:val="a0"/>
    <w:link w:val="2"/>
    <w:rsid w:val="00434D21"/>
    <w:rPr>
      <w:rFonts w:ascii="Arial" w:eastAsia="Times New Roman" w:hAnsi="Arial" w:cs="Times New Roman"/>
      <w:color w:val="000000"/>
      <w:sz w:val="16"/>
      <w:szCs w:val="14"/>
      <w:shd w:val="clear" w:color="auto" w:fill="FFFFFF"/>
      <w:lang w:eastAsia="ru-RU"/>
    </w:rPr>
  </w:style>
  <w:style w:type="paragraph" w:customStyle="1" w:styleId="Default">
    <w:name w:val="Default"/>
    <w:rsid w:val="00DD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5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4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0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5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2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2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119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8255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4286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118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0950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4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0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1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5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0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1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5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6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0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6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10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82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8079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0981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7434">
                              <w:blockQuote w:val="1"/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single" w:sz="24" w:space="9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081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single" w:sz="24" w:space="9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210510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234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2885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4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4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1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6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4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52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0638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19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180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7606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896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44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63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88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58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71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45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83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7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091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97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49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3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4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8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C%D0%B5%D1%82%D0%BE%D0%B4_%D0%BF%D1%80%D0%BE%D0%B5%D0%BA%D1%82%D0%BE%D0%B2" TargetMode="External"/><Relationship Id="rId18" Type="http://schemas.openxmlformats.org/officeDocument/2006/relationships/hyperlink" Target="https://ru.wikipedia.org/wiki/%D0%9F%D0%BE%D0%BB%D0%B0%D1%82,_%D0%95%D0%B2%D0%B3%D0%B5%D0%BD%D0%B8%D1%8F_%D0%A1%D0%B5%D0%BC%D1%91%D0%BD%D0%BE%D0%B2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hyperlink" Target="http://www.vocab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cable.ru/dictionary/88/word/proek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istant.ioso.ru/project/meth%20project/metod%20pro.ht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A%D0%BE%D0%BC%D0%BF%D0%B5%D1%82%D0%B5%D0%BD%D1%86%D0%B8%D1%8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5B01-A864-46F3-8D96-450A8483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Галя</cp:lastModifiedBy>
  <cp:revision>6</cp:revision>
  <cp:lastPrinted>2018-01-21T09:28:00Z</cp:lastPrinted>
  <dcterms:created xsi:type="dcterms:W3CDTF">2018-01-21T09:00:00Z</dcterms:created>
  <dcterms:modified xsi:type="dcterms:W3CDTF">2018-01-21T10:03:00Z</dcterms:modified>
</cp:coreProperties>
</file>