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481" w:rsidRPr="00836A4A" w:rsidRDefault="009D6CBC" w:rsidP="009D6CBC">
      <w:pPr>
        <w:jc w:val="center"/>
        <w:rPr>
          <w:b/>
          <w:sz w:val="28"/>
          <w:szCs w:val="28"/>
        </w:rPr>
      </w:pPr>
      <w:r w:rsidRPr="00836A4A">
        <w:rPr>
          <w:b/>
          <w:sz w:val="28"/>
          <w:szCs w:val="28"/>
        </w:rPr>
        <w:t>Перечень оборудования находящегося в станочной мастерской № 3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07"/>
        <w:gridCol w:w="9074"/>
      </w:tblGrid>
      <w:tr w:rsidR="001B536A" w:rsidRPr="009D6CBC" w:rsidTr="001B536A">
        <w:tc>
          <w:tcPr>
            <w:tcW w:w="707" w:type="dxa"/>
          </w:tcPr>
          <w:p w:rsidR="001B536A" w:rsidRPr="009D6CBC" w:rsidRDefault="001B536A" w:rsidP="009D6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9D6CBC">
              <w:rPr>
                <w:sz w:val="28"/>
                <w:szCs w:val="28"/>
              </w:rPr>
              <w:t>п\п</w:t>
            </w:r>
          </w:p>
        </w:tc>
        <w:tc>
          <w:tcPr>
            <w:tcW w:w="9074" w:type="dxa"/>
          </w:tcPr>
          <w:p w:rsidR="001B536A" w:rsidRPr="009D6CBC" w:rsidRDefault="001B536A" w:rsidP="009D6CBC">
            <w:pPr>
              <w:jc w:val="center"/>
              <w:rPr>
                <w:sz w:val="28"/>
                <w:szCs w:val="28"/>
              </w:rPr>
            </w:pPr>
            <w:r w:rsidRPr="009D6CBC">
              <w:rPr>
                <w:sz w:val="28"/>
                <w:szCs w:val="28"/>
              </w:rPr>
              <w:t>Наименование оборудования</w:t>
            </w:r>
          </w:p>
        </w:tc>
      </w:tr>
      <w:tr w:rsidR="001B536A" w:rsidRPr="003458E8" w:rsidTr="001B536A">
        <w:tc>
          <w:tcPr>
            <w:tcW w:w="707" w:type="dxa"/>
          </w:tcPr>
          <w:p w:rsidR="001B536A" w:rsidRPr="003458E8" w:rsidRDefault="001B536A" w:rsidP="00FB6F1E">
            <w:pPr>
              <w:jc w:val="center"/>
              <w:rPr>
                <w:sz w:val="24"/>
                <w:szCs w:val="24"/>
              </w:rPr>
            </w:pPr>
            <w:r w:rsidRPr="003458E8">
              <w:rPr>
                <w:sz w:val="24"/>
                <w:szCs w:val="24"/>
              </w:rPr>
              <w:t>1.</w:t>
            </w:r>
          </w:p>
        </w:tc>
        <w:tc>
          <w:tcPr>
            <w:tcW w:w="9074" w:type="dxa"/>
          </w:tcPr>
          <w:p w:rsidR="001B536A" w:rsidRPr="003458E8" w:rsidRDefault="001B536A" w:rsidP="00FB6F1E">
            <w:pPr>
              <w:rPr>
                <w:sz w:val="24"/>
                <w:szCs w:val="24"/>
              </w:rPr>
            </w:pPr>
            <w:r w:rsidRPr="003458E8">
              <w:rPr>
                <w:sz w:val="24"/>
                <w:szCs w:val="24"/>
              </w:rPr>
              <w:t xml:space="preserve">Токарный станок универсальный </w:t>
            </w:r>
            <w:r w:rsidRPr="003458E8">
              <w:rPr>
                <w:sz w:val="24"/>
                <w:szCs w:val="24"/>
                <w:lang w:val="en-US"/>
              </w:rPr>
              <w:t>SPE</w:t>
            </w:r>
            <w:r w:rsidRPr="003458E8">
              <w:rPr>
                <w:sz w:val="24"/>
                <w:szCs w:val="24"/>
              </w:rPr>
              <w:t xml:space="preserve">-1000 </w:t>
            </w:r>
            <w:r w:rsidRPr="003458E8">
              <w:rPr>
                <w:sz w:val="24"/>
                <w:szCs w:val="24"/>
                <w:lang w:val="en-US"/>
              </w:rPr>
              <w:t>PV</w:t>
            </w:r>
          </w:p>
        </w:tc>
      </w:tr>
      <w:tr w:rsidR="001B536A" w:rsidRPr="003458E8" w:rsidTr="001B536A">
        <w:tc>
          <w:tcPr>
            <w:tcW w:w="707" w:type="dxa"/>
          </w:tcPr>
          <w:p w:rsidR="001B536A" w:rsidRPr="003458E8" w:rsidRDefault="001B536A" w:rsidP="00FB6F1E">
            <w:pPr>
              <w:jc w:val="center"/>
              <w:rPr>
                <w:sz w:val="24"/>
                <w:szCs w:val="24"/>
              </w:rPr>
            </w:pPr>
            <w:r w:rsidRPr="003458E8">
              <w:rPr>
                <w:sz w:val="24"/>
                <w:szCs w:val="24"/>
              </w:rPr>
              <w:t>2.</w:t>
            </w:r>
          </w:p>
        </w:tc>
        <w:tc>
          <w:tcPr>
            <w:tcW w:w="9074" w:type="dxa"/>
          </w:tcPr>
          <w:p w:rsidR="001B536A" w:rsidRPr="003458E8" w:rsidRDefault="001B536A" w:rsidP="00FB6F1E">
            <w:pPr>
              <w:rPr>
                <w:sz w:val="24"/>
                <w:szCs w:val="24"/>
              </w:rPr>
            </w:pPr>
            <w:r w:rsidRPr="003458E8">
              <w:rPr>
                <w:sz w:val="24"/>
                <w:szCs w:val="24"/>
              </w:rPr>
              <w:t xml:space="preserve">Токарный станок универсальный </w:t>
            </w:r>
            <w:r w:rsidRPr="003458E8">
              <w:rPr>
                <w:sz w:val="24"/>
                <w:szCs w:val="24"/>
                <w:lang w:val="en-US"/>
              </w:rPr>
              <w:t>SPE</w:t>
            </w:r>
            <w:r w:rsidRPr="003458E8">
              <w:rPr>
                <w:sz w:val="24"/>
                <w:szCs w:val="24"/>
              </w:rPr>
              <w:t xml:space="preserve">-1000 </w:t>
            </w:r>
            <w:r w:rsidRPr="003458E8">
              <w:rPr>
                <w:sz w:val="24"/>
                <w:szCs w:val="24"/>
                <w:lang w:val="en-US"/>
              </w:rPr>
              <w:t>PV</w:t>
            </w:r>
          </w:p>
        </w:tc>
      </w:tr>
      <w:tr w:rsidR="001B536A" w:rsidRPr="003458E8" w:rsidTr="001B536A">
        <w:tc>
          <w:tcPr>
            <w:tcW w:w="707" w:type="dxa"/>
          </w:tcPr>
          <w:p w:rsidR="001B536A" w:rsidRPr="003458E8" w:rsidRDefault="001B536A" w:rsidP="00FB6F1E">
            <w:pPr>
              <w:jc w:val="center"/>
              <w:rPr>
                <w:sz w:val="24"/>
                <w:szCs w:val="24"/>
              </w:rPr>
            </w:pPr>
            <w:r w:rsidRPr="003458E8">
              <w:rPr>
                <w:sz w:val="24"/>
                <w:szCs w:val="24"/>
              </w:rPr>
              <w:t>3.</w:t>
            </w:r>
          </w:p>
        </w:tc>
        <w:tc>
          <w:tcPr>
            <w:tcW w:w="9074" w:type="dxa"/>
          </w:tcPr>
          <w:p w:rsidR="001B536A" w:rsidRPr="003458E8" w:rsidRDefault="001B536A" w:rsidP="00FB6F1E">
            <w:pPr>
              <w:rPr>
                <w:sz w:val="24"/>
                <w:szCs w:val="24"/>
              </w:rPr>
            </w:pPr>
            <w:r w:rsidRPr="003458E8">
              <w:rPr>
                <w:sz w:val="24"/>
                <w:szCs w:val="24"/>
              </w:rPr>
              <w:t>Станок токарно-винторезный 16к-20</w:t>
            </w:r>
          </w:p>
        </w:tc>
      </w:tr>
      <w:tr w:rsidR="001B536A" w:rsidRPr="003458E8" w:rsidTr="001B536A">
        <w:tc>
          <w:tcPr>
            <w:tcW w:w="707" w:type="dxa"/>
          </w:tcPr>
          <w:p w:rsidR="001B536A" w:rsidRPr="003458E8" w:rsidRDefault="001B536A" w:rsidP="00FB6F1E">
            <w:pPr>
              <w:jc w:val="center"/>
              <w:rPr>
                <w:sz w:val="24"/>
                <w:szCs w:val="24"/>
              </w:rPr>
            </w:pPr>
            <w:r w:rsidRPr="003458E8">
              <w:rPr>
                <w:sz w:val="24"/>
                <w:szCs w:val="24"/>
              </w:rPr>
              <w:t>4.</w:t>
            </w:r>
          </w:p>
        </w:tc>
        <w:tc>
          <w:tcPr>
            <w:tcW w:w="9074" w:type="dxa"/>
          </w:tcPr>
          <w:p w:rsidR="001B536A" w:rsidRPr="003458E8" w:rsidRDefault="001B536A" w:rsidP="00FB6F1E">
            <w:pPr>
              <w:rPr>
                <w:sz w:val="24"/>
                <w:szCs w:val="24"/>
              </w:rPr>
            </w:pPr>
            <w:r w:rsidRPr="003458E8">
              <w:rPr>
                <w:sz w:val="24"/>
                <w:szCs w:val="24"/>
              </w:rPr>
              <w:t>Станок токарно-винторезный 16к-20</w:t>
            </w:r>
          </w:p>
        </w:tc>
      </w:tr>
      <w:tr w:rsidR="001B536A" w:rsidRPr="003458E8" w:rsidTr="001B536A">
        <w:tc>
          <w:tcPr>
            <w:tcW w:w="707" w:type="dxa"/>
          </w:tcPr>
          <w:p w:rsidR="001B536A" w:rsidRPr="003458E8" w:rsidRDefault="001B536A" w:rsidP="00FB6F1E">
            <w:pPr>
              <w:jc w:val="center"/>
              <w:rPr>
                <w:sz w:val="24"/>
                <w:szCs w:val="24"/>
              </w:rPr>
            </w:pPr>
            <w:r w:rsidRPr="003458E8">
              <w:rPr>
                <w:sz w:val="24"/>
                <w:szCs w:val="24"/>
              </w:rPr>
              <w:t>5.</w:t>
            </w:r>
          </w:p>
        </w:tc>
        <w:tc>
          <w:tcPr>
            <w:tcW w:w="9074" w:type="dxa"/>
          </w:tcPr>
          <w:p w:rsidR="001B536A" w:rsidRPr="003458E8" w:rsidRDefault="001B536A" w:rsidP="00FB6F1E">
            <w:pPr>
              <w:rPr>
                <w:sz w:val="24"/>
                <w:szCs w:val="24"/>
              </w:rPr>
            </w:pPr>
            <w:r w:rsidRPr="00AF1558">
              <w:t xml:space="preserve">Шлифовальный двухдисковый станок </w:t>
            </w:r>
            <w:r w:rsidRPr="00AF1558">
              <w:rPr>
                <w:lang w:val="en-US"/>
              </w:rPr>
              <w:t>BKS-2500</w:t>
            </w:r>
          </w:p>
        </w:tc>
      </w:tr>
      <w:tr w:rsidR="001B536A" w:rsidRPr="003458E8" w:rsidTr="001B536A">
        <w:tc>
          <w:tcPr>
            <w:tcW w:w="707" w:type="dxa"/>
          </w:tcPr>
          <w:p w:rsidR="001B536A" w:rsidRPr="003458E8" w:rsidRDefault="001B536A" w:rsidP="00FB6F1E">
            <w:pPr>
              <w:jc w:val="center"/>
              <w:rPr>
                <w:sz w:val="24"/>
                <w:szCs w:val="24"/>
              </w:rPr>
            </w:pPr>
            <w:r w:rsidRPr="003458E8">
              <w:rPr>
                <w:sz w:val="24"/>
                <w:szCs w:val="24"/>
              </w:rPr>
              <w:t>6.</w:t>
            </w:r>
          </w:p>
        </w:tc>
        <w:tc>
          <w:tcPr>
            <w:tcW w:w="9074" w:type="dxa"/>
          </w:tcPr>
          <w:p w:rsidR="001B536A" w:rsidRPr="003458E8" w:rsidRDefault="001B536A" w:rsidP="00FB6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Пыли улавли</w:t>
            </w:r>
            <w:r w:rsidRPr="00E00E96">
              <w:rPr>
                <w:sz w:val="24"/>
                <w:szCs w:val="24"/>
              </w:rPr>
              <w:t>вающий   агрегат ПУ 1500</w:t>
            </w:r>
          </w:p>
        </w:tc>
      </w:tr>
      <w:tr w:rsidR="001B536A" w:rsidRPr="003458E8" w:rsidTr="001B536A">
        <w:tc>
          <w:tcPr>
            <w:tcW w:w="707" w:type="dxa"/>
          </w:tcPr>
          <w:p w:rsidR="001B536A" w:rsidRPr="003458E8" w:rsidRDefault="001B536A" w:rsidP="00FB6F1E">
            <w:pPr>
              <w:jc w:val="center"/>
              <w:rPr>
                <w:sz w:val="24"/>
                <w:szCs w:val="24"/>
              </w:rPr>
            </w:pPr>
            <w:r w:rsidRPr="003458E8">
              <w:rPr>
                <w:sz w:val="24"/>
                <w:szCs w:val="24"/>
              </w:rPr>
              <w:t>7.</w:t>
            </w:r>
          </w:p>
        </w:tc>
        <w:tc>
          <w:tcPr>
            <w:tcW w:w="9074" w:type="dxa"/>
          </w:tcPr>
          <w:p w:rsidR="001B536A" w:rsidRPr="00B449EC" w:rsidRDefault="001B536A" w:rsidP="00FB6F1E">
            <w:pPr>
              <w:rPr>
                <w:sz w:val="24"/>
                <w:szCs w:val="24"/>
              </w:rPr>
            </w:pPr>
            <w:r w:rsidRPr="00715C28">
              <w:t>Станок настольный сверлильный</w:t>
            </w:r>
            <w:r w:rsidRPr="00CF6D9F">
              <w:t xml:space="preserve"> </w:t>
            </w:r>
            <w:r>
              <w:rPr>
                <w:lang w:val="en-US"/>
              </w:rPr>
              <w:t>BV</w:t>
            </w:r>
            <w:r w:rsidRPr="00CF6D9F">
              <w:t>-25</w:t>
            </w:r>
            <w:r>
              <w:t>В</w:t>
            </w:r>
            <w:r w:rsidRPr="008420C5">
              <w:t>/400</w:t>
            </w:r>
          </w:p>
        </w:tc>
      </w:tr>
      <w:tr w:rsidR="001B536A" w:rsidRPr="003458E8" w:rsidTr="001B536A">
        <w:tc>
          <w:tcPr>
            <w:tcW w:w="707" w:type="dxa"/>
          </w:tcPr>
          <w:p w:rsidR="001B536A" w:rsidRPr="003458E8" w:rsidRDefault="001B536A" w:rsidP="00FB6F1E">
            <w:pPr>
              <w:jc w:val="center"/>
              <w:rPr>
                <w:sz w:val="24"/>
                <w:szCs w:val="24"/>
              </w:rPr>
            </w:pPr>
            <w:r w:rsidRPr="003458E8">
              <w:rPr>
                <w:sz w:val="24"/>
                <w:szCs w:val="24"/>
              </w:rPr>
              <w:t>8.</w:t>
            </w:r>
          </w:p>
        </w:tc>
        <w:tc>
          <w:tcPr>
            <w:tcW w:w="9074" w:type="dxa"/>
          </w:tcPr>
          <w:p w:rsidR="001B536A" w:rsidRPr="003458E8" w:rsidRDefault="001B536A" w:rsidP="00FB6F1E">
            <w:pPr>
              <w:rPr>
                <w:sz w:val="24"/>
                <w:szCs w:val="24"/>
              </w:rPr>
            </w:pPr>
            <w:r w:rsidRPr="003458E8">
              <w:rPr>
                <w:sz w:val="24"/>
                <w:szCs w:val="24"/>
              </w:rPr>
              <w:t>Станок токарно-винторезный 1к-62</w:t>
            </w:r>
          </w:p>
        </w:tc>
      </w:tr>
      <w:tr w:rsidR="001B536A" w:rsidRPr="003458E8" w:rsidTr="001B536A">
        <w:tc>
          <w:tcPr>
            <w:tcW w:w="707" w:type="dxa"/>
          </w:tcPr>
          <w:p w:rsidR="001B536A" w:rsidRPr="003458E8" w:rsidRDefault="001B536A" w:rsidP="009D6CBC">
            <w:pPr>
              <w:jc w:val="center"/>
              <w:rPr>
                <w:sz w:val="24"/>
                <w:szCs w:val="24"/>
              </w:rPr>
            </w:pPr>
            <w:r w:rsidRPr="003458E8">
              <w:rPr>
                <w:sz w:val="24"/>
                <w:szCs w:val="24"/>
              </w:rPr>
              <w:t>9.</w:t>
            </w:r>
          </w:p>
        </w:tc>
        <w:tc>
          <w:tcPr>
            <w:tcW w:w="9074" w:type="dxa"/>
          </w:tcPr>
          <w:p w:rsidR="001B536A" w:rsidRPr="003458E8" w:rsidRDefault="001B536A" w:rsidP="00B74E0C">
            <w:pPr>
              <w:rPr>
                <w:sz w:val="24"/>
                <w:szCs w:val="24"/>
              </w:rPr>
            </w:pPr>
            <w:r w:rsidRPr="003458E8">
              <w:rPr>
                <w:sz w:val="24"/>
                <w:szCs w:val="24"/>
              </w:rPr>
              <w:t>Станок токарно-винторезный 1к-62</w:t>
            </w:r>
          </w:p>
        </w:tc>
      </w:tr>
      <w:tr w:rsidR="001B536A" w:rsidRPr="003458E8" w:rsidTr="001B536A">
        <w:tc>
          <w:tcPr>
            <w:tcW w:w="707" w:type="dxa"/>
          </w:tcPr>
          <w:p w:rsidR="001B536A" w:rsidRPr="003458E8" w:rsidRDefault="001B536A" w:rsidP="009D6CBC">
            <w:pPr>
              <w:jc w:val="center"/>
              <w:rPr>
                <w:sz w:val="24"/>
                <w:szCs w:val="24"/>
              </w:rPr>
            </w:pPr>
            <w:r w:rsidRPr="003458E8">
              <w:rPr>
                <w:sz w:val="24"/>
                <w:szCs w:val="24"/>
              </w:rPr>
              <w:t>10.</w:t>
            </w:r>
          </w:p>
        </w:tc>
        <w:tc>
          <w:tcPr>
            <w:tcW w:w="9074" w:type="dxa"/>
          </w:tcPr>
          <w:p w:rsidR="001B536A" w:rsidRPr="003458E8" w:rsidRDefault="001B536A" w:rsidP="00B74E0C">
            <w:pPr>
              <w:rPr>
                <w:sz w:val="24"/>
                <w:szCs w:val="24"/>
              </w:rPr>
            </w:pPr>
            <w:r w:rsidRPr="003458E8">
              <w:rPr>
                <w:sz w:val="24"/>
                <w:szCs w:val="24"/>
              </w:rPr>
              <w:t>Станок токарно-винторезный 1к-62</w:t>
            </w:r>
          </w:p>
        </w:tc>
      </w:tr>
      <w:tr w:rsidR="001B536A" w:rsidRPr="003458E8" w:rsidTr="001B536A">
        <w:tc>
          <w:tcPr>
            <w:tcW w:w="707" w:type="dxa"/>
          </w:tcPr>
          <w:p w:rsidR="001B536A" w:rsidRPr="003458E8" w:rsidRDefault="001B536A" w:rsidP="009D6CBC">
            <w:pPr>
              <w:jc w:val="center"/>
              <w:rPr>
                <w:sz w:val="24"/>
                <w:szCs w:val="24"/>
              </w:rPr>
            </w:pPr>
            <w:r w:rsidRPr="003458E8">
              <w:rPr>
                <w:sz w:val="24"/>
                <w:szCs w:val="24"/>
              </w:rPr>
              <w:t>11.</w:t>
            </w:r>
          </w:p>
        </w:tc>
        <w:tc>
          <w:tcPr>
            <w:tcW w:w="9074" w:type="dxa"/>
          </w:tcPr>
          <w:p w:rsidR="001B536A" w:rsidRPr="003458E8" w:rsidRDefault="001B536A" w:rsidP="00B74E0C">
            <w:pPr>
              <w:rPr>
                <w:sz w:val="24"/>
                <w:szCs w:val="24"/>
              </w:rPr>
            </w:pPr>
            <w:r w:rsidRPr="003458E8">
              <w:rPr>
                <w:sz w:val="24"/>
                <w:szCs w:val="24"/>
              </w:rPr>
              <w:t xml:space="preserve">Станок  </w:t>
            </w:r>
            <w:proofErr w:type="spellStart"/>
            <w:r>
              <w:rPr>
                <w:sz w:val="24"/>
                <w:szCs w:val="24"/>
              </w:rPr>
              <w:t>точиль</w:t>
            </w:r>
            <w:r w:rsidRPr="003458E8">
              <w:rPr>
                <w:sz w:val="24"/>
                <w:szCs w:val="24"/>
              </w:rPr>
              <w:t>но</w:t>
            </w:r>
            <w:proofErr w:type="spellEnd"/>
            <w:r w:rsidRPr="003458E8">
              <w:rPr>
                <w:sz w:val="24"/>
                <w:szCs w:val="24"/>
              </w:rPr>
              <w:t>-шлифовальный 332Б</w:t>
            </w:r>
          </w:p>
        </w:tc>
      </w:tr>
      <w:tr w:rsidR="001B536A" w:rsidRPr="003458E8" w:rsidTr="001B536A">
        <w:tc>
          <w:tcPr>
            <w:tcW w:w="707" w:type="dxa"/>
          </w:tcPr>
          <w:p w:rsidR="001B536A" w:rsidRPr="003458E8" w:rsidRDefault="001B536A" w:rsidP="009D6CBC">
            <w:pPr>
              <w:jc w:val="center"/>
              <w:rPr>
                <w:sz w:val="24"/>
                <w:szCs w:val="24"/>
              </w:rPr>
            </w:pPr>
            <w:r w:rsidRPr="003458E8">
              <w:rPr>
                <w:sz w:val="24"/>
                <w:szCs w:val="24"/>
              </w:rPr>
              <w:t>12.</w:t>
            </w:r>
          </w:p>
        </w:tc>
        <w:tc>
          <w:tcPr>
            <w:tcW w:w="9074" w:type="dxa"/>
          </w:tcPr>
          <w:p w:rsidR="001B536A" w:rsidRPr="003458E8" w:rsidRDefault="001B536A" w:rsidP="00B74E0C">
            <w:pPr>
              <w:rPr>
                <w:sz w:val="24"/>
                <w:szCs w:val="24"/>
              </w:rPr>
            </w:pPr>
            <w:r w:rsidRPr="003458E8">
              <w:rPr>
                <w:sz w:val="24"/>
                <w:szCs w:val="24"/>
              </w:rPr>
              <w:t xml:space="preserve">Станок  </w:t>
            </w:r>
            <w:proofErr w:type="spellStart"/>
            <w:r w:rsidRPr="003458E8">
              <w:rPr>
                <w:sz w:val="24"/>
                <w:szCs w:val="24"/>
              </w:rPr>
              <w:t>точильно</w:t>
            </w:r>
            <w:proofErr w:type="spellEnd"/>
            <w:r w:rsidRPr="003458E8">
              <w:rPr>
                <w:sz w:val="24"/>
                <w:szCs w:val="24"/>
              </w:rPr>
              <w:t>-шлифовальный 332Б</w:t>
            </w:r>
          </w:p>
        </w:tc>
      </w:tr>
      <w:tr w:rsidR="001B536A" w:rsidRPr="003458E8" w:rsidTr="001B536A">
        <w:tc>
          <w:tcPr>
            <w:tcW w:w="707" w:type="dxa"/>
          </w:tcPr>
          <w:p w:rsidR="001B536A" w:rsidRPr="003458E8" w:rsidRDefault="001B536A" w:rsidP="009D6CBC">
            <w:pPr>
              <w:jc w:val="center"/>
              <w:rPr>
                <w:sz w:val="24"/>
                <w:szCs w:val="24"/>
              </w:rPr>
            </w:pPr>
            <w:r w:rsidRPr="003458E8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074" w:type="dxa"/>
          </w:tcPr>
          <w:p w:rsidR="001B536A" w:rsidRPr="003458E8" w:rsidRDefault="001B536A" w:rsidP="00B74E0C">
            <w:pPr>
              <w:rPr>
                <w:sz w:val="24"/>
                <w:szCs w:val="24"/>
              </w:rPr>
            </w:pPr>
            <w:r w:rsidRPr="003458E8">
              <w:rPr>
                <w:sz w:val="24"/>
                <w:szCs w:val="24"/>
              </w:rPr>
              <w:t>Станок токарно-винторезный № 12273</w:t>
            </w:r>
          </w:p>
        </w:tc>
      </w:tr>
      <w:tr w:rsidR="001B536A" w:rsidRPr="003458E8" w:rsidTr="001B536A">
        <w:tc>
          <w:tcPr>
            <w:tcW w:w="707" w:type="dxa"/>
          </w:tcPr>
          <w:p w:rsidR="001B536A" w:rsidRPr="003458E8" w:rsidRDefault="001B536A" w:rsidP="009D6CBC">
            <w:pPr>
              <w:jc w:val="center"/>
              <w:rPr>
                <w:sz w:val="24"/>
                <w:szCs w:val="24"/>
              </w:rPr>
            </w:pPr>
            <w:r w:rsidRPr="003458E8">
              <w:rPr>
                <w:sz w:val="24"/>
                <w:szCs w:val="24"/>
              </w:rPr>
              <w:t>14.</w:t>
            </w:r>
          </w:p>
        </w:tc>
        <w:tc>
          <w:tcPr>
            <w:tcW w:w="9074" w:type="dxa"/>
          </w:tcPr>
          <w:p w:rsidR="001B536A" w:rsidRPr="003458E8" w:rsidRDefault="001B536A" w:rsidP="00B74E0C">
            <w:pPr>
              <w:rPr>
                <w:sz w:val="24"/>
                <w:szCs w:val="24"/>
              </w:rPr>
            </w:pPr>
            <w:r w:rsidRPr="003458E8">
              <w:rPr>
                <w:sz w:val="24"/>
                <w:szCs w:val="24"/>
              </w:rPr>
              <w:t xml:space="preserve">Станок токарный </w:t>
            </w:r>
            <w:proofErr w:type="spellStart"/>
            <w:r w:rsidRPr="003458E8">
              <w:rPr>
                <w:sz w:val="24"/>
                <w:szCs w:val="24"/>
                <w:lang w:val="en-US"/>
              </w:rPr>
              <w:t>Sei</w:t>
            </w:r>
            <w:proofErr w:type="spellEnd"/>
            <w:r w:rsidRPr="003458E8">
              <w:rPr>
                <w:sz w:val="24"/>
                <w:szCs w:val="24"/>
                <w:lang w:val="en-US"/>
              </w:rPr>
              <w:t xml:space="preserve"> 40</w:t>
            </w:r>
            <w:r w:rsidRPr="003458E8">
              <w:rPr>
                <w:sz w:val="24"/>
                <w:szCs w:val="24"/>
              </w:rPr>
              <w:t>/1000</w:t>
            </w:r>
          </w:p>
        </w:tc>
      </w:tr>
      <w:tr w:rsidR="001B536A" w:rsidRPr="003458E8" w:rsidTr="001B536A">
        <w:tc>
          <w:tcPr>
            <w:tcW w:w="707" w:type="dxa"/>
          </w:tcPr>
          <w:p w:rsidR="001B536A" w:rsidRPr="003458E8" w:rsidRDefault="001B536A" w:rsidP="009D6CBC">
            <w:pPr>
              <w:jc w:val="center"/>
              <w:rPr>
                <w:sz w:val="24"/>
                <w:szCs w:val="24"/>
              </w:rPr>
            </w:pPr>
            <w:r w:rsidRPr="003458E8">
              <w:rPr>
                <w:sz w:val="24"/>
                <w:szCs w:val="24"/>
              </w:rPr>
              <w:t>15.</w:t>
            </w:r>
          </w:p>
        </w:tc>
        <w:tc>
          <w:tcPr>
            <w:tcW w:w="9074" w:type="dxa"/>
          </w:tcPr>
          <w:p w:rsidR="001B536A" w:rsidRPr="003458E8" w:rsidRDefault="001B536A" w:rsidP="00B74E0C">
            <w:pPr>
              <w:rPr>
                <w:sz w:val="24"/>
                <w:szCs w:val="24"/>
              </w:rPr>
            </w:pPr>
            <w:r w:rsidRPr="003458E8">
              <w:rPr>
                <w:sz w:val="24"/>
                <w:szCs w:val="24"/>
              </w:rPr>
              <w:t xml:space="preserve">Станок токарный </w:t>
            </w:r>
            <w:proofErr w:type="spellStart"/>
            <w:r w:rsidRPr="003458E8">
              <w:rPr>
                <w:sz w:val="24"/>
                <w:szCs w:val="24"/>
                <w:lang w:val="en-US"/>
              </w:rPr>
              <w:t>Sei</w:t>
            </w:r>
            <w:proofErr w:type="spellEnd"/>
            <w:r w:rsidRPr="003458E8">
              <w:rPr>
                <w:sz w:val="24"/>
                <w:szCs w:val="24"/>
                <w:lang w:val="en-US"/>
              </w:rPr>
              <w:t xml:space="preserve"> 40</w:t>
            </w:r>
            <w:r w:rsidRPr="003458E8">
              <w:rPr>
                <w:sz w:val="24"/>
                <w:szCs w:val="24"/>
              </w:rPr>
              <w:t>/1000</w:t>
            </w:r>
          </w:p>
        </w:tc>
      </w:tr>
      <w:tr w:rsidR="001B536A" w:rsidRPr="003458E8" w:rsidTr="001B536A">
        <w:tc>
          <w:tcPr>
            <w:tcW w:w="707" w:type="dxa"/>
          </w:tcPr>
          <w:p w:rsidR="001B536A" w:rsidRPr="003458E8" w:rsidRDefault="001B536A" w:rsidP="009D6CBC">
            <w:pPr>
              <w:jc w:val="center"/>
              <w:rPr>
                <w:sz w:val="24"/>
                <w:szCs w:val="24"/>
              </w:rPr>
            </w:pPr>
            <w:r w:rsidRPr="003458E8">
              <w:rPr>
                <w:sz w:val="24"/>
                <w:szCs w:val="24"/>
              </w:rPr>
              <w:t>16.</w:t>
            </w:r>
          </w:p>
        </w:tc>
        <w:tc>
          <w:tcPr>
            <w:tcW w:w="9074" w:type="dxa"/>
          </w:tcPr>
          <w:p w:rsidR="001B536A" w:rsidRPr="003458E8" w:rsidRDefault="001B536A" w:rsidP="00B74E0C">
            <w:pPr>
              <w:rPr>
                <w:sz w:val="24"/>
                <w:szCs w:val="24"/>
              </w:rPr>
            </w:pPr>
            <w:r w:rsidRPr="003458E8">
              <w:rPr>
                <w:sz w:val="24"/>
                <w:szCs w:val="24"/>
              </w:rPr>
              <w:t xml:space="preserve">Станок токарный </w:t>
            </w:r>
            <w:proofErr w:type="spellStart"/>
            <w:r w:rsidRPr="003458E8">
              <w:rPr>
                <w:sz w:val="24"/>
                <w:szCs w:val="24"/>
                <w:lang w:val="en-US"/>
              </w:rPr>
              <w:t>Sei</w:t>
            </w:r>
            <w:proofErr w:type="spellEnd"/>
            <w:r w:rsidRPr="003458E8">
              <w:rPr>
                <w:sz w:val="24"/>
                <w:szCs w:val="24"/>
                <w:lang w:val="en-US"/>
              </w:rPr>
              <w:t xml:space="preserve"> 40</w:t>
            </w:r>
            <w:r w:rsidRPr="003458E8">
              <w:rPr>
                <w:sz w:val="24"/>
                <w:szCs w:val="24"/>
              </w:rPr>
              <w:t>/1000</w:t>
            </w:r>
          </w:p>
        </w:tc>
      </w:tr>
      <w:tr w:rsidR="001B536A" w:rsidRPr="003458E8" w:rsidTr="001B536A">
        <w:tc>
          <w:tcPr>
            <w:tcW w:w="707" w:type="dxa"/>
          </w:tcPr>
          <w:p w:rsidR="001B536A" w:rsidRPr="003458E8" w:rsidRDefault="001B536A" w:rsidP="009D6CBC">
            <w:pPr>
              <w:jc w:val="center"/>
              <w:rPr>
                <w:sz w:val="24"/>
                <w:szCs w:val="24"/>
              </w:rPr>
            </w:pPr>
            <w:r w:rsidRPr="003458E8">
              <w:rPr>
                <w:sz w:val="24"/>
                <w:szCs w:val="24"/>
              </w:rPr>
              <w:t>17.</w:t>
            </w:r>
          </w:p>
        </w:tc>
        <w:tc>
          <w:tcPr>
            <w:tcW w:w="9074" w:type="dxa"/>
          </w:tcPr>
          <w:p w:rsidR="001B536A" w:rsidRPr="003458E8" w:rsidRDefault="001B536A" w:rsidP="00B74E0C">
            <w:pPr>
              <w:rPr>
                <w:sz w:val="24"/>
                <w:szCs w:val="24"/>
              </w:rPr>
            </w:pPr>
            <w:r w:rsidRPr="003458E8">
              <w:rPr>
                <w:sz w:val="24"/>
                <w:szCs w:val="24"/>
              </w:rPr>
              <w:t xml:space="preserve">Станок токарный </w:t>
            </w:r>
            <w:proofErr w:type="spellStart"/>
            <w:r w:rsidRPr="003458E8">
              <w:rPr>
                <w:sz w:val="24"/>
                <w:szCs w:val="24"/>
                <w:lang w:val="en-US"/>
              </w:rPr>
              <w:t>Sei</w:t>
            </w:r>
            <w:proofErr w:type="spellEnd"/>
            <w:r w:rsidRPr="003458E8">
              <w:rPr>
                <w:sz w:val="24"/>
                <w:szCs w:val="24"/>
                <w:lang w:val="en-US"/>
              </w:rPr>
              <w:t xml:space="preserve"> 40</w:t>
            </w:r>
            <w:r w:rsidRPr="003458E8">
              <w:rPr>
                <w:sz w:val="24"/>
                <w:szCs w:val="24"/>
              </w:rPr>
              <w:t>/1000</w:t>
            </w:r>
          </w:p>
        </w:tc>
      </w:tr>
      <w:tr w:rsidR="001B536A" w:rsidRPr="003458E8" w:rsidTr="001B536A">
        <w:tc>
          <w:tcPr>
            <w:tcW w:w="707" w:type="dxa"/>
          </w:tcPr>
          <w:p w:rsidR="001B536A" w:rsidRPr="003458E8" w:rsidRDefault="001B536A" w:rsidP="009D6CBC">
            <w:pPr>
              <w:jc w:val="center"/>
              <w:rPr>
                <w:sz w:val="24"/>
                <w:szCs w:val="24"/>
              </w:rPr>
            </w:pPr>
            <w:r w:rsidRPr="003458E8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074" w:type="dxa"/>
          </w:tcPr>
          <w:p w:rsidR="001B536A" w:rsidRPr="003458E8" w:rsidRDefault="001B536A" w:rsidP="00B74E0C">
            <w:pPr>
              <w:rPr>
                <w:sz w:val="24"/>
                <w:szCs w:val="24"/>
              </w:rPr>
            </w:pPr>
            <w:r w:rsidRPr="003458E8">
              <w:rPr>
                <w:sz w:val="24"/>
                <w:szCs w:val="24"/>
              </w:rPr>
              <w:t>Станок токарный1к-625</w:t>
            </w:r>
          </w:p>
        </w:tc>
      </w:tr>
      <w:tr w:rsidR="001B536A" w:rsidRPr="003458E8" w:rsidTr="001B536A">
        <w:tc>
          <w:tcPr>
            <w:tcW w:w="707" w:type="dxa"/>
          </w:tcPr>
          <w:p w:rsidR="001B536A" w:rsidRPr="003458E8" w:rsidRDefault="001B536A" w:rsidP="009D6CBC">
            <w:pPr>
              <w:jc w:val="center"/>
              <w:rPr>
                <w:sz w:val="24"/>
                <w:szCs w:val="24"/>
              </w:rPr>
            </w:pPr>
            <w:r w:rsidRPr="003458E8">
              <w:rPr>
                <w:sz w:val="24"/>
                <w:szCs w:val="24"/>
              </w:rPr>
              <w:t>19.</w:t>
            </w:r>
          </w:p>
        </w:tc>
        <w:tc>
          <w:tcPr>
            <w:tcW w:w="9074" w:type="dxa"/>
          </w:tcPr>
          <w:p w:rsidR="001B536A" w:rsidRPr="003458E8" w:rsidRDefault="001B536A" w:rsidP="00B74E0C">
            <w:pPr>
              <w:rPr>
                <w:sz w:val="24"/>
                <w:szCs w:val="24"/>
              </w:rPr>
            </w:pPr>
            <w:r w:rsidRPr="003458E8">
              <w:rPr>
                <w:sz w:val="24"/>
                <w:szCs w:val="24"/>
              </w:rPr>
              <w:t>Станок токарно-винторезный</w:t>
            </w:r>
          </w:p>
        </w:tc>
      </w:tr>
      <w:tr w:rsidR="001B536A" w:rsidRPr="003458E8" w:rsidTr="001B536A">
        <w:tc>
          <w:tcPr>
            <w:tcW w:w="707" w:type="dxa"/>
          </w:tcPr>
          <w:p w:rsidR="001B536A" w:rsidRPr="003458E8" w:rsidRDefault="001B536A" w:rsidP="009D6CBC">
            <w:pPr>
              <w:jc w:val="center"/>
              <w:rPr>
                <w:sz w:val="24"/>
                <w:szCs w:val="24"/>
              </w:rPr>
            </w:pPr>
            <w:r w:rsidRPr="003458E8">
              <w:rPr>
                <w:sz w:val="24"/>
                <w:szCs w:val="24"/>
              </w:rPr>
              <w:t>20.</w:t>
            </w:r>
          </w:p>
        </w:tc>
        <w:tc>
          <w:tcPr>
            <w:tcW w:w="9074" w:type="dxa"/>
          </w:tcPr>
          <w:p w:rsidR="001B536A" w:rsidRPr="003458E8" w:rsidRDefault="001B536A" w:rsidP="00B74E0C">
            <w:pPr>
              <w:rPr>
                <w:sz w:val="24"/>
                <w:szCs w:val="24"/>
              </w:rPr>
            </w:pPr>
            <w:r w:rsidRPr="003458E8">
              <w:rPr>
                <w:sz w:val="24"/>
                <w:szCs w:val="24"/>
              </w:rPr>
              <w:t>Станок токарно-винторезный 1к62Д</w:t>
            </w:r>
          </w:p>
        </w:tc>
      </w:tr>
      <w:tr w:rsidR="001B536A" w:rsidRPr="003458E8" w:rsidTr="001B536A">
        <w:tc>
          <w:tcPr>
            <w:tcW w:w="707" w:type="dxa"/>
          </w:tcPr>
          <w:p w:rsidR="001B536A" w:rsidRPr="003458E8" w:rsidRDefault="001B536A" w:rsidP="009D6CBC">
            <w:pPr>
              <w:jc w:val="center"/>
              <w:rPr>
                <w:sz w:val="24"/>
                <w:szCs w:val="24"/>
              </w:rPr>
            </w:pPr>
            <w:r w:rsidRPr="003458E8">
              <w:rPr>
                <w:sz w:val="24"/>
                <w:szCs w:val="24"/>
              </w:rPr>
              <w:t>21.</w:t>
            </w:r>
          </w:p>
        </w:tc>
        <w:tc>
          <w:tcPr>
            <w:tcW w:w="9074" w:type="dxa"/>
          </w:tcPr>
          <w:p w:rsidR="001B536A" w:rsidRPr="003458E8" w:rsidRDefault="001B536A" w:rsidP="00B74E0C">
            <w:pPr>
              <w:rPr>
                <w:sz w:val="24"/>
                <w:szCs w:val="24"/>
              </w:rPr>
            </w:pPr>
            <w:r w:rsidRPr="003458E8">
              <w:rPr>
                <w:sz w:val="24"/>
                <w:szCs w:val="24"/>
              </w:rPr>
              <w:t>Станок токарно-винторезный 16Б20П</w:t>
            </w:r>
          </w:p>
        </w:tc>
      </w:tr>
      <w:tr w:rsidR="001B536A" w:rsidRPr="003458E8" w:rsidTr="001B536A">
        <w:tc>
          <w:tcPr>
            <w:tcW w:w="707" w:type="dxa"/>
          </w:tcPr>
          <w:p w:rsidR="001B536A" w:rsidRPr="003458E8" w:rsidRDefault="001B536A" w:rsidP="009D6CBC">
            <w:pPr>
              <w:jc w:val="center"/>
              <w:rPr>
                <w:sz w:val="24"/>
                <w:szCs w:val="24"/>
              </w:rPr>
            </w:pPr>
            <w:r w:rsidRPr="003458E8">
              <w:rPr>
                <w:sz w:val="24"/>
                <w:szCs w:val="24"/>
              </w:rPr>
              <w:t>22.</w:t>
            </w:r>
          </w:p>
        </w:tc>
        <w:tc>
          <w:tcPr>
            <w:tcW w:w="9074" w:type="dxa"/>
          </w:tcPr>
          <w:p w:rsidR="001B536A" w:rsidRPr="003458E8" w:rsidRDefault="001B536A" w:rsidP="00B74E0C">
            <w:pPr>
              <w:rPr>
                <w:sz w:val="24"/>
                <w:szCs w:val="24"/>
              </w:rPr>
            </w:pPr>
            <w:r w:rsidRPr="003458E8">
              <w:rPr>
                <w:sz w:val="24"/>
                <w:szCs w:val="24"/>
              </w:rPr>
              <w:t>Станок вертикально-сверлильныйМН-02К</w:t>
            </w:r>
          </w:p>
        </w:tc>
      </w:tr>
      <w:tr w:rsidR="001B536A" w:rsidRPr="003458E8" w:rsidTr="001B536A">
        <w:tc>
          <w:tcPr>
            <w:tcW w:w="707" w:type="dxa"/>
          </w:tcPr>
          <w:p w:rsidR="001B536A" w:rsidRPr="003458E8" w:rsidRDefault="001B536A" w:rsidP="009D6CBC">
            <w:pPr>
              <w:jc w:val="center"/>
              <w:rPr>
                <w:sz w:val="24"/>
                <w:szCs w:val="24"/>
              </w:rPr>
            </w:pPr>
            <w:r w:rsidRPr="003458E8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074" w:type="dxa"/>
          </w:tcPr>
          <w:p w:rsidR="001B536A" w:rsidRPr="003458E8" w:rsidRDefault="001B536A" w:rsidP="00B74E0C">
            <w:pPr>
              <w:rPr>
                <w:sz w:val="24"/>
                <w:szCs w:val="24"/>
                <w:lang w:val="en-US"/>
              </w:rPr>
            </w:pPr>
            <w:r w:rsidRPr="003458E8">
              <w:rPr>
                <w:sz w:val="24"/>
                <w:szCs w:val="24"/>
              </w:rPr>
              <w:t>Станок токарный</w:t>
            </w:r>
          </w:p>
        </w:tc>
      </w:tr>
      <w:tr w:rsidR="001B536A" w:rsidRPr="003458E8" w:rsidTr="001B536A">
        <w:tc>
          <w:tcPr>
            <w:tcW w:w="707" w:type="dxa"/>
          </w:tcPr>
          <w:p w:rsidR="001B536A" w:rsidRPr="003458E8" w:rsidRDefault="001B536A" w:rsidP="009D6CBC">
            <w:pPr>
              <w:jc w:val="center"/>
              <w:rPr>
                <w:sz w:val="24"/>
                <w:szCs w:val="24"/>
              </w:rPr>
            </w:pPr>
            <w:r w:rsidRPr="003458E8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074" w:type="dxa"/>
          </w:tcPr>
          <w:p w:rsidR="001B536A" w:rsidRPr="003458E8" w:rsidRDefault="001B536A" w:rsidP="00B74E0C">
            <w:pPr>
              <w:rPr>
                <w:sz w:val="24"/>
                <w:szCs w:val="24"/>
              </w:rPr>
            </w:pPr>
            <w:r w:rsidRPr="003458E8">
              <w:rPr>
                <w:sz w:val="24"/>
                <w:szCs w:val="24"/>
              </w:rPr>
              <w:t>Станок токарный</w:t>
            </w:r>
          </w:p>
        </w:tc>
      </w:tr>
      <w:tr w:rsidR="001B536A" w:rsidRPr="003458E8" w:rsidTr="001B536A">
        <w:tc>
          <w:tcPr>
            <w:tcW w:w="707" w:type="dxa"/>
          </w:tcPr>
          <w:p w:rsidR="001B536A" w:rsidRPr="003458E8" w:rsidRDefault="001B536A" w:rsidP="009D6CBC">
            <w:pPr>
              <w:jc w:val="center"/>
              <w:rPr>
                <w:sz w:val="24"/>
                <w:szCs w:val="24"/>
              </w:rPr>
            </w:pPr>
            <w:r w:rsidRPr="003458E8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074" w:type="dxa"/>
          </w:tcPr>
          <w:p w:rsidR="001B536A" w:rsidRPr="003458E8" w:rsidRDefault="001B536A" w:rsidP="00B74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Жалюзи</w:t>
            </w:r>
          </w:p>
        </w:tc>
      </w:tr>
      <w:tr w:rsidR="001B536A" w:rsidRPr="003458E8" w:rsidTr="001B536A">
        <w:tc>
          <w:tcPr>
            <w:tcW w:w="707" w:type="dxa"/>
          </w:tcPr>
          <w:p w:rsidR="001B536A" w:rsidRPr="003458E8" w:rsidRDefault="001B536A" w:rsidP="009D6CBC">
            <w:pPr>
              <w:jc w:val="center"/>
              <w:rPr>
                <w:sz w:val="24"/>
                <w:szCs w:val="24"/>
              </w:rPr>
            </w:pPr>
            <w:r w:rsidRPr="003458E8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074" w:type="dxa"/>
          </w:tcPr>
          <w:p w:rsidR="001B536A" w:rsidRPr="003458E8" w:rsidRDefault="001B536A" w:rsidP="00B74E0C">
            <w:pPr>
              <w:rPr>
                <w:sz w:val="24"/>
                <w:szCs w:val="24"/>
              </w:rPr>
            </w:pPr>
            <w:r w:rsidRPr="003458E8">
              <w:rPr>
                <w:sz w:val="24"/>
                <w:szCs w:val="24"/>
              </w:rPr>
              <w:t>Верстак двух тумбовый</w:t>
            </w:r>
          </w:p>
        </w:tc>
      </w:tr>
      <w:tr w:rsidR="001B536A" w:rsidRPr="003458E8" w:rsidTr="001B536A">
        <w:tc>
          <w:tcPr>
            <w:tcW w:w="707" w:type="dxa"/>
          </w:tcPr>
          <w:p w:rsidR="001B536A" w:rsidRPr="003458E8" w:rsidRDefault="001B536A" w:rsidP="009D6CBC">
            <w:pPr>
              <w:jc w:val="center"/>
              <w:rPr>
                <w:sz w:val="24"/>
                <w:szCs w:val="24"/>
              </w:rPr>
            </w:pPr>
            <w:r w:rsidRPr="003458E8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074" w:type="dxa"/>
          </w:tcPr>
          <w:p w:rsidR="001B536A" w:rsidRPr="003458E8" w:rsidRDefault="001B536A" w:rsidP="00B74E0C">
            <w:pPr>
              <w:rPr>
                <w:sz w:val="24"/>
                <w:szCs w:val="24"/>
              </w:rPr>
            </w:pPr>
            <w:r w:rsidRPr="003458E8">
              <w:rPr>
                <w:sz w:val="24"/>
                <w:szCs w:val="24"/>
              </w:rPr>
              <w:t>Шкаф металлический</w:t>
            </w:r>
            <w:r>
              <w:rPr>
                <w:sz w:val="24"/>
                <w:szCs w:val="24"/>
              </w:rPr>
              <w:t xml:space="preserve"> желтый</w:t>
            </w:r>
          </w:p>
        </w:tc>
      </w:tr>
      <w:tr w:rsidR="001B536A" w:rsidRPr="003458E8" w:rsidTr="001B536A">
        <w:tc>
          <w:tcPr>
            <w:tcW w:w="707" w:type="dxa"/>
          </w:tcPr>
          <w:p w:rsidR="001B536A" w:rsidRPr="003458E8" w:rsidRDefault="001B536A" w:rsidP="009D6CBC">
            <w:pPr>
              <w:jc w:val="center"/>
              <w:rPr>
                <w:sz w:val="24"/>
                <w:szCs w:val="24"/>
              </w:rPr>
            </w:pPr>
            <w:r w:rsidRPr="003458E8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074" w:type="dxa"/>
          </w:tcPr>
          <w:p w:rsidR="001B536A" w:rsidRPr="003458E8" w:rsidRDefault="001B536A" w:rsidP="00B74E0C">
            <w:pPr>
              <w:rPr>
                <w:sz w:val="24"/>
                <w:szCs w:val="24"/>
              </w:rPr>
            </w:pPr>
            <w:r w:rsidRPr="003458E8">
              <w:rPr>
                <w:sz w:val="24"/>
                <w:szCs w:val="24"/>
              </w:rPr>
              <w:t>Инструментальные тумбочки</w:t>
            </w:r>
          </w:p>
        </w:tc>
      </w:tr>
      <w:tr w:rsidR="001B536A" w:rsidRPr="003458E8" w:rsidTr="001B536A">
        <w:tc>
          <w:tcPr>
            <w:tcW w:w="707" w:type="dxa"/>
          </w:tcPr>
          <w:p w:rsidR="001B536A" w:rsidRPr="003458E8" w:rsidRDefault="001B536A" w:rsidP="009D6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9074" w:type="dxa"/>
          </w:tcPr>
          <w:p w:rsidR="001B536A" w:rsidRPr="003458E8" w:rsidRDefault="001B536A" w:rsidP="00B74E0C">
            <w:pPr>
              <w:rPr>
                <w:sz w:val="24"/>
                <w:szCs w:val="24"/>
              </w:rPr>
            </w:pPr>
            <w:r w:rsidRPr="003458E8">
              <w:rPr>
                <w:sz w:val="24"/>
                <w:szCs w:val="24"/>
              </w:rPr>
              <w:t>Шкаф металлический</w:t>
            </w:r>
            <w:r>
              <w:rPr>
                <w:sz w:val="24"/>
                <w:szCs w:val="24"/>
              </w:rPr>
              <w:t xml:space="preserve"> синий</w:t>
            </w:r>
          </w:p>
        </w:tc>
      </w:tr>
      <w:tr w:rsidR="001B536A" w:rsidRPr="003458E8" w:rsidTr="001B536A">
        <w:tc>
          <w:tcPr>
            <w:tcW w:w="707" w:type="dxa"/>
          </w:tcPr>
          <w:p w:rsidR="001B536A" w:rsidRDefault="001B536A" w:rsidP="009D6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9074" w:type="dxa"/>
          </w:tcPr>
          <w:p w:rsidR="001B536A" w:rsidRPr="003458E8" w:rsidRDefault="001B536A" w:rsidP="00B74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Стеллаж</w:t>
            </w:r>
          </w:p>
        </w:tc>
      </w:tr>
      <w:tr w:rsidR="001B536A" w:rsidRPr="003458E8" w:rsidTr="001B536A">
        <w:tc>
          <w:tcPr>
            <w:tcW w:w="707" w:type="dxa"/>
          </w:tcPr>
          <w:p w:rsidR="001B536A" w:rsidRDefault="001B536A" w:rsidP="009D6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9074" w:type="dxa"/>
          </w:tcPr>
          <w:p w:rsidR="001B536A" w:rsidRDefault="001B536A" w:rsidP="00B74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письменный</w:t>
            </w:r>
          </w:p>
        </w:tc>
      </w:tr>
      <w:tr w:rsidR="001B536A" w:rsidRPr="003458E8" w:rsidTr="001B536A">
        <w:tc>
          <w:tcPr>
            <w:tcW w:w="707" w:type="dxa"/>
          </w:tcPr>
          <w:p w:rsidR="001B536A" w:rsidRDefault="001B536A" w:rsidP="009D6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9074" w:type="dxa"/>
          </w:tcPr>
          <w:p w:rsidR="001B536A" w:rsidRDefault="001B536A" w:rsidP="00B74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лабораторный 1 тумбовый</w:t>
            </w:r>
          </w:p>
        </w:tc>
      </w:tr>
      <w:tr w:rsidR="001B536A" w:rsidRPr="003458E8" w:rsidTr="001B536A">
        <w:tc>
          <w:tcPr>
            <w:tcW w:w="707" w:type="dxa"/>
          </w:tcPr>
          <w:p w:rsidR="001B536A" w:rsidRDefault="001B536A" w:rsidP="009D6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9074" w:type="dxa"/>
          </w:tcPr>
          <w:p w:rsidR="001B536A" w:rsidRDefault="001B536A" w:rsidP="00B74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Тумбы с наглядными пособиями</w:t>
            </w:r>
          </w:p>
        </w:tc>
      </w:tr>
      <w:tr w:rsidR="001B536A" w:rsidRPr="003458E8" w:rsidTr="001B536A">
        <w:tc>
          <w:tcPr>
            <w:tcW w:w="707" w:type="dxa"/>
          </w:tcPr>
          <w:p w:rsidR="001B536A" w:rsidRDefault="001B536A" w:rsidP="009D6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9074" w:type="dxa"/>
          </w:tcPr>
          <w:p w:rsidR="001B536A" w:rsidRDefault="001B536A" w:rsidP="00B74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Книжные полки</w:t>
            </w:r>
          </w:p>
        </w:tc>
      </w:tr>
      <w:tr w:rsidR="001B536A" w:rsidRPr="003458E8" w:rsidTr="001B536A">
        <w:tc>
          <w:tcPr>
            <w:tcW w:w="707" w:type="dxa"/>
          </w:tcPr>
          <w:p w:rsidR="001B536A" w:rsidRDefault="001B536A" w:rsidP="009D6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074" w:type="dxa"/>
          </w:tcPr>
          <w:p w:rsidR="001B536A" w:rsidRDefault="001B536A" w:rsidP="00B74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Доска классная </w:t>
            </w:r>
          </w:p>
        </w:tc>
      </w:tr>
      <w:tr w:rsidR="001B536A" w:rsidRPr="003458E8" w:rsidTr="001B536A">
        <w:tc>
          <w:tcPr>
            <w:tcW w:w="707" w:type="dxa"/>
          </w:tcPr>
          <w:p w:rsidR="001B536A" w:rsidRDefault="001B536A" w:rsidP="009D6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9074" w:type="dxa"/>
          </w:tcPr>
          <w:p w:rsidR="001B536A" w:rsidRDefault="001B536A" w:rsidP="00B74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Экран</w:t>
            </w:r>
          </w:p>
        </w:tc>
      </w:tr>
      <w:tr w:rsidR="001B536A" w:rsidRPr="003458E8" w:rsidTr="001B536A">
        <w:tc>
          <w:tcPr>
            <w:tcW w:w="707" w:type="dxa"/>
          </w:tcPr>
          <w:p w:rsidR="001B536A" w:rsidRDefault="001B536A" w:rsidP="009D6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9074" w:type="dxa"/>
          </w:tcPr>
          <w:p w:rsidR="001B536A" w:rsidRDefault="001B536A" w:rsidP="00B74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Диапроектор</w:t>
            </w:r>
          </w:p>
        </w:tc>
      </w:tr>
      <w:tr w:rsidR="001B536A" w:rsidRPr="003458E8" w:rsidTr="001B536A">
        <w:tc>
          <w:tcPr>
            <w:tcW w:w="707" w:type="dxa"/>
          </w:tcPr>
          <w:p w:rsidR="001B536A" w:rsidRDefault="001B536A" w:rsidP="009D6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9074" w:type="dxa"/>
          </w:tcPr>
          <w:p w:rsidR="001B536A" w:rsidRDefault="001B536A" w:rsidP="00B74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Аптечка</w:t>
            </w:r>
          </w:p>
        </w:tc>
      </w:tr>
      <w:tr w:rsidR="001B536A" w:rsidRPr="003458E8" w:rsidTr="001B536A">
        <w:tc>
          <w:tcPr>
            <w:tcW w:w="707" w:type="dxa"/>
          </w:tcPr>
          <w:p w:rsidR="001B536A" w:rsidRDefault="001B536A" w:rsidP="009D6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9074" w:type="dxa"/>
          </w:tcPr>
          <w:p w:rsidR="001B536A" w:rsidRDefault="001B536A" w:rsidP="00B74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Лампа настольная</w:t>
            </w:r>
          </w:p>
        </w:tc>
      </w:tr>
      <w:tr w:rsidR="001B536A" w:rsidRPr="003458E8" w:rsidTr="001B536A">
        <w:tc>
          <w:tcPr>
            <w:tcW w:w="707" w:type="dxa"/>
          </w:tcPr>
          <w:p w:rsidR="001B536A" w:rsidRDefault="001B536A" w:rsidP="009D6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9074" w:type="dxa"/>
          </w:tcPr>
          <w:p w:rsidR="001B536A" w:rsidRDefault="001B536A" w:rsidP="00B74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Макет штангенциркуля</w:t>
            </w:r>
          </w:p>
        </w:tc>
      </w:tr>
      <w:tr w:rsidR="001B536A" w:rsidRPr="003458E8" w:rsidTr="001B536A">
        <w:tc>
          <w:tcPr>
            <w:tcW w:w="707" w:type="dxa"/>
          </w:tcPr>
          <w:p w:rsidR="001B536A" w:rsidRDefault="001B536A" w:rsidP="009D6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9074" w:type="dxa"/>
          </w:tcPr>
          <w:p w:rsidR="001B536A" w:rsidRDefault="001B536A" w:rsidP="00B74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Макет микрометра</w:t>
            </w:r>
          </w:p>
        </w:tc>
      </w:tr>
      <w:tr w:rsidR="001B536A" w:rsidRPr="003458E8" w:rsidTr="001B536A">
        <w:tc>
          <w:tcPr>
            <w:tcW w:w="707" w:type="dxa"/>
          </w:tcPr>
          <w:p w:rsidR="001B536A" w:rsidRDefault="001B536A" w:rsidP="009D6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9074" w:type="dxa"/>
          </w:tcPr>
          <w:p w:rsidR="001B536A" w:rsidRDefault="001B536A" w:rsidP="00B74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Системный блок</w:t>
            </w:r>
          </w:p>
        </w:tc>
      </w:tr>
      <w:tr w:rsidR="001B536A" w:rsidRPr="003458E8" w:rsidTr="001B536A">
        <w:tc>
          <w:tcPr>
            <w:tcW w:w="707" w:type="dxa"/>
          </w:tcPr>
          <w:p w:rsidR="001B536A" w:rsidRDefault="001B536A" w:rsidP="009D6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9074" w:type="dxa"/>
          </w:tcPr>
          <w:p w:rsidR="001B536A" w:rsidRDefault="001B536A" w:rsidP="00B74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</w:t>
            </w:r>
          </w:p>
        </w:tc>
      </w:tr>
      <w:tr w:rsidR="001B536A" w:rsidRPr="003458E8" w:rsidTr="001B536A">
        <w:tc>
          <w:tcPr>
            <w:tcW w:w="707" w:type="dxa"/>
          </w:tcPr>
          <w:p w:rsidR="001B536A" w:rsidRDefault="001B536A" w:rsidP="009D6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44.</w:t>
            </w:r>
          </w:p>
        </w:tc>
        <w:tc>
          <w:tcPr>
            <w:tcW w:w="9074" w:type="dxa"/>
          </w:tcPr>
          <w:p w:rsidR="001B536A" w:rsidRDefault="001B536A" w:rsidP="00B74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центр</w:t>
            </w:r>
          </w:p>
        </w:tc>
      </w:tr>
    </w:tbl>
    <w:p w:rsidR="000B76C1" w:rsidRDefault="000B76C1" w:rsidP="009D6CBC">
      <w:pPr>
        <w:jc w:val="center"/>
        <w:rPr>
          <w:sz w:val="28"/>
          <w:szCs w:val="28"/>
        </w:rPr>
      </w:pPr>
      <w:bookmarkStart w:id="0" w:name="_GoBack"/>
      <w:bookmarkEnd w:id="0"/>
    </w:p>
    <w:sectPr w:rsidR="000B7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86"/>
    <w:rsid w:val="00006CBA"/>
    <w:rsid w:val="00030386"/>
    <w:rsid w:val="0003089F"/>
    <w:rsid w:val="00034E78"/>
    <w:rsid w:val="000375DD"/>
    <w:rsid w:val="000A753F"/>
    <w:rsid w:val="000B76C1"/>
    <w:rsid w:val="00114665"/>
    <w:rsid w:val="0014444B"/>
    <w:rsid w:val="00172481"/>
    <w:rsid w:val="001B536A"/>
    <w:rsid w:val="001B75B8"/>
    <w:rsid w:val="002A6EF8"/>
    <w:rsid w:val="002E1A31"/>
    <w:rsid w:val="003458E8"/>
    <w:rsid w:val="0046704F"/>
    <w:rsid w:val="00483586"/>
    <w:rsid w:val="00492046"/>
    <w:rsid w:val="005C62FC"/>
    <w:rsid w:val="00641349"/>
    <w:rsid w:val="00650CF6"/>
    <w:rsid w:val="006A59F7"/>
    <w:rsid w:val="007539DB"/>
    <w:rsid w:val="007F2E81"/>
    <w:rsid w:val="00836A4A"/>
    <w:rsid w:val="00851F78"/>
    <w:rsid w:val="00874BFB"/>
    <w:rsid w:val="008A1463"/>
    <w:rsid w:val="008D71A4"/>
    <w:rsid w:val="009305D9"/>
    <w:rsid w:val="00936973"/>
    <w:rsid w:val="0099073F"/>
    <w:rsid w:val="009D6CBC"/>
    <w:rsid w:val="00A552F9"/>
    <w:rsid w:val="00B2365E"/>
    <w:rsid w:val="00B449EC"/>
    <w:rsid w:val="00B5004F"/>
    <w:rsid w:val="00B74E0C"/>
    <w:rsid w:val="00BF46DE"/>
    <w:rsid w:val="00BF6F61"/>
    <w:rsid w:val="00C467A8"/>
    <w:rsid w:val="00D2041B"/>
    <w:rsid w:val="00DD1F6F"/>
    <w:rsid w:val="00E17393"/>
    <w:rsid w:val="00E473A4"/>
    <w:rsid w:val="00E50274"/>
    <w:rsid w:val="00E66101"/>
    <w:rsid w:val="00EE57AB"/>
    <w:rsid w:val="00F14471"/>
    <w:rsid w:val="00F575B4"/>
    <w:rsid w:val="00FB6F1E"/>
    <w:rsid w:val="00FD7FDC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0F780-47F1-4DE4-8AB0-5C17A59E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Галя</cp:lastModifiedBy>
  <cp:revision>2</cp:revision>
  <cp:lastPrinted>2016-10-25T09:20:00Z</cp:lastPrinted>
  <dcterms:created xsi:type="dcterms:W3CDTF">2018-02-05T17:59:00Z</dcterms:created>
  <dcterms:modified xsi:type="dcterms:W3CDTF">2018-02-05T17:59:00Z</dcterms:modified>
</cp:coreProperties>
</file>